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1C8D3" w14:textId="77777777" w:rsidR="00654FA3" w:rsidRDefault="00ED41A0">
      <w:pPr>
        <w:jc w:val="both"/>
        <w:rPr>
          <w:smallCaps/>
          <w:color w:val="D34817" w:themeColor="accent1"/>
          <w:spacing w:val="10"/>
          <w:sz w:val="48"/>
          <w:szCs w:val="48"/>
        </w:rPr>
      </w:pPr>
      <w:r>
        <w:rPr>
          <w:noProof/>
          <w:lang w:eastAsia="zh-CN"/>
        </w:rPr>
        <mc:AlternateContent>
          <mc:Choice Requires="wps">
            <w:drawing>
              <wp:anchor distT="45720" distB="45720" distL="114300" distR="114300" simplePos="0" relativeHeight="251665408" behindDoc="0" locked="0" layoutInCell="1" allowOverlap="1" wp14:anchorId="48F5F521" wp14:editId="1EC9BE12">
                <wp:simplePos x="0" y="0"/>
                <wp:positionH relativeFrom="column">
                  <wp:posOffset>194310</wp:posOffset>
                </wp:positionH>
                <wp:positionV relativeFrom="paragraph">
                  <wp:posOffset>177165</wp:posOffset>
                </wp:positionV>
                <wp:extent cx="5158740" cy="368300"/>
                <wp:effectExtent l="0" t="0" r="0" b="3810"/>
                <wp:wrapSquare wrapText="bothSides"/>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740" cy="368300"/>
                        </a:xfrm>
                        <a:prstGeom prst="rect">
                          <a:avLst/>
                        </a:prstGeom>
                        <a:noFill/>
                        <a:ln w="9525">
                          <a:noFill/>
                          <a:miter lim="800000"/>
                        </a:ln>
                      </wps:spPr>
                      <wps:txbx>
                        <w:txbxContent>
                          <w:p w14:paraId="058B42AC" w14:textId="77777777" w:rsidR="00BD32A4" w:rsidRDefault="00BD32A4"/>
                        </w:txbxContent>
                      </wps:txbx>
                      <wps:bodyPr rot="0" vert="horz" wrap="square" lIns="91440" tIns="45720" rIns="91440" bIns="45720" anchor="t" anchorCtr="0">
                        <a:spAutoFit/>
                      </wps:bodyPr>
                    </wps:wsp>
                  </a:graphicData>
                </a:graphic>
              </wp:anchor>
            </w:drawing>
          </mc:Choice>
          <mc:Fallback>
            <w:pict>
              <v:shapetype w14:anchorId="48F5F521" id="_x0000_t202" coordsize="21600,21600" o:spt="202" path="m,l,21600r21600,l21600,xe">
                <v:stroke joinstyle="miter"/>
                <v:path gradientshapeok="t" o:connecttype="rect"/>
              </v:shapetype>
              <v:shape id="Text Box 2" o:spid="_x0000_s1026" type="#_x0000_t202" style="position:absolute;left:0;text-align:left;margin-left:15.3pt;margin-top:13.95pt;width:406.2pt;height:29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" filled="f" stroked="f">
                <v:textbox style="mso-fit-shape-to-text:t">
                  <w:txbxContent>
                    <w:p w14:paraId="058B42AC" w14:textId="77777777" w:rsidR="00BD32A4" w:rsidRDefault="00BD32A4"/>
                  </w:txbxContent>
                </v:textbox>
                <w10:wrap type="square"/>
              </v:shape>
            </w:pict>
          </mc:Fallback>
        </mc:AlternateContent>
      </w:r>
      <w:r>
        <w:rPr>
          <w:noProof/>
          <w:lang w:eastAsia="zh-CN"/>
        </w:rPr>
        <mc:AlternateContent>
          <mc:Choice Requires="wps">
            <w:drawing>
              <wp:anchor distT="45720" distB="45720" distL="114300" distR="114300" simplePos="0" relativeHeight="251664384" behindDoc="0" locked="0" layoutInCell="1" allowOverlap="1" wp14:anchorId="3C8D6C2A" wp14:editId="187B66DE">
                <wp:simplePos x="0" y="0"/>
                <wp:positionH relativeFrom="column">
                  <wp:posOffset>1274445</wp:posOffset>
                </wp:positionH>
                <wp:positionV relativeFrom="paragraph">
                  <wp:posOffset>5621655</wp:posOffset>
                </wp:positionV>
                <wp:extent cx="2193290" cy="36830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368300"/>
                        </a:xfrm>
                        <a:prstGeom prst="rect">
                          <a:avLst/>
                        </a:prstGeom>
                        <a:noFill/>
                        <a:ln w="9525">
                          <a:noFill/>
                          <a:miter lim="800000"/>
                        </a:ln>
                      </wps:spPr>
                      <wps:txbx>
                        <w:txbxContent>
                          <w:p w14:paraId="16497502" w14:textId="77777777" w:rsidR="00BD32A4" w:rsidRDefault="00BD32A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C8D6C2A" id="_x0000_s1027" type="#_x0000_t202" style="position:absolute;left:0;text-align:left;margin-left:100.35pt;margin-top:442.65pt;width:172.7pt;height:29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" filled="f" stroked="f">
                <v:textbox style="mso-fit-shape-to-text:t">
                  <w:txbxContent>
                    <w:p w14:paraId="16497502" w14:textId="77777777" w:rsidR="00BD32A4" w:rsidRDefault="00BD32A4"/>
                  </w:txbxContent>
                </v:textbox>
                <w10:wrap type="square"/>
              </v:shape>
            </w:pict>
          </mc:Fallback>
        </mc:AlternateContent>
      </w:r>
      <w:sdt>
        <w:sdtPr>
          <w:id w:val="726775094"/>
        </w:sdtPr>
        <w:sdtEndPr/>
        <w:sdtContent>
          <w:r>
            <w:rPr>
              <w:smallCaps/>
              <w:noProof/>
              <w:color w:val="4F271C"/>
              <w:spacing w:val="10"/>
              <w:sz w:val="32"/>
              <w:szCs w:val="32"/>
              <w:lang w:eastAsia="zh-CN"/>
            </w:rPr>
            <mc:AlternateContent>
              <mc:Choice Requires="wps">
                <w:drawing>
                  <wp:anchor distT="0" distB="0" distL="114300" distR="114300" simplePos="0" relativeHeight="251662336" behindDoc="0" locked="0" layoutInCell="0" allowOverlap="1" wp14:anchorId="512623CC" wp14:editId="3F381816">
                    <wp:simplePos x="0" y="0"/>
                    <wp:positionH relativeFrom="margin">
                      <wp:posOffset>589280</wp:posOffset>
                    </wp:positionH>
                    <wp:positionV relativeFrom="margin">
                      <wp:posOffset>7410450</wp:posOffset>
                    </wp:positionV>
                    <wp:extent cx="4663440" cy="815975"/>
                    <wp:effectExtent l="0" t="0" r="3810" b="3175"/>
                    <wp:wrapNone/>
                    <wp:docPr id="7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815975"/>
                            </a:xfrm>
                            <a:prstGeom prst="rect">
                              <a:avLst/>
                            </a:prstGeom>
                            <a:solidFill>
                              <a:srgbClr val="FFFFFF"/>
                            </a:solidFill>
                            <a:ln>
                              <a:noFill/>
                            </a:ln>
                          </wps:spPr>
                          <wps:txbx>
                            <w:txbxContent>
                              <w:p w14:paraId="63993106" w14:textId="77777777" w:rsidR="00BD32A4" w:rsidRDefault="00BD32A4">
                                <w:pPr>
                                  <w:spacing w:after="100"/>
                                  <w:rPr>
                                    <w:color w:val="9D3511" w:themeColor="accent1" w:themeShade="BF"/>
                                    <w:sz w:val="24"/>
                                    <w:szCs w:val="24"/>
                                    <w:lang w:eastAsia="zh-CN"/>
                                  </w:rPr>
                                </w:pPr>
                                <w:r>
                                  <w:rPr>
                                    <w:noProof/>
                                    <w:lang w:eastAsia="zh-CN"/>
                                  </w:rPr>
                                  <w:drawing>
                                    <wp:inline distT="0" distB="0" distL="0" distR="0" wp14:anchorId="391A92E2" wp14:editId="4B81AF95">
                                      <wp:extent cx="1740535" cy="2546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938759" cy="283584"/>
                                              </a:xfrm>
                                              <a:prstGeom prst="rect">
                                                <a:avLst/>
                                              </a:prstGeom>
                                            </pic:spPr>
                                          </pic:pic>
                                        </a:graphicData>
                                      </a:graphic>
                                    </wp:inline>
                                  </w:drawing>
                                </w:r>
                              </w:p>
                              <w:p w14:paraId="06FAAF7D" w14:textId="77777777" w:rsidR="00BD32A4" w:rsidRDefault="00BD32A4">
                                <w:pPr>
                                  <w:spacing w:after="100"/>
                                  <w:rPr>
                                    <w:color w:val="00682F"/>
                                    <w:lang w:eastAsia="zh-CN"/>
                                  </w:rPr>
                                </w:pPr>
                                <w:r>
                                  <w:rPr>
                                    <w:rFonts w:hint="eastAsia"/>
                                    <w:color w:val="00682F"/>
                                    <w:lang w:eastAsia="zh-CN"/>
                                  </w:rPr>
                                  <w:t>南京艾科朗克信息科技有限公司</w:t>
                                </w:r>
                              </w:p>
                              <w:p w14:paraId="5A2B0EFF" w14:textId="77777777" w:rsidR="00BD32A4" w:rsidRDefault="00BD32A4">
                                <w:pPr>
                                  <w:rPr>
                                    <w:lang w:eastAsia="zh-CN"/>
                                  </w:rPr>
                                </w:pP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512623CC" id="Rectangle 72" o:spid="_x0000_s1028" style="position:absolute;left:0;text-align:left;margin-left:46.4pt;margin-top:583.5pt;width:367.2pt;height:64.25pt;z-index:251662336;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" o:allowincell="f" stroked="f">
                    <v:textbox>
                      <w:txbxContent>
                        <w:p w14:paraId="63993106" w14:textId="77777777" w:rsidR="00BD32A4" w:rsidRDefault="00BD32A4">
                          <w:pPr>
                            <w:spacing w:after="100"/>
                            <w:rPr>
                              <w:color w:val="9D3511" w:themeColor="accent1" w:themeShade="BF"/>
                              <w:sz w:val="24"/>
                              <w:szCs w:val="24"/>
                              <w:lang w:eastAsia="zh-CN"/>
                            </w:rPr>
                          </w:pPr>
                          <w:r>
                            <w:rPr>
                              <w:noProof/>
                              <w:lang w:eastAsia="zh-CN"/>
                            </w:rPr>
                            <w:drawing>
                              <wp:inline distT="0" distB="0" distL="0" distR="0" wp14:anchorId="391A92E2" wp14:editId="4B81AF95">
                                <wp:extent cx="1740535" cy="2546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938759" cy="283584"/>
                                        </a:xfrm>
                                        <a:prstGeom prst="rect">
                                          <a:avLst/>
                                        </a:prstGeom>
                                      </pic:spPr>
                                    </pic:pic>
                                  </a:graphicData>
                                </a:graphic>
                              </wp:inline>
                            </w:drawing>
                          </w:r>
                        </w:p>
                        <w:p w14:paraId="06FAAF7D" w14:textId="77777777" w:rsidR="00BD32A4" w:rsidRDefault="00BD32A4">
                          <w:pPr>
                            <w:spacing w:after="100"/>
                            <w:rPr>
                              <w:color w:val="00682F"/>
                              <w:lang w:eastAsia="zh-CN"/>
                            </w:rPr>
                          </w:pPr>
                          <w:r>
                            <w:rPr>
                              <w:rFonts w:hint="eastAsia"/>
                              <w:color w:val="00682F"/>
                              <w:lang w:eastAsia="zh-CN"/>
                            </w:rPr>
                            <w:t>南京艾科朗克信息科技有限公司</w:t>
                          </w:r>
                        </w:p>
                        <w:p w14:paraId="5A2B0EFF" w14:textId="77777777" w:rsidR="00BD32A4" w:rsidRDefault="00BD32A4">
                          <w:pPr>
                            <w:rPr>
                              <w:lang w:eastAsia="zh-CN"/>
                            </w:rPr>
                          </w:pPr>
                        </w:p>
                      </w:txbxContent>
                    </v:textbox>
                    <w10:wrap anchorx="margin" anchory="margin"/>
                  </v:rect>
                </w:pict>
              </mc:Fallback>
            </mc:AlternateContent>
          </w:r>
          <w:r>
            <w:rPr>
              <w:smallCaps/>
              <w:noProof/>
              <w:color w:val="D34817" w:themeColor="accent1"/>
              <w:spacing w:val="10"/>
              <w:sz w:val="48"/>
              <w:szCs w:val="48"/>
              <w:lang w:eastAsia="zh-CN"/>
            </w:rPr>
            <mc:AlternateContent>
              <mc:Choice Requires="wps">
                <w:drawing>
                  <wp:anchor distT="0" distB="0" distL="114300" distR="114300" simplePos="0" relativeHeight="251663360" behindDoc="0" locked="0" layoutInCell="0" allowOverlap="1" wp14:anchorId="6600C8B3" wp14:editId="47206A85">
                    <wp:simplePos x="0" y="0"/>
                    <wp:positionH relativeFrom="margin">
                      <wp:posOffset>589915</wp:posOffset>
                    </wp:positionH>
                    <wp:positionV relativeFrom="page">
                      <wp:posOffset>2514600</wp:posOffset>
                    </wp:positionV>
                    <wp:extent cx="4658995" cy="5027930"/>
                    <wp:effectExtent l="0" t="0" r="0" b="0"/>
                    <wp:wrapNone/>
                    <wp:docPr id="69"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8995" cy="5027930"/>
                            </a:xfrm>
                            <a:prstGeom prst="rect">
                              <a:avLst/>
                            </a:prstGeom>
                            <a:noFill/>
                            <a:ln>
                              <a:noFill/>
                            </a:ln>
                          </wps:spPr>
                          <wps:txbx>
                            <w:txbxContent>
                              <w:p w14:paraId="1B7D01F9" w14:textId="77777777" w:rsidR="00BD32A4" w:rsidRDefault="00D71EEF">
                                <w:pPr>
                                  <w:rPr>
                                    <w:smallCaps/>
                                    <w:color w:val="007A37"/>
                                    <w:spacing w:val="20"/>
                                    <w:sz w:val="56"/>
                                    <w:szCs w:val="56"/>
                                    <w:lang w:eastAsia="zh-CN"/>
                                  </w:rPr>
                                </w:pPr>
                                <w:sdt>
                                  <w:sdtPr>
                                    <w:rPr>
                                      <w:b/>
                                      <w:smallCaps/>
                                      <w:color w:val="00682F"/>
                                      <w:spacing w:val="20"/>
                                      <w:sz w:val="56"/>
                                      <w:szCs w:val="56"/>
                                    </w:rPr>
                                    <w:alias w:val="Title"/>
                                    <w:id w:val="83737007"/>
                                    <w:dataBinding w:prefixMappings="xmlns:ns0='http://schemas.openxmlformats.org/package/2006/metadata/core-properties' xmlns:ns1='http://purl.org/dc/elements/1.1/'" w:xpath="/ns0:coreProperties[1]/ns1:title[1]" w:storeItemID="{6C3C8BC8-F283-45AE-878A-BAB7291924A1}"/>
                                    <w:text/>
                                  </w:sdtPr>
                                  <w:sdtEndPr/>
                                  <w:sdtContent>
                                    <w:r w:rsidR="00BD32A4">
                                      <w:rPr>
                                        <w:rFonts w:hint="eastAsia"/>
                                        <w:b/>
                                        <w:smallCaps/>
                                        <w:color w:val="00682F"/>
                                        <w:spacing w:val="20"/>
                                        <w:sz w:val="56"/>
                                        <w:szCs w:val="56"/>
                                        <w:lang w:eastAsia="zh-CN"/>
                                      </w:rPr>
                                      <w:t>XELE-MD证券行情系统</w:t>
                                    </w:r>
                                  </w:sdtContent>
                                </w:sdt>
                              </w:p>
                              <w:p w14:paraId="25C17085" w14:textId="77777777" w:rsidR="00BD32A4" w:rsidRDefault="00D71EEF">
                                <w:pPr>
                                  <w:rPr>
                                    <w:i/>
                                    <w:color w:val="00682F"/>
                                    <w:sz w:val="28"/>
                                    <w:szCs w:val="28"/>
                                    <w:lang w:eastAsia="zh-CN"/>
                                  </w:rPr>
                                </w:pPr>
                                <w:sdt>
                                  <w:sdtPr>
                                    <w:rPr>
                                      <w:i/>
                                      <w:color w:val="00682F"/>
                                      <w:sz w:val="28"/>
                                      <w:szCs w:val="28"/>
                                      <w:lang w:eastAsia="zh-CN"/>
                                    </w:rPr>
                                    <w:alias w:val="Subtitle"/>
                                    <w:id w:val="2090570474"/>
                                    <w:dataBinding w:prefixMappings="xmlns:ns0='http://schemas.openxmlformats.org/package/2006/metadata/core-properties' xmlns:ns1='http://purl.org/dc/elements/1.1/'" w:xpath="/ns0:coreProperties[1]/ns1:subject[1]" w:storeItemID="{6C3C8BC8-F283-45AE-878A-BAB7291924A1}"/>
                                    <w:text/>
                                  </w:sdtPr>
                                  <w:sdtEndPr/>
                                  <w:sdtContent>
                                    <w:r w:rsidR="00BD32A4">
                                      <w:rPr>
                                        <w:rFonts w:hint="eastAsia"/>
                                        <w:i/>
                                        <w:color w:val="00682F"/>
                                        <w:sz w:val="28"/>
                                        <w:szCs w:val="28"/>
                                        <w:lang w:eastAsia="zh-CN"/>
                                      </w:rPr>
                                      <w:t>API接口以及</w:t>
                                    </w:r>
                                    <w:r w:rsidR="00BD32A4">
                                      <w:rPr>
                                        <w:i/>
                                        <w:color w:val="00682F"/>
                                        <w:sz w:val="28"/>
                                        <w:szCs w:val="28"/>
                                        <w:lang w:eastAsia="zh-CN"/>
                                      </w:rPr>
                                      <w:t>行情结构体</w:t>
                                    </w:r>
                                    <w:r w:rsidR="00BD32A4">
                                      <w:rPr>
                                        <w:rFonts w:hint="eastAsia"/>
                                        <w:i/>
                                        <w:color w:val="00682F"/>
                                        <w:sz w:val="28"/>
                                        <w:szCs w:val="28"/>
                                        <w:lang w:eastAsia="zh-CN"/>
                                      </w:rPr>
                                      <w:t>说明</w:t>
                                    </w:r>
                                  </w:sdtContent>
                                </w:sdt>
                              </w:p>
                              <w:p w14:paraId="0906679A" w14:textId="77777777" w:rsidR="00BD32A4" w:rsidRDefault="00BD32A4">
                                <w:pPr>
                                  <w:rPr>
                                    <w:i/>
                                    <w:color w:val="4D160F" w:themeColor="accent2" w:themeShade="80"/>
                                    <w:sz w:val="28"/>
                                    <w:szCs w:val="28"/>
                                    <w:lang w:eastAsia="zh-CN"/>
                                  </w:rPr>
                                </w:pPr>
                              </w:p>
                              <w:p w14:paraId="55C124C8" w14:textId="77777777" w:rsidR="00BD32A4" w:rsidRDefault="00D71EEF">
                                <w:pPr>
                                  <w:rPr>
                                    <w:lang w:eastAsia="zh-CN"/>
                                  </w:rPr>
                                </w:pPr>
                                <w:sdt>
                                  <w:sdtPr>
                                    <w:rPr>
                                      <w:lang w:eastAsia="zh-CN"/>
                                    </w:rPr>
                                    <w:alias w:val="Abstract"/>
                                    <w:id w:val="-2143642432"/>
                                    <w:showingPlcHdr/>
                                    <w:dataBinding w:prefixMappings="xmlns:ns0='http://schemas.microsoft.com/office/2006/coverPageProps'" w:xpath="/ns0:CoverPageProperties[1]/ns0:Abstract[1]" w:storeItemID="{55AF091B-3C7A-41E3-B477-F2FDAA23CFDA}"/>
                                    <w:text/>
                                  </w:sdtPr>
                                  <w:sdtEndPr/>
                                  <w:sdtContent>
                                    <w:r w:rsidR="00BD32A4">
                                      <w:rPr>
                                        <w:lang w:eastAsia="zh-CN"/>
                                      </w:rPr>
                                      <w:t xml:space="preserve">     </w:t>
                                    </w:r>
                                  </w:sdtContent>
                                </w:sdt>
                              </w:p>
                            </w:txbxContent>
                          </wps:txbx>
                          <wps:bodyPr rot="0" vert="horz" wrap="square" lIns="91440" tIns="45720" rIns="91440" bIns="45720" anchor="ctr" anchorCtr="0" upright="1">
                            <a:noAutofit/>
                          </wps:bodyPr>
                        </wps:wsp>
                      </a:graphicData>
                    </a:graphic>
                    <wp14:sizeRelH relativeFrom="page">
                      <wp14:pctWidth>60000</wp14:pctWidth>
                    </wp14:sizeRelH>
                    <wp14:sizeRelV relativeFrom="page">
                      <wp14:pctHeight>50000</wp14:pctHeight>
                    </wp14:sizeRelV>
                  </wp:anchor>
                </w:drawing>
              </mc:Choice>
              <mc:Fallback>
                <w:pict>
                  <v:rect w14:anchorId="6600C8B3" id="Rectangle 85" o:spid="_x0000_s1029" style="position:absolute;left:0;text-align:left;margin-left:46.45pt;margin-top:198pt;width:366.85pt;height:395.9pt;z-index:251663360;visibility:visible;mso-wrap-style:square;mso-width-percent:600;mso-height-percent:500;mso-wrap-distance-left:9pt;mso-wrap-distance-top:0;mso-wrap-distance-right:9pt;mso-wrap-distance-bottom:0;mso-position-horizontal:absolute;mso-position-horizontal-relative:margin;mso-position-vertical:absolute;mso-position-vertical-relative:page;mso-width-percent:600;mso-height-percent:5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" o:allowincell="f" filled="f" stroked="f">
                    <v:textbox>
                      <w:txbxContent>
                        <w:p w14:paraId="1B7D01F9" w14:textId="77777777" w:rsidR="00BD32A4" w:rsidRDefault="00D71EEF">
                          <w:pPr>
                            <w:rPr>
                              <w:smallCaps/>
                              <w:color w:val="007A37"/>
                              <w:spacing w:val="20"/>
                              <w:sz w:val="56"/>
                              <w:szCs w:val="56"/>
                              <w:lang w:eastAsia="zh-CN"/>
                            </w:rPr>
                          </w:pPr>
                          <w:sdt>
                            <w:sdtPr>
                              <w:rPr>
                                <w:b/>
                                <w:smallCaps/>
                                <w:color w:val="00682F"/>
                                <w:spacing w:val="20"/>
                                <w:sz w:val="56"/>
                                <w:szCs w:val="56"/>
                              </w:rPr>
                              <w:alias w:val="Title"/>
                              <w:id w:val="83737007"/>
                              <w:dataBinding w:prefixMappings="xmlns:ns0='http://schemas.openxmlformats.org/package/2006/metadata/core-properties' xmlns:ns1='http://purl.org/dc/elements/1.1/'" w:xpath="/ns0:coreProperties[1]/ns1:title[1]" w:storeItemID="{6C3C8BC8-F283-45AE-878A-BAB7291924A1}"/>
                              <w:text/>
                            </w:sdtPr>
                            <w:sdtEndPr/>
                            <w:sdtContent>
                              <w:r w:rsidR="00BD32A4">
                                <w:rPr>
                                  <w:rFonts w:hint="eastAsia"/>
                                  <w:b/>
                                  <w:smallCaps/>
                                  <w:color w:val="00682F"/>
                                  <w:spacing w:val="20"/>
                                  <w:sz w:val="56"/>
                                  <w:szCs w:val="56"/>
                                  <w:lang w:eastAsia="zh-CN"/>
                                </w:rPr>
                                <w:t>XELE-MD证券行情系统</w:t>
                              </w:r>
                            </w:sdtContent>
                          </w:sdt>
                        </w:p>
                        <w:p w14:paraId="25C17085" w14:textId="77777777" w:rsidR="00BD32A4" w:rsidRDefault="00D71EEF">
                          <w:pPr>
                            <w:rPr>
                              <w:i/>
                              <w:color w:val="00682F"/>
                              <w:sz w:val="28"/>
                              <w:szCs w:val="28"/>
                              <w:lang w:eastAsia="zh-CN"/>
                            </w:rPr>
                          </w:pPr>
                          <w:sdt>
                            <w:sdtPr>
                              <w:rPr>
                                <w:i/>
                                <w:color w:val="00682F"/>
                                <w:sz w:val="28"/>
                                <w:szCs w:val="28"/>
                                <w:lang w:eastAsia="zh-CN"/>
                              </w:rPr>
                              <w:alias w:val="Subtitle"/>
                              <w:id w:val="2090570474"/>
                              <w:dataBinding w:prefixMappings="xmlns:ns0='http://schemas.openxmlformats.org/package/2006/metadata/core-properties' xmlns:ns1='http://purl.org/dc/elements/1.1/'" w:xpath="/ns0:coreProperties[1]/ns1:subject[1]" w:storeItemID="{6C3C8BC8-F283-45AE-878A-BAB7291924A1}"/>
                              <w:text/>
                            </w:sdtPr>
                            <w:sdtEndPr/>
                            <w:sdtContent>
                              <w:r w:rsidR="00BD32A4">
                                <w:rPr>
                                  <w:rFonts w:hint="eastAsia"/>
                                  <w:i/>
                                  <w:color w:val="00682F"/>
                                  <w:sz w:val="28"/>
                                  <w:szCs w:val="28"/>
                                  <w:lang w:eastAsia="zh-CN"/>
                                </w:rPr>
                                <w:t>API接口以及</w:t>
                              </w:r>
                              <w:r w:rsidR="00BD32A4">
                                <w:rPr>
                                  <w:i/>
                                  <w:color w:val="00682F"/>
                                  <w:sz w:val="28"/>
                                  <w:szCs w:val="28"/>
                                  <w:lang w:eastAsia="zh-CN"/>
                                </w:rPr>
                                <w:t>行情结构体</w:t>
                              </w:r>
                              <w:r w:rsidR="00BD32A4">
                                <w:rPr>
                                  <w:rFonts w:hint="eastAsia"/>
                                  <w:i/>
                                  <w:color w:val="00682F"/>
                                  <w:sz w:val="28"/>
                                  <w:szCs w:val="28"/>
                                  <w:lang w:eastAsia="zh-CN"/>
                                </w:rPr>
                                <w:t>说明</w:t>
                              </w:r>
                            </w:sdtContent>
                          </w:sdt>
                        </w:p>
                        <w:p w14:paraId="0906679A" w14:textId="77777777" w:rsidR="00BD32A4" w:rsidRDefault="00BD32A4">
                          <w:pPr>
                            <w:rPr>
                              <w:i/>
                              <w:color w:val="4D160F" w:themeColor="accent2" w:themeShade="80"/>
                              <w:sz w:val="28"/>
                              <w:szCs w:val="28"/>
                              <w:lang w:eastAsia="zh-CN"/>
                            </w:rPr>
                          </w:pPr>
                        </w:p>
                        <w:p w14:paraId="55C124C8" w14:textId="77777777" w:rsidR="00BD32A4" w:rsidRDefault="00D71EEF">
                          <w:pPr>
                            <w:rPr>
                              <w:lang w:eastAsia="zh-CN"/>
                            </w:rPr>
                          </w:pPr>
                          <w:sdt>
                            <w:sdtPr>
                              <w:rPr>
                                <w:lang w:eastAsia="zh-CN"/>
                              </w:rPr>
                              <w:alias w:val="Abstract"/>
                              <w:id w:val="-2143642432"/>
                              <w:showingPlcHdr/>
                              <w:dataBinding w:prefixMappings="xmlns:ns0='http://schemas.microsoft.com/office/2006/coverPageProps'" w:xpath="/ns0:CoverPageProperties[1]/ns0:Abstract[1]" w:storeItemID="{55AF091B-3C7A-41E3-B477-F2FDAA23CFDA}"/>
                              <w:text/>
                            </w:sdtPr>
                            <w:sdtEndPr/>
                            <w:sdtContent>
                              <w:r w:rsidR="00BD32A4">
                                <w:rPr>
                                  <w:lang w:eastAsia="zh-CN"/>
                                </w:rPr>
                                <w:t xml:space="preserve">     </w:t>
                              </w:r>
                            </w:sdtContent>
                          </w:sdt>
                        </w:p>
                      </w:txbxContent>
                    </v:textbox>
                    <w10:wrap anchorx="margin" anchory="page"/>
                  </v:rect>
                </w:pict>
              </mc:Fallback>
            </mc:AlternateContent>
          </w:r>
          <w:r>
            <w:br w:type="page"/>
          </w:r>
        </w:sdtContent>
      </w:sdt>
    </w:p>
    <w:p w14:paraId="42022A4F" w14:textId="77777777" w:rsidR="00654FA3" w:rsidRDefault="00D71EEF">
      <w:pPr>
        <w:pStyle w:val="af"/>
        <w:jc w:val="both"/>
        <w:rPr>
          <w:color w:val="00682F"/>
          <w:lang w:eastAsia="zh-CN"/>
        </w:rPr>
      </w:pPr>
      <w:sdt>
        <w:sdtPr>
          <w:rPr>
            <w:spacing w:val="0"/>
            <w:sz w:val="52"/>
            <w:lang w:eastAsia="zh-CN"/>
          </w:rPr>
          <w:alias w:val="Title"/>
          <w:tag w:val="Title"/>
          <w:id w:val="221498486"/>
          <w:dataBinding w:prefixMappings="xmlns:ns0='http://purl.org/dc/elements/1.1/' xmlns:ns1='http://schemas.openxmlformats.org/package/2006/metadata/core-properties' " w:xpath="/ns1:coreProperties[1]/ns0:title[1]" w:storeItemID="{6C3C8BC8-F283-45AE-878A-BAB7291924A1}"/>
          <w:text/>
        </w:sdtPr>
        <w:sdtEndPr/>
        <w:sdtContent>
          <w:r w:rsidR="00ED41A0">
            <w:rPr>
              <w:rFonts w:hint="eastAsia"/>
              <w:spacing w:val="0"/>
              <w:sz w:val="52"/>
              <w:lang w:eastAsia="zh-CN"/>
            </w:rPr>
            <w:t>XELE-MD证券行情系统</w:t>
          </w:r>
        </w:sdtContent>
      </w:sdt>
    </w:p>
    <w:p w14:paraId="681DE280" w14:textId="77777777" w:rsidR="00654FA3" w:rsidRDefault="00D71EEF">
      <w:pPr>
        <w:jc w:val="both"/>
        <w:rPr>
          <w:b/>
          <w:i/>
          <w:color w:val="000000"/>
          <w:lang w:eastAsia="zh-CN"/>
        </w:rPr>
      </w:pPr>
      <w:sdt>
        <w:sdtPr>
          <w:rPr>
            <w:i/>
            <w:color w:val="00682F"/>
            <w:lang w:eastAsia="zh-CN"/>
          </w:rPr>
          <w:alias w:val="Subtitle"/>
          <w:tag w:val="Subtitle"/>
          <w:id w:val="221498499"/>
          <w:dataBinding w:prefixMappings="xmlns:ns0='http://purl.org/dc/elements/1.1/' xmlns:ns1='http://schemas.openxmlformats.org/package/2006/metadata/core-properties' " w:xpath="/ns1:coreProperties[1]/ns0:subject[1]" w:storeItemID="{6C3C8BC8-F283-45AE-878A-BAB7291924A1}"/>
          <w:text/>
        </w:sdtPr>
        <w:sdtEndPr/>
        <w:sdtContent>
          <w:r w:rsidR="00ED41A0">
            <w:rPr>
              <w:rFonts w:hint="eastAsia"/>
              <w:i/>
              <w:color w:val="00682F"/>
              <w:lang w:eastAsia="zh-CN"/>
            </w:rPr>
            <w:t>API接口以及行情结构体说明</w:t>
          </w:r>
        </w:sdtContent>
      </w:sdt>
    </w:p>
    <w:p w14:paraId="5D87457B" w14:textId="77777777" w:rsidR="00654FA3" w:rsidRDefault="00ED41A0">
      <w:pPr>
        <w:pStyle w:val="1"/>
        <w:numPr>
          <w:ilvl w:val="0"/>
          <w:numId w:val="0"/>
        </w:numPr>
      </w:pPr>
      <w:bookmarkStart w:id="0" w:name="_Toc415411112"/>
      <w:bookmarkStart w:id="1" w:name="_Toc184399108"/>
      <w:r>
        <w:rPr>
          <w:rFonts w:hint="eastAsia"/>
        </w:rPr>
        <w:t>声明</w:t>
      </w:r>
      <w:bookmarkEnd w:id="0"/>
      <w:bookmarkEnd w:id="1"/>
    </w:p>
    <w:p w14:paraId="298158A0" w14:textId="77777777" w:rsidR="00654FA3" w:rsidRDefault="00ED41A0">
      <w:pPr>
        <w:rPr>
          <w:color w:val="000000"/>
          <w:sz w:val="20"/>
          <w:szCs w:val="20"/>
          <w:lang w:eastAsia="zh-CN"/>
        </w:rPr>
      </w:pPr>
      <w:r>
        <w:rPr>
          <w:rFonts w:asciiTheme="minorEastAsia" w:hint="eastAsia"/>
          <w:b/>
          <w:color w:val="000000"/>
          <w:lang w:eastAsia="zh-CN"/>
        </w:rPr>
        <w:t>版权所有</w:t>
      </w:r>
      <w:r>
        <w:rPr>
          <w:rFonts w:asciiTheme="minorEastAsia" w:hint="eastAsia"/>
          <w:b/>
          <w:color w:val="000000"/>
          <w:lang w:eastAsia="zh-CN"/>
        </w:rPr>
        <w:t xml:space="preserve"> </w:t>
      </w:r>
      <w:r>
        <w:rPr>
          <w:rFonts w:asciiTheme="minorEastAsia" w:hint="eastAsia"/>
          <w:b/>
          <w:color w:val="000000"/>
          <w:lang w:eastAsia="zh-CN"/>
        </w:rPr>
        <w:t>©</w:t>
      </w:r>
      <w:r>
        <w:rPr>
          <w:rFonts w:asciiTheme="minorEastAsia" w:hint="eastAsia"/>
          <w:b/>
          <w:color w:val="000000"/>
          <w:lang w:eastAsia="zh-CN"/>
        </w:rPr>
        <w:t xml:space="preserve"> </w:t>
      </w:r>
      <w:r>
        <w:rPr>
          <w:rFonts w:asciiTheme="minorEastAsia" w:hint="eastAsia"/>
          <w:b/>
          <w:color w:val="000000"/>
          <w:lang w:eastAsia="zh-CN"/>
        </w:rPr>
        <w:t>南京艾科朗克信息科技有限公司</w:t>
      </w:r>
      <w:r>
        <w:rPr>
          <w:rFonts w:asciiTheme="minorEastAsia" w:hint="eastAsia"/>
          <w:b/>
          <w:color w:val="000000"/>
          <w:lang w:eastAsia="zh-CN"/>
        </w:rPr>
        <w:t>2021</w:t>
      </w:r>
      <w:r>
        <w:rPr>
          <w:rFonts w:asciiTheme="minorEastAsia" w:hint="eastAsia"/>
          <w:b/>
          <w:color w:val="000000"/>
          <w:lang w:eastAsia="zh-CN"/>
        </w:rPr>
        <w:t>。</w:t>
      </w:r>
      <w:r>
        <w:rPr>
          <w:rFonts w:asciiTheme="minorEastAsia" w:hint="eastAsia"/>
          <w:b/>
          <w:color w:val="000000"/>
          <w:lang w:eastAsia="zh-CN"/>
        </w:rPr>
        <w:t xml:space="preserve"> </w:t>
      </w:r>
      <w:r>
        <w:rPr>
          <w:rFonts w:asciiTheme="minorEastAsia" w:hint="eastAsia"/>
          <w:b/>
          <w:color w:val="000000"/>
          <w:lang w:eastAsia="zh-CN"/>
        </w:rPr>
        <w:t>保留一切权利。</w:t>
      </w:r>
      <w:r>
        <w:rPr>
          <w:rFonts w:hint="eastAsia"/>
          <w:color w:val="000000"/>
          <w:sz w:val="20"/>
          <w:szCs w:val="20"/>
          <w:lang w:eastAsia="zh-CN"/>
        </w:rPr>
        <w:br/>
      </w:r>
      <w:r>
        <w:rPr>
          <w:rFonts w:hint="eastAsia"/>
          <w:lang w:eastAsia="zh-CN"/>
        </w:rPr>
        <w:t>非经本公司书面许可，任何单位和个人不得擅自摘抄、复制本文档内容的部分或全部，并不得以任何形式传播。</w:t>
      </w:r>
    </w:p>
    <w:p w14:paraId="6231BCE7" w14:textId="77777777" w:rsidR="00654FA3" w:rsidRDefault="00ED41A0">
      <w:pPr>
        <w:rPr>
          <w:color w:val="000000"/>
          <w:sz w:val="20"/>
          <w:szCs w:val="20"/>
          <w:lang w:eastAsia="zh-CN"/>
        </w:rPr>
      </w:pPr>
      <w:r>
        <w:rPr>
          <w:rFonts w:asciiTheme="minorEastAsia" w:hint="eastAsia"/>
          <w:b/>
          <w:color w:val="000000"/>
          <w:lang w:eastAsia="zh-CN"/>
        </w:rPr>
        <w:t>商标声明</w:t>
      </w:r>
      <w:r>
        <w:rPr>
          <w:rFonts w:hint="eastAsia"/>
          <w:color w:val="000000"/>
          <w:lang w:eastAsia="zh-CN"/>
        </w:rPr>
        <w:br/>
      </w:r>
      <w:r>
        <w:rPr>
          <w:rFonts w:hint="eastAsia"/>
          <w:noProof/>
          <w:color w:val="000000"/>
          <w:sz w:val="20"/>
          <w:szCs w:val="20"/>
          <w:lang w:eastAsia="zh-CN"/>
        </w:rPr>
        <w:drawing>
          <wp:inline distT="0" distB="0" distL="0" distR="0" wp14:anchorId="41A354F2" wp14:editId="31FE9F95">
            <wp:extent cx="1017905" cy="148590"/>
            <wp:effectExtent l="0" t="0" r="0" b="381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068085" cy="156202"/>
                    </a:xfrm>
                    <a:prstGeom prst="rect">
                      <a:avLst/>
                    </a:prstGeom>
                  </pic:spPr>
                </pic:pic>
              </a:graphicData>
            </a:graphic>
          </wp:inline>
        </w:drawing>
      </w:r>
      <w:r>
        <w:rPr>
          <w:rFonts w:hint="eastAsia"/>
          <w:lang w:eastAsia="zh-CN"/>
        </w:rPr>
        <w:t>和其他艾科朗克商标均为南京艾科朗克信息科技有限公司（以下</w:t>
      </w:r>
      <w:r>
        <w:rPr>
          <w:lang w:eastAsia="zh-CN"/>
        </w:rPr>
        <w:t>简称</w:t>
      </w:r>
      <w:r>
        <w:rPr>
          <w:rFonts w:hint="eastAsia"/>
          <w:lang w:eastAsia="zh-CN"/>
        </w:rPr>
        <w:t>艾科朗克</w:t>
      </w:r>
      <w:r>
        <w:rPr>
          <w:lang w:eastAsia="zh-CN"/>
        </w:rPr>
        <w:t>）</w:t>
      </w:r>
      <w:r>
        <w:rPr>
          <w:rFonts w:hint="eastAsia"/>
          <w:lang w:eastAsia="zh-CN"/>
        </w:rPr>
        <w:t>的商标。</w:t>
      </w:r>
      <w:r>
        <w:rPr>
          <w:rFonts w:hint="eastAsia"/>
          <w:lang w:eastAsia="zh-CN"/>
        </w:rPr>
        <w:br/>
        <w:t>本文档提及的其他所有商标或注册商标，由各自的所有人拥有。</w:t>
      </w:r>
    </w:p>
    <w:p w14:paraId="2928CE66" w14:textId="77777777" w:rsidR="00654FA3" w:rsidRDefault="00ED41A0">
      <w:pPr>
        <w:rPr>
          <w:lang w:eastAsia="zh-CN"/>
        </w:rPr>
      </w:pPr>
      <w:r>
        <w:rPr>
          <w:rFonts w:asciiTheme="minorEastAsia" w:hint="eastAsia"/>
          <w:b/>
          <w:color w:val="000000"/>
          <w:lang w:eastAsia="zh-CN"/>
        </w:rPr>
        <w:t>注意</w:t>
      </w:r>
      <w:r>
        <w:rPr>
          <w:rFonts w:hint="eastAsia"/>
          <w:color w:val="000000"/>
          <w:lang w:eastAsia="zh-CN"/>
        </w:rPr>
        <w:br/>
      </w:r>
      <w:r>
        <w:rPr>
          <w:rFonts w:hint="eastAsia"/>
          <w:lang w:eastAsia="zh-CN"/>
        </w:rPr>
        <w:t>您购买的产品、服务或特性等应受艾科朗克商业合同和条款的约束，本文档中描述的全部或部分产品、服务或特性可能不在您的购买或使用范围之内。除非合同另有约定，艾科朗克对本文档内容不做任何明示或默示的声明或保证。</w:t>
      </w:r>
    </w:p>
    <w:p w14:paraId="1D82E8C9" w14:textId="77777777" w:rsidR="00654FA3" w:rsidRDefault="00ED41A0">
      <w:pPr>
        <w:rPr>
          <w:lang w:eastAsia="zh-CN"/>
        </w:rPr>
      </w:pPr>
      <w:r>
        <w:rPr>
          <w:rFonts w:hint="eastAsia"/>
          <w:lang w:eastAsia="zh-CN"/>
        </w:rPr>
        <w:t>由于产品版本升级或其他原因，本文档内容会不定期进行更新。除非另有约定，本文档仅作为使用指导，本文档中的所有陈述、信息和建议不构成任何明示或暗示的担保。</w:t>
      </w:r>
    </w:p>
    <w:p w14:paraId="422936AB" w14:textId="77777777" w:rsidR="00654FA3" w:rsidRDefault="00654FA3">
      <w:pPr>
        <w:spacing w:after="100"/>
        <w:jc w:val="both"/>
        <w:rPr>
          <w:color w:val="9D3511" w:themeColor="accent1" w:themeShade="BF"/>
          <w:lang w:eastAsia="zh-CN"/>
        </w:rPr>
      </w:pPr>
    </w:p>
    <w:p w14:paraId="42231B2F" w14:textId="77777777" w:rsidR="00654FA3" w:rsidRDefault="00654FA3">
      <w:pPr>
        <w:spacing w:after="100"/>
        <w:jc w:val="both"/>
        <w:rPr>
          <w:b/>
          <w:sz w:val="28"/>
          <w:lang w:eastAsia="zh-CN"/>
        </w:rPr>
      </w:pPr>
    </w:p>
    <w:p w14:paraId="57D6A47A" w14:textId="77777777" w:rsidR="00654FA3" w:rsidRDefault="00654FA3">
      <w:pPr>
        <w:spacing w:after="100"/>
        <w:jc w:val="both"/>
        <w:rPr>
          <w:b/>
          <w:sz w:val="28"/>
          <w:lang w:eastAsia="zh-CN"/>
        </w:rPr>
      </w:pPr>
    </w:p>
    <w:p w14:paraId="6070C452" w14:textId="77777777" w:rsidR="00654FA3" w:rsidRDefault="00654FA3">
      <w:pPr>
        <w:spacing w:after="100"/>
        <w:jc w:val="both"/>
        <w:rPr>
          <w:b/>
          <w:sz w:val="28"/>
          <w:lang w:eastAsia="zh-CN"/>
        </w:rPr>
      </w:pPr>
    </w:p>
    <w:p w14:paraId="61285C1F" w14:textId="77777777" w:rsidR="00654FA3" w:rsidRDefault="00654FA3">
      <w:pPr>
        <w:spacing w:after="100"/>
        <w:jc w:val="both"/>
        <w:rPr>
          <w:b/>
          <w:sz w:val="28"/>
          <w:lang w:eastAsia="zh-CN"/>
        </w:rPr>
      </w:pPr>
    </w:p>
    <w:p w14:paraId="64630566" w14:textId="77777777" w:rsidR="00654FA3" w:rsidRDefault="00654FA3">
      <w:pPr>
        <w:spacing w:after="100"/>
        <w:jc w:val="both"/>
        <w:rPr>
          <w:b/>
          <w:sz w:val="28"/>
          <w:lang w:eastAsia="zh-CN"/>
        </w:rPr>
      </w:pPr>
    </w:p>
    <w:p w14:paraId="45D308B9" w14:textId="77777777" w:rsidR="00654FA3" w:rsidRDefault="00654FA3">
      <w:pPr>
        <w:spacing w:after="100"/>
        <w:jc w:val="both"/>
        <w:rPr>
          <w:b/>
          <w:sz w:val="28"/>
          <w:lang w:eastAsia="zh-CN"/>
        </w:rPr>
      </w:pPr>
    </w:p>
    <w:p w14:paraId="4C0285E9" w14:textId="77777777" w:rsidR="00654FA3" w:rsidRDefault="00ED41A0">
      <w:pPr>
        <w:spacing w:after="100"/>
        <w:jc w:val="both"/>
        <w:rPr>
          <w:b/>
          <w:sz w:val="28"/>
          <w:lang w:eastAsia="zh-CN"/>
        </w:rPr>
      </w:pPr>
      <w:r>
        <w:rPr>
          <w:rFonts w:hint="eastAsia"/>
          <w:b/>
          <w:sz w:val="28"/>
          <w:lang w:eastAsia="zh-CN"/>
        </w:rPr>
        <w:t>南京</w:t>
      </w:r>
      <w:r>
        <w:rPr>
          <w:b/>
          <w:sz w:val="28"/>
          <w:lang w:eastAsia="zh-CN"/>
        </w:rPr>
        <w:t>艾科朗克信息科技有限公司</w:t>
      </w:r>
    </w:p>
    <w:p w14:paraId="17D81A48" w14:textId="77777777" w:rsidR="00654FA3" w:rsidRDefault="00ED41A0">
      <w:pPr>
        <w:spacing w:after="100"/>
        <w:jc w:val="both"/>
        <w:rPr>
          <w:color w:val="000000"/>
          <w:lang w:eastAsia="zh-CN"/>
        </w:rPr>
      </w:pPr>
      <w:r>
        <w:rPr>
          <w:rFonts w:hint="eastAsia"/>
          <w:lang w:eastAsia="zh-CN"/>
        </w:rPr>
        <w:t>地址</w:t>
      </w:r>
      <w:r>
        <w:rPr>
          <w:lang w:eastAsia="zh-CN"/>
        </w:rPr>
        <w:t>：</w:t>
      </w:r>
      <w:r>
        <w:rPr>
          <w:rFonts w:hint="eastAsia"/>
          <w:color w:val="000000"/>
          <w:lang w:eastAsia="zh-CN"/>
        </w:rPr>
        <w:t>江苏省南京市秦淮区永丰大道8号白下高新技术产业园区三号楼B栋101</w:t>
      </w:r>
    </w:p>
    <w:p w14:paraId="5874FF71" w14:textId="77777777" w:rsidR="00654FA3" w:rsidRDefault="00ED41A0">
      <w:pPr>
        <w:spacing w:after="100"/>
        <w:jc w:val="both"/>
        <w:rPr>
          <w:lang w:eastAsia="zh-CN"/>
        </w:rPr>
      </w:pPr>
      <w:r>
        <w:rPr>
          <w:rFonts w:hint="eastAsia"/>
          <w:lang w:eastAsia="zh-CN"/>
        </w:rPr>
        <w:t>邮编</w:t>
      </w:r>
      <w:r>
        <w:rPr>
          <w:lang w:eastAsia="zh-CN"/>
        </w:rPr>
        <w:t>：</w:t>
      </w:r>
      <w:r>
        <w:rPr>
          <w:rFonts w:hint="eastAsia"/>
          <w:lang w:eastAsia="zh-CN"/>
        </w:rPr>
        <w:t>210014</w:t>
      </w:r>
    </w:p>
    <w:p w14:paraId="1B78703D" w14:textId="77777777" w:rsidR="00654FA3" w:rsidRDefault="00ED41A0">
      <w:pPr>
        <w:spacing w:after="100"/>
        <w:jc w:val="both"/>
        <w:rPr>
          <w:lang w:eastAsia="zh-CN"/>
        </w:rPr>
      </w:pPr>
      <w:r>
        <w:rPr>
          <w:rFonts w:hint="eastAsia"/>
          <w:lang w:eastAsia="zh-CN"/>
        </w:rPr>
        <w:t>电话：025</w:t>
      </w:r>
      <w:r>
        <w:rPr>
          <w:lang w:eastAsia="zh-CN"/>
        </w:rPr>
        <w:t>-88017287</w:t>
      </w:r>
    </w:p>
    <w:p w14:paraId="767693FF" w14:textId="77777777" w:rsidR="00654FA3" w:rsidRDefault="00ED41A0">
      <w:pPr>
        <w:spacing w:after="100"/>
        <w:jc w:val="both"/>
        <w:rPr>
          <w:lang w:eastAsia="zh-CN"/>
        </w:rPr>
      </w:pPr>
      <w:r>
        <w:rPr>
          <w:rFonts w:hint="eastAsia"/>
          <w:lang w:eastAsia="zh-CN"/>
        </w:rPr>
        <w:t>传真</w:t>
      </w:r>
      <w:r>
        <w:rPr>
          <w:lang w:eastAsia="zh-CN"/>
        </w:rPr>
        <w:t>：</w:t>
      </w:r>
      <w:r>
        <w:rPr>
          <w:rFonts w:hint="eastAsia"/>
          <w:lang w:eastAsia="zh-CN"/>
        </w:rPr>
        <w:t>025</w:t>
      </w:r>
      <w:r>
        <w:rPr>
          <w:lang w:eastAsia="zh-CN"/>
        </w:rPr>
        <w:t>-85766287</w:t>
      </w:r>
    </w:p>
    <w:p w14:paraId="3E18948C" w14:textId="77777777" w:rsidR="00654FA3" w:rsidRDefault="00ED41A0">
      <w:pPr>
        <w:spacing w:after="100"/>
        <w:jc w:val="both"/>
        <w:rPr>
          <w:lang w:eastAsia="zh-CN"/>
        </w:rPr>
      </w:pPr>
      <w:r>
        <w:rPr>
          <w:rFonts w:hint="eastAsia"/>
          <w:lang w:eastAsia="zh-CN"/>
        </w:rPr>
        <w:t>邮件</w:t>
      </w:r>
      <w:r>
        <w:rPr>
          <w:lang w:eastAsia="zh-CN"/>
        </w:rPr>
        <w:t>：</w:t>
      </w:r>
      <w:hyperlink r:id="rId15" w:history="1">
        <w:r>
          <w:rPr>
            <w:rStyle w:val="af6"/>
            <w:rFonts w:hint="eastAsia"/>
            <w:color w:val="auto"/>
            <w:lang w:eastAsia="zh-CN"/>
          </w:rPr>
          <w:t>support@accelecom.com</w:t>
        </w:r>
      </w:hyperlink>
    </w:p>
    <w:p w14:paraId="5007A2E3" w14:textId="77777777" w:rsidR="00654FA3" w:rsidRDefault="00ED41A0">
      <w:pPr>
        <w:spacing w:after="100"/>
        <w:jc w:val="both"/>
        <w:rPr>
          <w:color w:val="9D3511" w:themeColor="accent1" w:themeShade="BF"/>
          <w:lang w:eastAsia="zh-CN"/>
        </w:rPr>
      </w:pPr>
      <w:r>
        <w:rPr>
          <w:rFonts w:hint="eastAsia"/>
          <w:lang w:eastAsia="zh-CN"/>
        </w:rPr>
        <w:t>网址</w:t>
      </w:r>
      <w:r>
        <w:rPr>
          <w:lang w:eastAsia="zh-CN"/>
        </w:rPr>
        <w:t>：</w:t>
      </w:r>
      <w:hyperlink r:id="rId16" w:history="1">
        <w:r>
          <w:rPr>
            <w:rStyle w:val="af6"/>
            <w:color w:val="auto"/>
            <w:lang w:eastAsia="zh-CN"/>
          </w:rPr>
          <w:t>www.</w:t>
        </w:r>
        <w:r>
          <w:rPr>
            <w:rStyle w:val="af6"/>
            <w:rFonts w:hint="eastAsia"/>
            <w:color w:val="auto"/>
            <w:lang w:eastAsia="zh-CN"/>
          </w:rPr>
          <w:t>accelecom.com</w:t>
        </w:r>
      </w:hyperlink>
      <w:r>
        <w:rPr>
          <w:color w:val="9D3511" w:themeColor="accent1" w:themeShade="BF"/>
          <w:lang w:eastAsia="zh-CN"/>
        </w:rPr>
        <w:br w:type="page"/>
      </w:r>
    </w:p>
    <w:p w14:paraId="5000CB1C" w14:textId="77777777" w:rsidR="00654FA3" w:rsidRDefault="00ED41A0">
      <w:pPr>
        <w:pStyle w:val="1"/>
        <w:numPr>
          <w:ilvl w:val="0"/>
          <w:numId w:val="0"/>
        </w:numPr>
      </w:pPr>
      <w:bookmarkStart w:id="2" w:name="_Toc184399109"/>
      <w:r>
        <w:rPr>
          <w:rFonts w:hint="eastAsia"/>
        </w:rPr>
        <w:lastRenderedPageBreak/>
        <w:t>版本记录</w:t>
      </w:r>
      <w:bookmarkEnd w:id="2"/>
    </w:p>
    <w:tbl>
      <w:tblPr>
        <w:tblStyle w:val="af3"/>
        <w:tblW w:w="8500" w:type="dxa"/>
        <w:tblLayout w:type="fixed"/>
        <w:tblLook w:val="04A0" w:firstRow="1" w:lastRow="0" w:firstColumn="1" w:lastColumn="0" w:noHBand="0" w:noVBand="1"/>
      </w:tblPr>
      <w:tblGrid>
        <w:gridCol w:w="2405"/>
        <w:gridCol w:w="2126"/>
        <w:gridCol w:w="3969"/>
      </w:tblGrid>
      <w:tr w:rsidR="00F73576" w14:paraId="3B8551FF" w14:textId="77777777" w:rsidTr="00F73576">
        <w:trPr>
          <w:trHeight w:val="246"/>
        </w:trPr>
        <w:tc>
          <w:tcPr>
            <w:tcW w:w="2405" w:type="dxa"/>
            <w:shd w:val="clear" w:color="auto" w:fill="D9D9D9" w:themeFill="background1" w:themeFillShade="D9"/>
          </w:tcPr>
          <w:p w14:paraId="497CD98C"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日期</w:t>
            </w:r>
          </w:p>
        </w:tc>
        <w:tc>
          <w:tcPr>
            <w:tcW w:w="2126" w:type="dxa"/>
            <w:shd w:val="clear" w:color="auto" w:fill="D9D9D9" w:themeFill="background1" w:themeFillShade="D9"/>
          </w:tcPr>
          <w:p w14:paraId="55B2AAAC"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修订者</w:t>
            </w:r>
          </w:p>
        </w:tc>
        <w:tc>
          <w:tcPr>
            <w:tcW w:w="3969" w:type="dxa"/>
            <w:shd w:val="clear" w:color="auto" w:fill="D9D9D9" w:themeFill="background1" w:themeFillShade="D9"/>
          </w:tcPr>
          <w:p w14:paraId="424A6805"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备注</w:t>
            </w:r>
          </w:p>
        </w:tc>
      </w:tr>
      <w:tr w:rsidR="00F73576" w14:paraId="4233CCBC" w14:textId="77777777" w:rsidTr="001101B9">
        <w:trPr>
          <w:trHeight w:val="328"/>
        </w:trPr>
        <w:tc>
          <w:tcPr>
            <w:tcW w:w="2405" w:type="dxa"/>
            <w:vAlign w:val="center"/>
          </w:tcPr>
          <w:p w14:paraId="04A776BC" w14:textId="77777777" w:rsidR="00F73576" w:rsidRDefault="00F73576" w:rsidP="005731EE">
            <w:pPr>
              <w:spacing w:after="0" w:line="240" w:lineRule="auto"/>
              <w:jc w:val="both"/>
              <w:rPr>
                <w:rFonts w:cstheme="minorHAnsi"/>
                <w:lang w:eastAsia="zh-CN"/>
              </w:rPr>
            </w:pPr>
            <w:r>
              <w:rPr>
                <w:rFonts w:cstheme="minorHAnsi" w:hint="eastAsia"/>
                <w:lang w:eastAsia="zh-CN"/>
              </w:rPr>
              <w:t>2</w:t>
            </w:r>
            <w:r>
              <w:rPr>
                <w:rFonts w:cstheme="minorHAnsi"/>
                <w:lang w:eastAsia="zh-CN"/>
              </w:rPr>
              <w:t>/</w:t>
            </w:r>
            <w:r>
              <w:rPr>
                <w:rFonts w:cstheme="minorHAnsi" w:hint="eastAsia"/>
                <w:lang w:eastAsia="zh-CN"/>
              </w:rPr>
              <w:t>22</w:t>
            </w:r>
            <w:r>
              <w:rPr>
                <w:rFonts w:cstheme="minorHAnsi"/>
                <w:lang w:eastAsia="zh-CN"/>
              </w:rPr>
              <w:t>/</w:t>
            </w:r>
            <w:r>
              <w:rPr>
                <w:rFonts w:cstheme="minorHAnsi" w:hint="eastAsia"/>
                <w:lang w:eastAsia="zh-CN"/>
              </w:rPr>
              <w:t>2021</w:t>
            </w:r>
          </w:p>
        </w:tc>
        <w:tc>
          <w:tcPr>
            <w:tcW w:w="2126" w:type="dxa"/>
            <w:vAlign w:val="center"/>
          </w:tcPr>
          <w:p w14:paraId="2782CEA2" w14:textId="77777777" w:rsidR="00F73576" w:rsidRDefault="00F73576" w:rsidP="005731EE">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603DE980" w14:textId="77777777" w:rsidR="00F73576" w:rsidRDefault="00F73576" w:rsidP="005731EE">
            <w:pPr>
              <w:spacing w:after="0" w:line="240" w:lineRule="auto"/>
              <w:jc w:val="both"/>
              <w:rPr>
                <w:rFonts w:cstheme="minorHAnsi"/>
                <w:lang w:eastAsia="zh-CN"/>
              </w:rPr>
            </w:pPr>
            <w:r>
              <w:rPr>
                <w:rFonts w:cstheme="minorHAnsi" w:hint="eastAsia"/>
                <w:lang w:eastAsia="zh-CN"/>
              </w:rPr>
              <w:t>文档初始化完成</w:t>
            </w:r>
          </w:p>
        </w:tc>
      </w:tr>
      <w:tr w:rsidR="00383DAA" w14:paraId="4EE35369" w14:textId="77777777" w:rsidTr="001101B9">
        <w:trPr>
          <w:trHeight w:val="406"/>
        </w:trPr>
        <w:tc>
          <w:tcPr>
            <w:tcW w:w="2405" w:type="dxa"/>
            <w:vAlign w:val="center"/>
          </w:tcPr>
          <w:p w14:paraId="58421E17" w14:textId="2F563B52" w:rsidR="00383DAA" w:rsidRDefault="00383DAA" w:rsidP="00383DAA">
            <w:pPr>
              <w:spacing w:after="0" w:line="240" w:lineRule="auto"/>
              <w:jc w:val="both"/>
              <w:rPr>
                <w:rFonts w:cstheme="minorHAnsi"/>
                <w:lang w:eastAsia="zh-CN"/>
              </w:rPr>
            </w:pPr>
            <w:r>
              <w:rPr>
                <w:rFonts w:cstheme="minorHAnsi" w:hint="eastAsia"/>
                <w:lang w:eastAsia="zh-CN"/>
              </w:rPr>
              <w:t>2</w:t>
            </w:r>
            <w:r>
              <w:rPr>
                <w:rFonts w:cstheme="minorHAnsi"/>
                <w:lang w:eastAsia="zh-CN"/>
              </w:rPr>
              <w:t>023/05/31</w:t>
            </w:r>
          </w:p>
        </w:tc>
        <w:tc>
          <w:tcPr>
            <w:tcW w:w="2126" w:type="dxa"/>
            <w:vAlign w:val="center"/>
          </w:tcPr>
          <w:p w14:paraId="7B89315E" w14:textId="067A0AA6" w:rsidR="00383DAA" w:rsidRDefault="00383DAA"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5937DB42" w14:textId="7976A2F1" w:rsidR="00317FBF" w:rsidRDefault="00383DAA" w:rsidP="00383DAA">
            <w:pPr>
              <w:spacing w:after="0" w:line="240" w:lineRule="auto"/>
              <w:jc w:val="both"/>
              <w:rPr>
                <w:rFonts w:cstheme="minorHAnsi"/>
                <w:lang w:eastAsia="zh-CN"/>
              </w:rPr>
            </w:pPr>
            <w:r>
              <w:rPr>
                <w:rFonts w:cstheme="minorHAnsi" w:hint="eastAsia"/>
                <w:lang w:eastAsia="zh-CN"/>
              </w:rPr>
              <w:t>整合上交</w:t>
            </w:r>
            <w:r>
              <w:rPr>
                <w:rFonts w:cstheme="minorHAnsi"/>
                <w:lang w:eastAsia="zh-CN"/>
              </w:rPr>
              <w:t>LDDS L2</w:t>
            </w:r>
            <w:r>
              <w:rPr>
                <w:rFonts w:cstheme="minorHAnsi" w:hint="eastAsia"/>
                <w:lang w:eastAsia="zh-CN"/>
              </w:rPr>
              <w:t>和Binary</w:t>
            </w:r>
            <w:r>
              <w:rPr>
                <w:rFonts w:cstheme="minorHAnsi"/>
                <w:lang w:eastAsia="zh-CN"/>
              </w:rPr>
              <w:t xml:space="preserve"> L1</w:t>
            </w:r>
            <w:r>
              <w:rPr>
                <w:rFonts w:cstheme="minorHAnsi" w:hint="eastAsia"/>
                <w:lang w:eastAsia="zh-CN"/>
              </w:rPr>
              <w:t>行情</w:t>
            </w:r>
          </w:p>
        </w:tc>
      </w:tr>
      <w:tr w:rsidR="00317FBF" w14:paraId="75B3CC12" w14:textId="77777777" w:rsidTr="001101B9">
        <w:trPr>
          <w:trHeight w:val="406"/>
        </w:trPr>
        <w:tc>
          <w:tcPr>
            <w:tcW w:w="2405" w:type="dxa"/>
            <w:vAlign w:val="center"/>
          </w:tcPr>
          <w:p w14:paraId="4EF9630B" w14:textId="2A6DAAE3" w:rsidR="00317FBF" w:rsidRDefault="00317FBF" w:rsidP="00383DAA">
            <w:pPr>
              <w:spacing w:after="0" w:line="240" w:lineRule="auto"/>
              <w:jc w:val="both"/>
              <w:rPr>
                <w:rFonts w:cstheme="minorHAnsi"/>
                <w:lang w:eastAsia="zh-CN"/>
              </w:rPr>
            </w:pPr>
            <w:r>
              <w:rPr>
                <w:rFonts w:cstheme="minorHAnsi"/>
                <w:lang w:eastAsia="zh-CN"/>
              </w:rPr>
              <w:t>2023/11/16</w:t>
            </w:r>
          </w:p>
        </w:tc>
        <w:tc>
          <w:tcPr>
            <w:tcW w:w="2126" w:type="dxa"/>
            <w:vAlign w:val="center"/>
          </w:tcPr>
          <w:p w14:paraId="50597E41" w14:textId="4DD5C492" w:rsidR="00317FBF" w:rsidRDefault="00317FBF"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144D549D" w14:textId="11B10C17" w:rsidR="00317FBF" w:rsidRDefault="00317FBF" w:rsidP="00383DAA">
            <w:pPr>
              <w:spacing w:after="0" w:line="240" w:lineRule="auto"/>
              <w:jc w:val="both"/>
              <w:rPr>
                <w:rFonts w:cstheme="minorHAnsi"/>
                <w:lang w:eastAsia="zh-CN"/>
              </w:rPr>
            </w:pPr>
            <w:r>
              <w:rPr>
                <w:rFonts w:cstheme="minorHAnsi" w:hint="eastAsia"/>
                <w:lang w:eastAsia="zh-CN"/>
              </w:rPr>
              <w:t>添加深交逐笔构建快照功能</w:t>
            </w:r>
          </w:p>
        </w:tc>
      </w:tr>
      <w:tr w:rsidR="000C56CA" w14:paraId="3AA01D4C" w14:textId="77777777" w:rsidTr="001101B9">
        <w:trPr>
          <w:trHeight w:val="406"/>
        </w:trPr>
        <w:tc>
          <w:tcPr>
            <w:tcW w:w="2405" w:type="dxa"/>
            <w:vAlign w:val="center"/>
          </w:tcPr>
          <w:p w14:paraId="0307075C" w14:textId="294DAA0D" w:rsidR="000C56CA" w:rsidRPr="000C56CA" w:rsidRDefault="000C56CA" w:rsidP="00383DAA">
            <w:pPr>
              <w:spacing w:after="0" w:line="240" w:lineRule="auto"/>
              <w:jc w:val="both"/>
              <w:rPr>
                <w:rFonts w:cstheme="minorHAnsi"/>
                <w:lang w:eastAsia="zh-CN"/>
              </w:rPr>
            </w:pPr>
            <w:r>
              <w:rPr>
                <w:rFonts w:cstheme="minorHAnsi"/>
                <w:lang w:eastAsia="zh-CN"/>
              </w:rPr>
              <w:t>2023/11/23</w:t>
            </w:r>
          </w:p>
        </w:tc>
        <w:tc>
          <w:tcPr>
            <w:tcW w:w="2126" w:type="dxa"/>
            <w:vAlign w:val="center"/>
          </w:tcPr>
          <w:p w14:paraId="3FB20EDE" w14:textId="3F5AFFB6" w:rsidR="000C56CA" w:rsidRDefault="000C56CA"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2CF12834" w14:textId="35463ADF" w:rsidR="000C56CA" w:rsidRDefault="00C928A8" w:rsidP="00383DAA">
            <w:pPr>
              <w:spacing w:after="0" w:line="240" w:lineRule="auto"/>
              <w:jc w:val="both"/>
              <w:rPr>
                <w:rFonts w:cstheme="minorHAnsi"/>
                <w:lang w:eastAsia="zh-CN"/>
              </w:rPr>
            </w:pPr>
            <w:r>
              <w:rPr>
                <w:rFonts w:cstheme="minorHAnsi" w:hint="eastAsia"/>
                <w:lang w:eastAsia="zh-CN"/>
              </w:rPr>
              <w:t>提升行情API易用性</w:t>
            </w:r>
          </w:p>
        </w:tc>
      </w:tr>
      <w:tr w:rsidR="00B44C68" w14:paraId="3C5F4AA8" w14:textId="77777777" w:rsidTr="001101B9">
        <w:trPr>
          <w:trHeight w:val="406"/>
        </w:trPr>
        <w:tc>
          <w:tcPr>
            <w:tcW w:w="2405" w:type="dxa"/>
            <w:vAlign w:val="center"/>
          </w:tcPr>
          <w:p w14:paraId="7BEF09CF" w14:textId="4ACC2EFE" w:rsidR="00B44C68" w:rsidRDefault="00B44C68" w:rsidP="00383DAA">
            <w:pPr>
              <w:spacing w:after="0" w:line="240" w:lineRule="auto"/>
              <w:jc w:val="both"/>
              <w:rPr>
                <w:rFonts w:cstheme="minorHAnsi"/>
                <w:lang w:eastAsia="zh-CN"/>
              </w:rPr>
            </w:pPr>
            <w:r>
              <w:rPr>
                <w:rFonts w:cstheme="minorHAnsi" w:hint="eastAsia"/>
                <w:lang w:eastAsia="zh-CN"/>
              </w:rPr>
              <w:t>2</w:t>
            </w:r>
            <w:r>
              <w:rPr>
                <w:rFonts w:cstheme="minorHAnsi"/>
                <w:lang w:eastAsia="zh-CN"/>
              </w:rPr>
              <w:t>024/12/06</w:t>
            </w:r>
          </w:p>
        </w:tc>
        <w:tc>
          <w:tcPr>
            <w:tcW w:w="2126" w:type="dxa"/>
            <w:vAlign w:val="center"/>
          </w:tcPr>
          <w:p w14:paraId="1C584370" w14:textId="6CEC9459" w:rsidR="00B44C68" w:rsidRDefault="00B44C68"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011FCF45" w14:textId="0B7F1855" w:rsidR="00B44C68" w:rsidRDefault="00B44C68" w:rsidP="00383DAA">
            <w:pPr>
              <w:spacing w:after="0" w:line="240" w:lineRule="auto"/>
              <w:jc w:val="both"/>
              <w:rPr>
                <w:rFonts w:cstheme="minorHAnsi"/>
                <w:lang w:eastAsia="zh-CN"/>
              </w:rPr>
            </w:pPr>
            <w:r>
              <w:rPr>
                <w:rFonts w:cstheme="minorHAnsi" w:hint="eastAsia"/>
                <w:lang w:eastAsia="zh-CN"/>
              </w:rPr>
              <w:t>删除上交老的期权结构体</w:t>
            </w:r>
          </w:p>
        </w:tc>
      </w:tr>
    </w:tbl>
    <w:p w14:paraId="0203B439" w14:textId="77777777" w:rsidR="00654FA3" w:rsidRDefault="00654FA3">
      <w:pPr>
        <w:spacing w:after="100"/>
        <w:jc w:val="both"/>
        <w:rPr>
          <w:color w:val="9D3511" w:themeColor="accent1" w:themeShade="BF"/>
          <w:lang w:eastAsia="zh-CN"/>
        </w:rPr>
      </w:pPr>
    </w:p>
    <w:p w14:paraId="63259059" w14:textId="77777777" w:rsidR="00654FA3" w:rsidRDefault="00ED41A0">
      <w:pPr>
        <w:jc w:val="both"/>
        <w:rPr>
          <w:lang w:eastAsia="zh-CN"/>
        </w:rPr>
      </w:pPr>
      <w:r>
        <w:rPr>
          <w:lang w:eastAsia="zh-CN"/>
        </w:rPr>
        <w:br w:type="page"/>
      </w:r>
    </w:p>
    <w:sdt>
      <w:sdtPr>
        <w:id w:val="1309360654"/>
        <w:docPartObj>
          <w:docPartGallery w:val="Table of Contents"/>
          <w:docPartUnique/>
        </w:docPartObj>
      </w:sdtPr>
      <w:sdtEndPr>
        <w:rPr>
          <w:b/>
          <w:bCs/>
        </w:rPr>
      </w:sdtEndPr>
      <w:sdtContent>
        <w:p w14:paraId="331F9587" w14:textId="77777777" w:rsidR="00654FA3" w:rsidRDefault="00ED41A0">
          <w:pPr>
            <w:spacing w:after="0" w:line="240" w:lineRule="auto"/>
            <w:jc w:val="center"/>
          </w:pPr>
          <w:r>
            <w:rPr>
              <w:sz w:val="21"/>
            </w:rPr>
            <w:t>目录</w:t>
          </w:r>
        </w:p>
        <w:p w14:paraId="3D754C78" w14:textId="2143422D" w:rsidR="005E2469" w:rsidRDefault="00ED41A0">
          <w:pPr>
            <w:pStyle w:val="TOC10"/>
            <w:tabs>
              <w:tab w:val="right" w:leader="dot" w:pos="8630"/>
            </w:tabs>
            <w:rPr>
              <w:rFonts w:asciiTheme="minorHAnsi" w:eastAsiaTheme="minorEastAsia" w:hAnsiTheme="minorHAnsi"/>
              <w:noProof/>
              <w:kern w:val="2"/>
              <w:sz w:val="21"/>
              <w:lang w:eastAsia="zh-CN"/>
            </w:rPr>
          </w:pPr>
          <w:r>
            <w:fldChar w:fldCharType="begin"/>
          </w:r>
          <w:r>
            <w:instrText xml:space="preserve"> TOC \o "1-3" \h \z \u </w:instrText>
          </w:r>
          <w:r>
            <w:fldChar w:fldCharType="separate"/>
          </w:r>
          <w:hyperlink w:anchor="_Toc184399108" w:history="1">
            <w:r w:rsidR="005E2469" w:rsidRPr="00446ED2">
              <w:rPr>
                <w:rStyle w:val="af6"/>
                <w:noProof/>
              </w:rPr>
              <w:t>声明</w:t>
            </w:r>
            <w:r w:rsidR="005E2469">
              <w:rPr>
                <w:noProof/>
                <w:webHidden/>
              </w:rPr>
              <w:tab/>
            </w:r>
            <w:r w:rsidR="005E2469">
              <w:rPr>
                <w:noProof/>
                <w:webHidden/>
              </w:rPr>
              <w:fldChar w:fldCharType="begin"/>
            </w:r>
            <w:r w:rsidR="005E2469">
              <w:rPr>
                <w:noProof/>
                <w:webHidden/>
              </w:rPr>
              <w:instrText xml:space="preserve"> PAGEREF _Toc184399108 \h </w:instrText>
            </w:r>
            <w:r w:rsidR="005E2469">
              <w:rPr>
                <w:noProof/>
                <w:webHidden/>
              </w:rPr>
            </w:r>
            <w:r w:rsidR="005E2469">
              <w:rPr>
                <w:noProof/>
                <w:webHidden/>
              </w:rPr>
              <w:fldChar w:fldCharType="separate"/>
            </w:r>
            <w:r w:rsidR="005E2469">
              <w:rPr>
                <w:noProof/>
                <w:webHidden/>
              </w:rPr>
              <w:t>1</w:t>
            </w:r>
            <w:r w:rsidR="005E2469">
              <w:rPr>
                <w:noProof/>
                <w:webHidden/>
              </w:rPr>
              <w:fldChar w:fldCharType="end"/>
            </w:r>
          </w:hyperlink>
        </w:p>
        <w:p w14:paraId="58037CBF" w14:textId="22A067D4"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09" w:history="1">
            <w:r w:rsidR="005E2469" w:rsidRPr="00446ED2">
              <w:rPr>
                <w:rStyle w:val="af6"/>
                <w:noProof/>
              </w:rPr>
              <w:t>版本记录</w:t>
            </w:r>
            <w:r w:rsidR="005E2469">
              <w:rPr>
                <w:noProof/>
                <w:webHidden/>
              </w:rPr>
              <w:tab/>
            </w:r>
            <w:r w:rsidR="005E2469">
              <w:rPr>
                <w:noProof/>
                <w:webHidden/>
              </w:rPr>
              <w:fldChar w:fldCharType="begin"/>
            </w:r>
            <w:r w:rsidR="005E2469">
              <w:rPr>
                <w:noProof/>
                <w:webHidden/>
              </w:rPr>
              <w:instrText xml:space="preserve"> PAGEREF _Toc184399109 \h </w:instrText>
            </w:r>
            <w:r w:rsidR="005E2469">
              <w:rPr>
                <w:noProof/>
                <w:webHidden/>
              </w:rPr>
            </w:r>
            <w:r w:rsidR="005E2469">
              <w:rPr>
                <w:noProof/>
                <w:webHidden/>
              </w:rPr>
              <w:fldChar w:fldCharType="separate"/>
            </w:r>
            <w:r w:rsidR="005E2469">
              <w:rPr>
                <w:noProof/>
                <w:webHidden/>
              </w:rPr>
              <w:t>2</w:t>
            </w:r>
            <w:r w:rsidR="005E2469">
              <w:rPr>
                <w:noProof/>
                <w:webHidden/>
              </w:rPr>
              <w:fldChar w:fldCharType="end"/>
            </w:r>
          </w:hyperlink>
        </w:p>
        <w:p w14:paraId="18D58D78" w14:textId="61AA9B4B"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10" w:history="1">
            <w:r w:rsidR="005E2469" w:rsidRPr="00446ED2">
              <w:rPr>
                <w:rStyle w:val="af6"/>
                <w:noProof/>
              </w:rPr>
              <w:t>一、 系统介绍</w:t>
            </w:r>
            <w:r w:rsidR="005E2469">
              <w:rPr>
                <w:noProof/>
                <w:webHidden/>
              </w:rPr>
              <w:tab/>
            </w:r>
            <w:r w:rsidR="005E2469">
              <w:rPr>
                <w:noProof/>
                <w:webHidden/>
              </w:rPr>
              <w:fldChar w:fldCharType="begin"/>
            </w:r>
            <w:r w:rsidR="005E2469">
              <w:rPr>
                <w:noProof/>
                <w:webHidden/>
              </w:rPr>
              <w:instrText xml:space="preserve"> PAGEREF _Toc184399110 \h </w:instrText>
            </w:r>
            <w:r w:rsidR="005E2469">
              <w:rPr>
                <w:noProof/>
                <w:webHidden/>
              </w:rPr>
            </w:r>
            <w:r w:rsidR="005E2469">
              <w:rPr>
                <w:noProof/>
                <w:webHidden/>
              </w:rPr>
              <w:fldChar w:fldCharType="separate"/>
            </w:r>
            <w:r w:rsidR="005E2469">
              <w:rPr>
                <w:noProof/>
                <w:webHidden/>
              </w:rPr>
              <w:t>6</w:t>
            </w:r>
            <w:r w:rsidR="005E2469">
              <w:rPr>
                <w:noProof/>
                <w:webHidden/>
              </w:rPr>
              <w:fldChar w:fldCharType="end"/>
            </w:r>
          </w:hyperlink>
        </w:p>
        <w:p w14:paraId="53A10584" w14:textId="1355CB2E"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1" w:history="1">
            <w:r w:rsidR="005E2469" w:rsidRPr="00446ED2">
              <w:rPr>
                <w:rStyle w:val="af6"/>
                <w:noProof/>
              </w:rPr>
              <w:t>(一)、 系统概述</w:t>
            </w:r>
            <w:r w:rsidR="005E2469">
              <w:rPr>
                <w:noProof/>
                <w:webHidden/>
              </w:rPr>
              <w:tab/>
            </w:r>
            <w:r w:rsidR="005E2469">
              <w:rPr>
                <w:noProof/>
                <w:webHidden/>
              </w:rPr>
              <w:fldChar w:fldCharType="begin"/>
            </w:r>
            <w:r w:rsidR="005E2469">
              <w:rPr>
                <w:noProof/>
                <w:webHidden/>
              </w:rPr>
              <w:instrText xml:space="preserve"> PAGEREF _Toc184399111 \h </w:instrText>
            </w:r>
            <w:r w:rsidR="005E2469">
              <w:rPr>
                <w:noProof/>
                <w:webHidden/>
              </w:rPr>
            </w:r>
            <w:r w:rsidR="005E2469">
              <w:rPr>
                <w:noProof/>
                <w:webHidden/>
              </w:rPr>
              <w:fldChar w:fldCharType="separate"/>
            </w:r>
            <w:r w:rsidR="005E2469">
              <w:rPr>
                <w:noProof/>
                <w:webHidden/>
              </w:rPr>
              <w:t>6</w:t>
            </w:r>
            <w:r w:rsidR="005E2469">
              <w:rPr>
                <w:noProof/>
                <w:webHidden/>
              </w:rPr>
              <w:fldChar w:fldCharType="end"/>
            </w:r>
          </w:hyperlink>
        </w:p>
        <w:p w14:paraId="635D7962" w14:textId="1D80984A"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2" w:history="1">
            <w:r w:rsidR="005E2469" w:rsidRPr="00446ED2">
              <w:rPr>
                <w:rStyle w:val="af6"/>
                <w:noProof/>
              </w:rPr>
              <w:t>(二)、 API集成环境说明</w:t>
            </w:r>
            <w:r w:rsidR="005E2469">
              <w:rPr>
                <w:noProof/>
                <w:webHidden/>
              </w:rPr>
              <w:tab/>
            </w:r>
            <w:r w:rsidR="005E2469">
              <w:rPr>
                <w:noProof/>
                <w:webHidden/>
              </w:rPr>
              <w:fldChar w:fldCharType="begin"/>
            </w:r>
            <w:r w:rsidR="005E2469">
              <w:rPr>
                <w:noProof/>
                <w:webHidden/>
              </w:rPr>
              <w:instrText xml:space="preserve"> PAGEREF _Toc184399112 \h </w:instrText>
            </w:r>
            <w:r w:rsidR="005E2469">
              <w:rPr>
                <w:noProof/>
                <w:webHidden/>
              </w:rPr>
            </w:r>
            <w:r w:rsidR="005E2469">
              <w:rPr>
                <w:noProof/>
                <w:webHidden/>
              </w:rPr>
              <w:fldChar w:fldCharType="separate"/>
            </w:r>
            <w:r w:rsidR="005E2469">
              <w:rPr>
                <w:noProof/>
                <w:webHidden/>
              </w:rPr>
              <w:t>6</w:t>
            </w:r>
            <w:r w:rsidR="005E2469">
              <w:rPr>
                <w:noProof/>
                <w:webHidden/>
              </w:rPr>
              <w:fldChar w:fldCharType="end"/>
            </w:r>
          </w:hyperlink>
        </w:p>
        <w:p w14:paraId="14069C0A" w14:textId="6CCF7A6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3" w:history="1">
            <w:r w:rsidR="005E2469" w:rsidRPr="00446ED2">
              <w:rPr>
                <w:rStyle w:val="af6"/>
                <w:noProof/>
              </w:rPr>
              <w:t>(三)、 通讯模式</w:t>
            </w:r>
            <w:r w:rsidR="005E2469">
              <w:rPr>
                <w:noProof/>
                <w:webHidden/>
              </w:rPr>
              <w:tab/>
            </w:r>
            <w:r w:rsidR="005E2469">
              <w:rPr>
                <w:noProof/>
                <w:webHidden/>
              </w:rPr>
              <w:fldChar w:fldCharType="begin"/>
            </w:r>
            <w:r w:rsidR="005E2469">
              <w:rPr>
                <w:noProof/>
                <w:webHidden/>
              </w:rPr>
              <w:instrText xml:space="preserve"> PAGEREF _Toc184399113 \h </w:instrText>
            </w:r>
            <w:r w:rsidR="005E2469">
              <w:rPr>
                <w:noProof/>
                <w:webHidden/>
              </w:rPr>
            </w:r>
            <w:r w:rsidR="005E2469">
              <w:rPr>
                <w:noProof/>
                <w:webHidden/>
              </w:rPr>
              <w:fldChar w:fldCharType="separate"/>
            </w:r>
            <w:r w:rsidR="005E2469">
              <w:rPr>
                <w:noProof/>
                <w:webHidden/>
              </w:rPr>
              <w:t>6</w:t>
            </w:r>
            <w:r w:rsidR="005E2469">
              <w:rPr>
                <w:noProof/>
                <w:webHidden/>
              </w:rPr>
              <w:fldChar w:fldCharType="end"/>
            </w:r>
          </w:hyperlink>
        </w:p>
        <w:p w14:paraId="5C9CF3A3" w14:textId="2E661840"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4" w:history="1">
            <w:r w:rsidR="005E2469" w:rsidRPr="00446ED2">
              <w:rPr>
                <w:rStyle w:val="af6"/>
                <w:noProof/>
              </w:rPr>
              <w:t>(四)、 接收行情线程模型</w:t>
            </w:r>
            <w:r w:rsidR="005E2469">
              <w:rPr>
                <w:noProof/>
                <w:webHidden/>
              </w:rPr>
              <w:tab/>
            </w:r>
            <w:r w:rsidR="005E2469">
              <w:rPr>
                <w:noProof/>
                <w:webHidden/>
              </w:rPr>
              <w:fldChar w:fldCharType="begin"/>
            </w:r>
            <w:r w:rsidR="005E2469">
              <w:rPr>
                <w:noProof/>
                <w:webHidden/>
              </w:rPr>
              <w:instrText xml:space="preserve"> PAGEREF _Toc184399114 \h </w:instrText>
            </w:r>
            <w:r w:rsidR="005E2469">
              <w:rPr>
                <w:noProof/>
                <w:webHidden/>
              </w:rPr>
            </w:r>
            <w:r w:rsidR="005E2469">
              <w:rPr>
                <w:noProof/>
                <w:webHidden/>
              </w:rPr>
              <w:fldChar w:fldCharType="separate"/>
            </w:r>
            <w:r w:rsidR="005E2469">
              <w:rPr>
                <w:noProof/>
                <w:webHidden/>
              </w:rPr>
              <w:t>7</w:t>
            </w:r>
            <w:r w:rsidR="005E2469">
              <w:rPr>
                <w:noProof/>
                <w:webHidden/>
              </w:rPr>
              <w:fldChar w:fldCharType="end"/>
            </w:r>
          </w:hyperlink>
        </w:p>
        <w:p w14:paraId="0C3BA369" w14:textId="3445C981"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5" w:history="1">
            <w:r w:rsidR="005E2469" w:rsidRPr="00446ED2">
              <w:rPr>
                <w:rStyle w:val="af6"/>
                <w:noProof/>
              </w:rPr>
              <w:t>(五)、 API时序图</w:t>
            </w:r>
            <w:r w:rsidR="005E2469">
              <w:rPr>
                <w:noProof/>
                <w:webHidden/>
              </w:rPr>
              <w:tab/>
            </w:r>
            <w:r w:rsidR="005E2469">
              <w:rPr>
                <w:noProof/>
                <w:webHidden/>
              </w:rPr>
              <w:fldChar w:fldCharType="begin"/>
            </w:r>
            <w:r w:rsidR="005E2469">
              <w:rPr>
                <w:noProof/>
                <w:webHidden/>
              </w:rPr>
              <w:instrText xml:space="preserve"> PAGEREF _Toc184399115 \h </w:instrText>
            </w:r>
            <w:r w:rsidR="005E2469">
              <w:rPr>
                <w:noProof/>
                <w:webHidden/>
              </w:rPr>
            </w:r>
            <w:r w:rsidR="005E2469">
              <w:rPr>
                <w:noProof/>
                <w:webHidden/>
              </w:rPr>
              <w:fldChar w:fldCharType="separate"/>
            </w:r>
            <w:r w:rsidR="005E2469">
              <w:rPr>
                <w:noProof/>
                <w:webHidden/>
              </w:rPr>
              <w:t>7</w:t>
            </w:r>
            <w:r w:rsidR="005E2469">
              <w:rPr>
                <w:noProof/>
                <w:webHidden/>
              </w:rPr>
              <w:fldChar w:fldCharType="end"/>
            </w:r>
          </w:hyperlink>
        </w:p>
        <w:p w14:paraId="66F8BBE6" w14:textId="66C72DC7"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16" w:history="1">
            <w:r w:rsidR="005E2469" w:rsidRPr="00446ED2">
              <w:rPr>
                <w:rStyle w:val="af6"/>
                <w:noProof/>
              </w:rPr>
              <w:t>二、 接口类库文件说明</w:t>
            </w:r>
            <w:r w:rsidR="005E2469">
              <w:rPr>
                <w:noProof/>
                <w:webHidden/>
              </w:rPr>
              <w:tab/>
            </w:r>
            <w:r w:rsidR="005E2469">
              <w:rPr>
                <w:noProof/>
                <w:webHidden/>
              </w:rPr>
              <w:fldChar w:fldCharType="begin"/>
            </w:r>
            <w:r w:rsidR="005E2469">
              <w:rPr>
                <w:noProof/>
                <w:webHidden/>
              </w:rPr>
              <w:instrText xml:space="preserve"> PAGEREF _Toc184399116 \h </w:instrText>
            </w:r>
            <w:r w:rsidR="005E2469">
              <w:rPr>
                <w:noProof/>
                <w:webHidden/>
              </w:rPr>
            </w:r>
            <w:r w:rsidR="005E2469">
              <w:rPr>
                <w:noProof/>
                <w:webHidden/>
              </w:rPr>
              <w:fldChar w:fldCharType="separate"/>
            </w:r>
            <w:r w:rsidR="005E2469">
              <w:rPr>
                <w:noProof/>
                <w:webHidden/>
              </w:rPr>
              <w:t>8</w:t>
            </w:r>
            <w:r w:rsidR="005E2469">
              <w:rPr>
                <w:noProof/>
                <w:webHidden/>
              </w:rPr>
              <w:fldChar w:fldCharType="end"/>
            </w:r>
          </w:hyperlink>
        </w:p>
        <w:p w14:paraId="6F4D4EB4" w14:textId="167C2461"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17" w:history="1">
            <w:r w:rsidR="005E2469" w:rsidRPr="00446ED2">
              <w:rPr>
                <w:rStyle w:val="af6"/>
                <w:noProof/>
              </w:rPr>
              <w:t>三、 XeleMd API使用说明</w:t>
            </w:r>
            <w:r w:rsidR="005E2469">
              <w:rPr>
                <w:noProof/>
                <w:webHidden/>
              </w:rPr>
              <w:tab/>
            </w:r>
            <w:r w:rsidR="005E2469">
              <w:rPr>
                <w:noProof/>
                <w:webHidden/>
              </w:rPr>
              <w:fldChar w:fldCharType="begin"/>
            </w:r>
            <w:r w:rsidR="005E2469">
              <w:rPr>
                <w:noProof/>
                <w:webHidden/>
              </w:rPr>
              <w:instrText xml:space="preserve"> PAGEREF _Toc184399117 \h </w:instrText>
            </w:r>
            <w:r w:rsidR="005E2469">
              <w:rPr>
                <w:noProof/>
                <w:webHidden/>
              </w:rPr>
            </w:r>
            <w:r w:rsidR="005E2469">
              <w:rPr>
                <w:noProof/>
                <w:webHidden/>
              </w:rPr>
              <w:fldChar w:fldCharType="separate"/>
            </w:r>
            <w:r w:rsidR="005E2469">
              <w:rPr>
                <w:noProof/>
                <w:webHidden/>
              </w:rPr>
              <w:t>8</w:t>
            </w:r>
            <w:r w:rsidR="005E2469">
              <w:rPr>
                <w:noProof/>
                <w:webHidden/>
              </w:rPr>
              <w:fldChar w:fldCharType="end"/>
            </w:r>
          </w:hyperlink>
        </w:p>
        <w:p w14:paraId="03D13BAA" w14:textId="4D6CB09C"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8" w:history="1">
            <w:r w:rsidR="005E2469" w:rsidRPr="00446ED2">
              <w:rPr>
                <w:rStyle w:val="af6"/>
                <w:noProof/>
              </w:rPr>
              <w:t>(一)、 GetVersion方法</w:t>
            </w:r>
            <w:r w:rsidR="005E2469">
              <w:rPr>
                <w:noProof/>
                <w:webHidden/>
              </w:rPr>
              <w:tab/>
            </w:r>
            <w:r w:rsidR="005E2469">
              <w:rPr>
                <w:noProof/>
                <w:webHidden/>
              </w:rPr>
              <w:fldChar w:fldCharType="begin"/>
            </w:r>
            <w:r w:rsidR="005E2469">
              <w:rPr>
                <w:noProof/>
                <w:webHidden/>
              </w:rPr>
              <w:instrText xml:space="preserve"> PAGEREF _Toc184399118 \h </w:instrText>
            </w:r>
            <w:r w:rsidR="005E2469">
              <w:rPr>
                <w:noProof/>
                <w:webHidden/>
              </w:rPr>
            </w:r>
            <w:r w:rsidR="005E2469">
              <w:rPr>
                <w:noProof/>
                <w:webHidden/>
              </w:rPr>
              <w:fldChar w:fldCharType="separate"/>
            </w:r>
            <w:r w:rsidR="005E2469">
              <w:rPr>
                <w:noProof/>
                <w:webHidden/>
              </w:rPr>
              <w:t>8</w:t>
            </w:r>
            <w:r w:rsidR="005E2469">
              <w:rPr>
                <w:noProof/>
                <w:webHidden/>
              </w:rPr>
              <w:fldChar w:fldCharType="end"/>
            </w:r>
          </w:hyperlink>
        </w:p>
        <w:p w14:paraId="0CEAAE5F" w14:textId="75038B49"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19" w:history="1">
            <w:r w:rsidR="005E2469" w:rsidRPr="00446ED2">
              <w:rPr>
                <w:rStyle w:val="af6"/>
                <w:noProof/>
              </w:rPr>
              <w:t>(二)、 CreatInstance方法</w:t>
            </w:r>
            <w:r w:rsidR="005E2469">
              <w:rPr>
                <w:noProof/>
                <w:webHidden/>
              </w:rPr>
              <w:tab/>
            </w:r>
            <w:r w:rsidR="005E2469">
              <w:rPr>
                <w:noProof/>
                <w:webHidden/>
              </w:rPr>
              <w:fldChar w:fldCharType="begin"/>
            </w:r>
            <w:r w:rsidR="005E2469">
              <w:rPr>
                <w:noProof/>
                <w:webHidden/>
              </w:rPr>
              <w:instrText xml:space="preserve"> PAGEREF _Toc184399119 \h </w:instrText>
            </w:r>
            <w:r w:rsidR="005E2469">
              <w:rPr>
                <w:noProof/>
                <w:webHidden/>
              </w:rPr>
            </w:r>
            <w:r w:rsidR="005E2469">
              <w:rPr>
                <w:noProof/>
                <w:webHidden/>
              </w:rPr>
              <w:fldChar w:fldCharType="separate"/>
            </w:r>
            <w:r w:rsidR="005E2469">
              <w:rPr>
                <w:noProof/>
                <w:webHidden/>
              </w:rPr>
              <w:t>9</w:t>
            </w:r>
            <w:r w:rsidR="005E2469">
              <w:rPr>
                <w:noProof/>
                <w:webHidden/>
              </w:rPr>
              <w:fldChar w:fldCharType="end"/>
            </w:r>
          </w:hyperlink>
        </w:p>
        <w:p w14:paraId="22301C2D" w14:textId="46443280"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0" w:history="1">
            <w:r w:rsidR="005E2469" w:rsidRPr="00446ED2">
              <w:rPr>
                <w:rStyle w:val="af6"/>
                <w:noProof/>
              </w:rPr>
              <w:t>(三)、 Login方法</w:t>
            </w:r>
            <w:r w:rsidR="005E2469">
              <w:rPr>
                <w:noProof/>
                <w:webHidden/>
              </w:rPr>
              <w:tab/>
            </w:r>
            <w:r w:rsidR="005E2469">
              <w:rPr>
                <w:noProof/>
                <w:webHidden/>
              </w:rPr>
              <w:fldChar w:fldCharType="begin"/>
            </w:r>
            <w:r w:rsidR="005E2469">
              <w:rPr>
                <w:noProof/>
                <w:webHidden/>
              </w:rPr>
              <w:instrText xml:space="preserve"> PAGEREF _Toc184399120 \h </w:instrText>
            </w:r>
            <w:r w:rsidR="005E2469">
              <w:rPr>
                <w:noProof/>
                <w:webHidden/>
              </w:rPr>
            </w:r>
            <w:r w:rsidR="005E2469">
              <w:rPr>
                <w:noProof/>
                <w:webHidden/>
              </w:rPr>
              <w:fldChar w:fldCharType="separate"/>
            </w:r>
            <w:r w:rsidR="005E2469">
              <w:rPr>
                <w:noProof/>
                <w:webHidden/>
              </w:rPr>
              <w:t>9</w:t>
            </w:r>
            <w:r w:rsidR="005E2469">
              <w:rPr>
                <w:noProof/>
                <w:webHidden/>
              </w:rPr>
              <w:fldChar w:fldCharType="end"/>
            </w:r>
          </w:hyperlink>
        </w:p>
        <w:p w14:paraId="2AB59D86" w14:textId="61E6683B"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1" w:history="1">
            <w:r w:rsidR="005E2469" w:rsidRPr="00446ED2">
              <w:rPr>
                <w:rStyle w:val="af6"/>
                <w:noProof/>
              </w:rPr>
              <w:t>(四)、 Init方法</w:t>
            </w:r>
            <w:r w:rsidR="005E2469">
              <w:rPr>
                <w:noProof/>
                <w:webHidden/>
              </w:rPr>
              <w:tab/>
            </w:r>
            <w:r w:rsidR="005E2469">
              <w:rPr>
                <w:noProof/>
                <w:webHidden/>
              </w:rPr>
              <w:fldChar w:fldCharType="begin"/>
            </w:r>
            <w:r w:rsidR="005E2469">
              <w:rPr>
                <w:noProof/>
                <w:webHidden/>
              </w:rPr>
              <w:instrText xml:space="preserve"> PAGEREF _Toc184399121 \h </w:instrText>
            </w:r>
            <w:r w:rsidR="005E2469">
              <w:rPr>
                <w:noProof/>
                <w:webHidden/>
              </w:rPr>
            </w:r>
            <w:r w:rsidR="005E2469">
              <w:rPr>
                <w:noProof/>
                <w:webHidden/>
              </w:rPr>
              <w:fldChar w:fldCharType="separate"/>
            </w:r>
            <w:r w:rsidR="005E2469">
              <w:rPr>
                <w:noProof/>
                <w:webHidden/>
              </w:rPr>
              <w:t>11</w:t>
            </w:r>
            <w:r w:rsidR="005E2469">
              <w:rPr>
                <w:noProof/>
                <w:webHidden/>
              </w:rPr>
              <w:fldChar w:fldCharType="end"/>
            </w:r>
          </w:hyperlink>
        </w:p>
        <w:p w14:paraId="1468F9D8" w14:textId="04F2ED42"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2" w:history="1">
            <w:r w:rsidR="005E2469" w:rsidRPr="00446ED2">
              <w:rPr>
                <w:rStyle w:val="af6"/>
                <w:noProof/>
              </w:rPr>
              <w:t>(五)、 RegisterSseSpi方法</w:t>
            </w:r>
            <w:r w:rsidR="005E2469">
              <w:rPr>
                <w:noProof/>
                <w:webHidden/>
              </w:rPr>
              <w:tab/>
            </w:r>
            <w:r w:rsidR="005E2469">
              <w:rPr>
                <w:noProof/>
                <w:webHidden/>
              </w:rPr>
              <w:fldChar w:fldCharType="begin"/>
            </w:r>
            <w:r w:rsidR="005E2469">
              <w:rPr>
                <w:noProof/>
                <w:webHidden/>
              </w:rPr>
              <w:instrText xml:space="preserve"> PAGEREF _Toc184399122 \h </w:instrText>
            </w:r>
            <w:r w:rsidR="005E2469">
              <w:rPr>
                <w:noProof/>
                <w:webHidden/>
              </w:rPr>
            </w:r>
            <w:r w:rsidR="005E2469">
              <w:rPr>
                <w:noProof/>
                <w:webHidden/>
              </w:rPr>
              <w:fldChar w:fldCharType="separate"/>
            </w:r>
            <w:r w:rsidR="005E2469">
              <w:rPr>
                <w:noProof/>
                <w:webHidden/>
              </w:rPr>
              <w:t>13</w:t>
            </w:r>
            <w:r w:rsidR="005E2469">
              <w:rPr>
                <w:noProof/>
                <w:webHidden/>
              </w:rPr>
              <w:fldChar w:fldCharType="end"/>
            </w:r>
          </w:hyperlink>
        </w:p>
        <w:p w14:paraId="1A4596FB" w14:textId="777A8853"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3" w:history="1">
            <w:r w:rsidR="005E2469" w:rsidRPr="00446ED2">
              <w:rPr>
                <w:rStyle w:val="af6"/>
                <w:noProof/>
              </w:rPr>
              <w:t>(六)、 RegisterSzseSpi方法</w:t>
            </w:r>
            <w:r w:rsidR="005E2469">
              <w:rPr>
                <w:noProof/>
                <w:webHidden/>
              </w:rPr>
              <w:tab/>
            </w:r>
            <w:r w:rsidR="005E2469">
              <w:rPr>
                <w:noProof/>
                <w:webHidden/>
              </w:rPr>
              <w:fldChar w:fldCharType="begin"/>
            </w:r>
            <w:r w:rsidR="005E2469">
              <w:rPr>
                <w:noProof/>
                <w:webHidden/>
              </w:rPr>
              <w:instrText xml:space="preserve"> PAGEREF _Toc184399123 \h </w:instrText>
            </w:r>
            <w:r w:rsidR="005E2469">
              <w:rPr>
                <w:noProof/>
                <w:webHidden/>
              </w:rPr>
            </w:r>
            <w:r w:rsidR="005E2469">
              <w:rPr>
                <w:noProof/>
                <w:webHidden/>
              </w:rPr>
              <w:fldChar w:fldCharType="separate"/>
            </w:r>
            <w:r w:rsidR="005E2469">
              <w:rPr>
                <w:noProof/>
                <w:webHidden/>
              </w:rPr>
              <w:t>13</w:t>
            </w:r>
            <w:r w:rsidR="005E2469">
              <w:rPr>
                <w:noProof/>
                <w:webHidden/>
              </w:rPr>
              <w:fldChar w:fldCharType="end"/>
            </w:r>
          </w:hyperlink>
        </w:p>
        <w:p w14:paraId="7ABDE7E8" w14:textId="0752B510"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4" w:history="1">
            <w:r w:rsidR="005E2469" w:rsidRPr="00446ED2">
              <w:rPr>
                <w:rStyle w:val="af6"/>
                <w:noProof/>
              </w:rPr>
              <w:t>(七)、 Start方法</w:t>
            </w:r>
            <w:r w:rsidR="005E2469">
              <w:rPr>
                <w:noProof/>
                <w:webHidden/>
              </w:rPr>
              <w:tab/>
            </w:r>
            <w:r w:rsidR="005E2469">
              <w:rPr>
                <w:noProof/>
                <w:webHidden/>
              </w:rPr>
              <w:fldChar w:fldCharType="begin"/>
            </w:r>
            <w:r w:rsidR="005E2469">
              <w:rPr>
                <w:noProof/>
                <w:webHidden/>
              </w:rPr>
              <w:instrText xml:space="preserve"> PAGEREF _Toc184399124 \h </w:instrText>
            </w:r>
            <w:r w:rsidR="005E2469">
              <w:rPr>
                <w:noProof/>
                <w:webHidden/>
              </w:rPr>
            </w:r>
            <w:r w:rsidR="005E2469">
              <w:rPr>
                <w:noProof/>
                <w:webHidden/>
              </w:rPr>
              <w:fldChar w:fldCharType="separate"/>
            </w:r>
            <w:r w:rsidR="005E2469">
              <w:rPr>
                <w:noProof/>
                <w:webHidden/>
              </w:rPr>
              <w:t>13</w:t>
            </w:r>
            <w:r w:rsidR="005E2469">
              <w:rPr>
                <w:noProof/>
                <w:webHidden/>
              </w:rPr>
              <w:fldChar w:fldCharType="end"/>
            </w:r>
          </w:hyperlink>
        </w:p>
        <w:p w14:paraId="6276AF7B" w14:textId="399429B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5" w:history="1">
            <w:r w:rsidR="005E2469" w:rsidRPr="00446ED2">
              <w:rPr>
                <w:rStyle w:val="af6"/>
                <w:noProof/>
              </w:rPr>
              <w:t>(八)、 QueryStatic方法</w:t>
            </w:r>
            <w:r w:rsidR="005E2469">
              <w:rPr>
                <w:noProof/>
                <w:webHidden/>
              </w:rPr>
              <w:tab/>
            </w:r>
            <w:r w:rsidR="005E2469">
              <w:rPr>
                <w:noProof/>
                <w:webHidden/>
              </w:rPr>
              <w:fldChar w:fldCharType="begin"/>
            </w:r>
            <w:r w:rsidR="005E2469">
              <w:rPr>
                <w:noProof/>
                <w:webHidden/>
              </w:rPr>
              <w:instrText xml:space="preserve"> PAGEREF _Toc184399125 \h </w:instrText>
            </w:r>
            <w:r w:rsidR="005E2469">
              <w:rPr>
                <w:noProof/>
                <w:webHidden/>
              </w:rPr>
            </w:r>
            <w:r w:rsidR="005E2469">
              <w:rPr>
                <w:noProof/>
                <w:webHidden/>
              </w:rPr>
              <w:fldChar w:fldCharType="separate"/>
            </w:r>
            <w:r w:rsidR="005E2469">
              <w:rPr>
                <w:noProof/>
                <w:webHidden/>
              </w:rPr>
              <w:t>14</w:t>
            </w:r>
            <w:r w:rsidR="005E2469">
              <w:rPr>
                <w:noProof/>
                <w:webHidden/>
              </w:rPr>
              <w:fldChar w:fldCharType="end"/>
            </w:r>
          </w:hyperlink>
        </w:p>
        <w:p w14:paraId="7E36F9CA" w14:textId="3C812EBC"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6" w:history="1">
            <w:r w:rsidR="005E2469" w:rsidRPr="00446ED2">
              <w:rPr>
                <w:rStyle w:val="af6"/>
                <w:noProof/>
              </w:rPr>
              <w:t>(九)、 Stop方法</w:t>
            </w:r>
            <w:r w:rsidR="005E2469">
              <w:rPr>
                <w:noProof/>
                <w:webHidden/>
              </w:rPr>
              <w:tab/>
            </w:r>
            <w:r w:rsidR="005E2469">
              <w:rPr>
                <w:noProof/>
                <w:webHidden/>
              </w:rPr>
              <w:fldChar w:fldCharType="begin"/>
            </w:r>
            <w:r w:rsidR="005E2469">
              <w:rPr>
                <w:noProof/>
                <w:webHidden/>
              </w:rPr>
              <w:instrText xml:space="preserve"> PAGEREF _Toc184399126 \h </w:instrText>
            </w:r>
            <w:r w:rsidR="005E2469">
              <w:rPr>
                <w:noProof/>
                <w:webHidden/>
              </w:rPr>
            </w:r>
            <w:r w:rsidR="005E2469">
              <w:rPr>
                <w:noProof/>
                <w:webHidden/>
              </w:rPr>
              <w:fldChar w:fldCharType="separate"/>
            </w:r>
            <w:r w:rsidR="005E2469">
              <w:rPr>
                <w:noProof/>
                <w:webHidden/>
              </w:rPr>
              <w:t>16</w:t>
            </w:r>
            <w:r w:rsidR="005E2469">
              <w:rPr>
                <w:noProof/>
                <w:webHidden/>
              </w:rPr>
              <w:fldChar w:fldCharType="end"/>
            </w:r>
          </w:hyperlink>
        </w:p>
        <w:p w14:paraId="1E19C11B" w14:textId="25DD4DC9"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7" w:history="1">
            <w:r w:rsidR="005E2469" w:rsidRPr="00446ED2">
              <w:rPr>
                <w:rStyle w:val="af6"/>
                <w:noProof/>
              </w:rPr>
              <w:t>(十)、 CreateRestore方法</w:t>
            </w:r>
            <w:r w:rsidR="005E2469">
              <w:rPr>
                <w:noProof/>
                <w:webHidden/>
              </w:rPr>
              <w:tab/>
            </w:r>
            <w:r w:rsidR="005E2469">
              <w:rPr>
                <w:noProof/>
                <w:webHidden/>
              </w:rPr>
              <w:fldChar w:fldCharType="begin"/>
            </w:r>
            <w:r w:rsidR="005E2469">
              <w:rPr>
                <w:noProof/>
                <w:webHidden/>
              </w:rPr>
              <w:instrText xml:space="preserve"> PAGEREF _Toc184399127 \h </w:instrText>
            </w:r>
            <w:r w:rsidR="005E2469">
              <w:rPr>
                <w:noProof/>
                <w:webHidden/>
              </w:rPr>
            </w:r>
            <w:r w:rsidR="005E2469">
              <w:rPr>
                <w:noProof/>
                <w:webHidden/>
              </w:rPr>
              <w:fldChar w:fldCharType="separate"/>
            </w:r>
            <w:r w:rsidR="005E2469">
              <w:rPr>
                <w:noProof/>
                <w:webHidden/>
              </w:rPr>
              <w:t>16</w:t>
            </w:r>
            <w:r w:rsidR="005E2469">
              <w:rPr>
                <w:noProof/>
                <w:webHidden/>
              </w:rPr>
              <w:fldChar w:fldCharType="end"/>
            </w:r>
          </w:hyperlink>
        </w:p>
        <w:p w14:paraId="5D11F310" w14:textId="19D7448A"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8" w:history="1">
            <w:r w:rsidR="005E2469" w:rsidRPr="00446ED2">
              <w:rPr>
                <w:rStyle w:val="af6"/>
                <w:noProof/>
              </w:rPr>
              <w:t>(十一)、 RestoreQuery方法</w:t>
            </w:r>
            <w:r w:rsidR="005E2469">
              <w:rPr>
                <w:noProof/>
                <w:webHidden/>
              </w:rPr>
              <w:tab/>
            </w:r>
            <w:r w:rsidR="005E2469">
              <w:rPr>
                <w:noProof/>
                <w:webHidden/>
              </w:rPr>
              <w:fldChar w:fldCharType="begin"/>
            </w:r>
            <w:r w:rsidR="005E2469">
              <w:rPr>
                <w:noProof/>
                <w:webHidden/>
              </w:rPr>
              <w:instrText xml:space="preserve"> PAGEREF _Toc184399128 \h </w:instrText>
            </w:r>
            <w:r w:rsidR="005E2469">
              <w:rPr>
                <w:noProof/>
                <w:webHidden/>
              </w:rPr>
            </w:r>
            <w:r w:rsidR="005E2469">
              <w:rPr>
                <w:noProof/>
                <w:webHidden/>
              </w:rPr>
              <w:fldChar w:fldCharType="separate"/>
            </w:r>
            <w:r w:rsidR="005E2469">
              <w:rPr>
                <w:noProof/>
                <w:webHidden/>
              </w:rPr>
              <w:t>16</w:t>
            </w:r>
            <w:r w:rsidR="005E2469">
              <w:rPr>
                <w:noProof/>
                <w:webHidden/>
              </w:rPr>
              <w:fldChar w:fldCharType="end"/>
            </w:r>
          </w:hyperlink>
        </w:p>
        <w:p w14:paraId="14A686E1" w14:textId="0C40C4B6"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29" w:history="1">
            <w:r w:rsidR="005E2469" w:rsidRPr="00446ED2">
              <w:rPr>
                <w:rStyle w:val="af6"/>
                <w:noProof/>
              </w:rPr>
              <w:t>(十二)、 OnRestoreData方法</w:t>
            </w:r>
            <w:r w:rsidR="005E2469">
              <w:rPr>
                <w:noProof/>
                <w:webHidden/>
              </w:rPr>
              <w:tab/>
            </w:r>
            <w:r w:rsidR="005E2469">
              <w:rPr>
                <w:noProof/>
                <w:webHidden/>
              </w:rPr>
              <w:fldChar w:fldCharType="begin"/>
            </w:r>
            <w:r w:rsidR="005E2469">
              <w:rPr>
                <w:noProof/>
                <w:webHidden/>
              </w:rPr>
              <w:instrText xml:space="preserve"> PAGEREF _Toc184399129 \h </w:instrText>
            </w:r>
            <w:r w:rsidR="005E2469">
              <w:rPr>
                <w:noProof/>
                <w:webHidden/>
              </w:rPr>
            </w:r>
            <w:r w:rsidR="005E2469">
              <w:rPr>
                <w:noProof/>
                <w:webHidden/>
              </w:rPr>
              <w:fldChar w:fldCharType="separate"/>
            </w:r>
            <w:r w:rsidR="005E2469">
              <w:rPr>
                <w:noProof/>
                <w:webHidden/>
              </w:rPr>
              <w:t>17</w:t>
            </w:r>
            <w:r w:rsidR="005E2469">
              <w:rPr>
                <w:noProof/>
                <w:webHidden/>
              </w:rPr>
              <w:fldChar w:fldCharType="end"/>
            </w:r>
          </w:hyperlink>
        </w:p>
        <w:p w14:paraId="539125F3" w14:textId="12A06DFF"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30" w:history="1">
            <w:r w:rsidR="005E2469" w:rsidRPr="00446ED2">
              <w:rPr>
                <w:rStyle w:val="af6"/>
                <w:noProof/>
              </w:rPr>
              <w:t>四、 XeleMdSseSpi使用说明</w:t>
            </w:r>
            <w:r w:rsidR="005E2469">
              <w:rPr>
                <w:noProof/>
                <w:webHidden/>
              </w:rPr>
              <w:tab/>
            </w:r>
            <w:r w:rsidR="005E2469">
              <w:rPr>
                <w:noProof/>
                <w:webHidden/>
              </w:rPr>
              <w:fldChar w:fldCharType="begin"/>
            </w:r>
            <w:r w:rsidR="005E2469">
              <w:rPr>
                <w:noProof/>
                <w:webHidden/>
              </w:rPr>
              <w:instrText xml:space="preserve"> PAGEREF _Toc184399130 \h </w:instrText>
            </w:r>
            <w:r w:rsidR="005E2469">
              <w:rPr>
                <w:noProof/>
                <w:webHidden/>
              </w:rPr>
            </w:r>
            <w:r w:rsidR="005E2469">
              <w:rPr>
                <w:noProof/>
                <w:webHidden/>
              </w:rPr>
              <w:fldChar w:fldCharType="separate"/>
            </w:r>
            <w:r w:rsidR="005E2469">
              <w:rPr>
                <w:noProof/>
                <w:webHidden/>
              </w:rPr>
              <w:t>18</w:t>
            </w:r>
            <w:r w:rsidR="005E2469">
              <w:rPr>
                <w:noProof/>
                <w:webHidden/>
              </w:rPr>
              <w:fldChar w:fldCharType="end"/>
            </w:r>
          </w:hyperlink>
        </w:p>
        <w:p w14:paraId="0269CEAC" w14:textId="53E5D00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1" w:history="1">
            <w:r w:rsidR="005E2469" w:rsidRPr="00446ED2">
              <w:rPr>
                <w:rStyle w:val="af6"/>
                <w:noProof/>
              </w:rPr>
              <w:t>(一)、 onMarketDataSnapshotSse方法</w:t>
            </w:r>
            <w:r w:rsidR="005E2469">
              <w:rPr>
                <w:noProof/>
                <w:webHidden/>
              </w:rPr>
              <w:tab/>
            </w:r>
            <w:r w:rsidR="005E2469">
              <w:rPr>
                <w:noProof/>
                <w:webHidden/>
              </w:rPr>
              <w:fldChar w:fldCharType="begin"/>
            </w:r>
            <w:r w:rsidR="005E2469">
              <w:rPr>
                <w:noProof/>
                <w:webHidden/>
              </w:rPr>
              <w:instrText xml:space="preserve"> PAGEREF _Toc184399131 \h </w:instrText>
            </w:r>
            <w:r w:rsidR="005E2469">
              <w:rPr>
                <w:noProof/>
                <w:webHidden/>
              </w:rPr>
            </w:r>
            <w:r w:rsidR="005E2469">
              <w:rPr>
                <w:noProof/>
                <w:webHidden/>
              </w:rPr>
              <w:fldChar w:fldCharType="separate"/>
            </w:r>
            <w:r w:rsidR="005E2469">
              <w:rPr>
                <w:noProof/>
                <w:webHidden/>
              </w:rPr>
              <w:t>18</w:t>
            </w:r>
            <w:r w:rsidR="005E2469">
              <w:rPr>
                <w:noProof/>
                <w:webHidden/>
              </w:rPr>
              <w:fldChar w:fldCharType="end"/>
            </w:r>
          </w:hyperlink>
        </w:p>
        <w:p w14:paraId="302A4579" w14:textId="64CCE134"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2" w:history="1">
            <w:r w:rsidR="005E2469" w:rsidRPr="00446ED2">
              <w:rPr>
                <w:rStyle w:val="af6"/>
                <w:noProof/>
              </w:rPr>
              <w:t>(二)、 onBestOrdersSse方法</w:t>
            </w:r>
            <w:r w:rsidR="005E2469">
              <w:rPr>
                <w:noProof/>
                <w:webHidden/>
              </w:rPr>
              <w:tab/>
            </w:r>
            <w:r w:rsidR="005E2469">
              <w:rPr>
                <w:noProof/>
                <w:webHidden/>
              </w:rPr>
              <w:fldChar w:fldCharType="begin"/>
            </w:r>
            <w:r w:rsidR="005E2469">
              <w:rPr>
                <w:noProof/>
                <w:webHidden/>
              </w:rPr>
              <w:instrText xml:space="preserve"> PAGEREF _Toc184399132 \h </w:instrText>
            </w:r>
            <w:r w:rsidR="005E2469">
              <w:rPr>
                <w:noProof/>
                <w:webHidden/>
              </w:rPr>
            </w:r>
            <w:r w:rsidR="005E2469">
              <w:rPr>
                <w:noProof/>
                <w:webHidden/>
              </w:rPr>
              <w:fldChar w:fldCharType="separate"/>
            </w:r>
            <w:r w:rsidR="005E2469">
              <w:rPr>
                <w:noProof/>
                <w:webHidden/>
              </w:rPr>
              <w:t>20</w:t>
            </w:r>
            <w:r w:rsidR="005E2469">
              <w:rPr>
                <w:noProof/>
                <w:webHidden/>
              </w:rPr>
              <w:fldChar w:fldCharType="end"/>
            </w:r>
          </w:hyperlink>
        </w:p>
        <w:p w14:paraId="60B7F425" w14:textId="1D50C8EA"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3" w:history="1">
            <w:r w:rsidR="005E2469" w:rsidRPr="00446ED2">
              <w:rPr>
                <w:rStyle w:val="af6"/>
                <w:noProof/>
              </w:rPr>
              <w:t>(三)、 onIndexSse方法</w:t>
            </w:r>
            <w:r w:rsidR="005E2469">
              <w:rPr>
                <w:noProof/>
                <w:webHidden/>
              </w:rPr>
              <w:tab/>
            </w:r>
            <w:r w:rsidR="005E2469">
              <w:rPr>
                <w:noProof/>
                <w:webHidden/>
              </w:rPr>
              <w:fldChar w:fldCharType="begin"/>
            </w:r>
            <w:r w:rsidR="005E2469">
              <w:rPr>
                <w:noProof/>
                <w:webHidden/>
              </w:rPr>
              <w:instrText xml:space="preserve"> PAGEREF _Toc184399133 \h </w:instrText>
            </w:r>
            <w:r w:rsidR="005E2469">
              <w:rPr>
                <w:noProof/>
                <w:webHidden/>
              </w:rPr>
            </w:r>
            <w:r w:rsidR="005E2469">
              <w:rPr>
                <w:noProof/>
                <w:webHidden/>
              </w:rPr>
              <w:fldChar w:fldCharType="separate"/>
            </w:r>
            <w:r w:rsidR="005E2469">
              <w:rPr>
                <w:noProof/>
                <w:webHidden/>
              </w:rPr>
              <w:t>21</w:t>
            </w:r>
            <w:r w:rsidR="005E2469">
              <w:rPr>
                <w:noProof/>
                <w:webHidden/>
              </w:rPr>
              <w:fldChar w:fldCharType="end"/>
            </w:r>
          </w:hyperlink>
        </w:p>
        <w:p w14:paraId="0C1E2156" w14:textId="418C56E2"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4" w:history="1">
            <w:r w:rsidR="005E2469" w:rsidRPr="00446ED2">
              <w:rPr>
                <w:rStyle w:val="af6"/>
                <w:noProof/>
              </w:rPr>
              <w:t>(四)、 onAfterTradeSse方法</w:t>
            </w:r>
            <w:r w:rsidR="005E2469">
              <w:rPr>
                <w:noProof/>
                <w:webHidden/>
              </w:rPr>
              <w:tab/>
            </w:r>
            <w:r w:rsidR="005E2469">
              <w:rPr>
                <w:noProof/>
                <w:webHidden/>
              </w:rPr>
              <w:fldChar w:fldCharType="begin"/>
            </w:r>
            <w:r w:rsidR="005E2469">
              <w:rPr>
                <w:noProof/>
                <w:webHidden/>
              </w:rPr>
              <w:instrText xml:space="preserve"> PAGEREF _Toc184399134 \h </w:instrText>
            </w:r>
            <w:r w:rsidR="005E2469">
              <w:rPr>
                <w:noProof/>
                <w:webHidden/>
              </w:rPr>
            </w:r>
            <w:r w:rsidR="005E2469">
              <w:rPr>
                <w:noProof/>
                <w:webHidden/>
              </w:rPr>
              <w:fldChar w:fldCharType="separate"/>
            </w:r>
            <w:r w:rsidR="005E2469">
              <w:rPr>
                <w:noProof/>
                <w:webHidden/>
              </w:rPr>
              <w:t>22</w:t>
            </w:r>
            <w:r w:rsidR="005E2469">
              <w:rPr>
                <w:noProof/>
                <w:webHidden/>
              </w:rPr>
              <w:fldChar w:fldCharType="end"/>
            </w:r>
          </w:hyperlink>
        </w:p>
        <w:p w14:paraId="7AF19750" w14:textId="680D57FF"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5" w:history="1">
            <w:r w:rsidR="005E2469" w:rsidRPr="00446ED2">
              <w:rPr>
                <w:rStyle w:val="af6"/>
                <w:noProof/>
              </w:rPr>
              <w:t>(五)、 onAfterSnapshotSse方法</w:t>
            </w:r>
            <w:r w:rsidR="005E2469">
              <w:rPr>
                <w:noProof/>
                <w:webHidden/>
              </w:rPr>
              <w:tab/>
            </w:r>
            <w:r w:rsidR="005E2469">
              <w:rPr>
                <w:noProof/>
                <w:webHidden/>
              </w:rPr>
              <w:fldChar w:fldCharType="begin"/>
            </w:r>
            <w:r w:rsidR="005E2469">
              <w:rPr>
                <w:noProof/>
                <w:webHidden/>
              </w:rPr>
              <w:instrText xml:space="preserve"> PAGEREF _Toc184399135 \h </w:instrText>
            </w:r>
            <w:r w:rsidR="005E2469">
              <w:rPr>
                <w:noProof/>
                <w:webHidden/>
              </w:rPr>
            </w:r>
            <w:r w:rsidR="005E2469">
              <w:rPr>
                <w:noProof/>
                <w:webHidden/>
              </w:rPr>
              <w:fldChar w:fldCharType="separate"/>
            </w:r>
            <w:r w:rsidR="005E2469">
              <w:rPr>
                <w:noProof/>
                <w:webHidden/>
              </w:rPr>
              <w:t>23</w:t>
            </w:r>
            <w:r w:rsidR="005E2469">
              <w:rPr>
                <w:noProof/>
                <w:webHidden/>
              </w:rPr>
              <w:fldChar w:fldCharType="end"/>
            </w:r>
          </w:hyperlink>
        </w:p>
        <w:p w14:paraId="2146C54F" w14:textId="10E5DBFA"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6" w:history="1">
            <w:r w:rsidR="005E2469" w:rsidRPr="00446ED2">
              <w:rPr>
                <w:rStyle w:val="af6"/>
                <w:noProof/>
              </w:rPr>
              <w:t>(六)、 onBondSnapshotSse方法</w:t>
            </w:r>
            <w:r w:rsidR="005E2469">
              <w:rPr>
                <w:noProof/>
                <w:webHidden/>
              </w:rPr>
              <w:tab/>
            </w:r>
            <w:r w:rsidR="005E2469">
              <w:rPr>
                <w:noProof/>
                <w:webHidden/>
              </w:rPr>
              <w:fldChar w:fldCharType="begin"/>
            </w:r>
            <w:r w:rsidR="005E2469">
              <w:rPr>
                <w:noProof/>
                <w:webHidden/>
              </w:rPr>
              <w:instrText xml:space="preserve"> PAGEREF _Toc184399136 \h </w:instrText>
            </w:r>
            <w:r w:rsidR="005E2469">
              <w:rPr>
                <w:noProof/>
                <w:webHidden/>
              </w:rPr>
            </w:r>
            <w:r w:rsidR="005E2469">
              <w:rPr>
                <w:noProof/>
                <w:webHidden/>
              </w:rPr>
              <w:fldChar w:fldCharType="separate"/>
            </w:r>
            <w:r w:rsidR="005E2469">
              <w:rPr>
                <w:noProof/>
                <w:webHidden/>
              </w:rPr>
              <w:t>24</w:t>
            </w:r>
            <w:r w:rsidR="005E2469">
              <w:rPr>
                <w:noProof/>
                <w:webHidden/>
              </w:rPr>
              <w:fldChar w:fldCharType="end"/>
            </w:r>
          </w:hyperlink>
        </w:p>
        <w:p w14:paraId="330C3B3F" w14:textId="424A93AE"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7" w:history="1">
            <w:r w:rsidR="005E2469" w:rsidRPr="00446ED2">
              <w:rPr>
                <w:rStyle w:val="af6"/>
                <w:noProof/>
              </w:rPr>
              <w:t>(七)、 onBondTickSse方法</w:t>
            </w:r>
            <w:r w:rsidR="005E2469">
              <w:rPr>
                <w:noProof/>
                <w:webHidden/>
              </w:rPr>
              <w:tab/>
            </w:r>
            <w:r w:rsidR="005E2469">
              <w:rPr>
                <w:noProof/>
                <w:webHidden/>
              </w:rPr>
              <w:fldChar w:fldCharType="begin"/>
            </w:r>
            <w:r w:rsidR="005E2469">
              <w:rPr>
                <w:noProof/>
                <w:webHidden/>
              </w:rPr>
              <w:instrText xml:space="preserve"> PAGEREF _Toc184399137 \h </w:instrText>
            </w:r>
            <w:r w:rsidR="005E2469">
              <w:rPr>
                <w:noProof/>
                <w:webHidden/>
              </w:rPr>
            </w:r>
            <w:r w:rsidR="005E2469">
              <w:rPr>
                <w:noProof/>
                <w:webHidden/>
              </w:rPr>
              <w:fldChar w:fldCharType="separate"/>
            </w:r>
            <w:r w:rsidR="005E2469">
              <w:rPr>
                <w:noProof/>
                <w:webHidden/>
              </w:rPr>
              <w:t>26</w:t>
            </w:r>
            <w:r w:rsidR="005E2469">
              <w:rPr>
                <w:noProof/>
                <w:webHidden/>
              </w:rPr>
              <w:fldChar w:fldCharType="end"/>
            </w:r>
          </w:hyperlink>
        </w:p>
        <w:p w14:paraId="7749A7AA" w14:textId="13D33D7E"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8" w:history="1">
            <w:r w:rsidR="005E2469" w:rsidRPr="00446ED2">
              <w:rPr>
                <w:rStyle w:val="af6"/>
                <w:noProof/>
              </w:rPr>
              <w:t>(八)、 onTickMergeSse方法</w:t>
            </w:r>
            <w:r w:rsidR="005E2469">
              <w:rPr>
                <w:noProof/>
                <w:webHidden/>
              </w:rPr>
              <w:tab/>
            </w:r>
            <w:r w:rsidR="005E2469">
              <w:rPr>
                <w:noProof/>
                <w:webHidden/>
              </w:rPr>
              <w:fldChar w:fldCharType="begin"/>
            </w:r>
            <w:r w:rsidR="005E2469">
              <w:rPr>
                <w:noProof/>
                <w:webHidden/>
              </w:rPr>
              <w:instrText xml:space="preserve"> PAGEREF _Toc184399138 \h </w:instrText>
            </w:r>
            <w:r w:rsidR="005E2469">
              <w:rPr>
                <w:noProof/>
                <w:webHidden/>
              </w:rPr>
            </w:r>
            <w:r w:rsidR="005E2469">
              <w:rPr>
                <w:noProof/>
                <w:webHidden/>
              </w:rPr>
              <w:fldChar w:fldCharType="separate"/>
            </w:r>
            <w:r w:rsidR="005E2469">
              <w:rPr>
                <w:noProof/>
                <w:webHidden/>
              </w:rPr>
              <w:t>27</w:t>
            </w:r>
            <w:r w:rsidR="005E2469">
              <w:rPr>
                <w:noProof/>
                <w:webHidden/>
              </w:rPr>
              <w:fldChar w:fldCharType="end"/>
            </w:r>
          </w:hyperlink>
        </w:p>
        <w:p w14:paraId="5FB22568" w14:textId="7E31CFAF"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39" w:history="1">
            <w:r w:rsidR="005E2469" w:rsidRPr="00446ED2">
              <w:rPr>
                <w:rStyle w:val="af6"/>
                <w:noProof/>
              </w:rPr>
              <w:t>(九)、 onETFSnapshotSse方法</w:t>
            </w:r>
            <w:r w:rsidR="005E2469">
              <w:rPr>
                <w:noProof/>
                <w:webHidden/>
              </w:rPr>
              <w:tab/>
            </w:r>
            <w:r w:rsidR="005E2469">
              <w:rPr>
                <w:noProof/>
                <w:webHidden/>
              </w:rPr>
              <w:fldChar w:fldCharType="begin"/>
            </w:r>
            <w:r w:rsidR="005E2469">
              <w:rPr>
                <w:noProof/>
                <w:webHidden/>
              </w:rPr>
              <w:instrText xml:space="preserve"> PAGEREF _Toc184399139 \h </w:instrText>
            </w:r>
            <w:r w:rsidR="005E2469">
              <w:rPr>
                <w:noProof/>
                <w:webHidden/>
              </w:rPr>
            </w:r>
            <w:r w:rsidR="005E2469">
              <w:rPr>
                <w:noProof/>
                <w:webHidden/>
              </w:rPr>
              <w:fldChar w:fldCharType="separate"/>
            </w:r>
            <w:r w:rsidR="005E2469">
              <w:rPr>
                <w:noProof/>
                <w:webHidden/>
              </w:rPr>
              <w:t>29</w:t>
            </w:r>
            <w:r w:rsidR="005E2469">
              <w:rPr>
                <w:noProof/>
                <w:webHidden/>
              </w:rPr>
              <w:fldChar w:fldCharType="end"/>
            </w:r>
          </w:hyperlink>
        </w:p>
        <w:p w14:paraId="50520256" w14:textId="7F69BBE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0" w:history="1">
            <w:r w:rsidR="005E2469" w:rsidRPr="00446ED2">
              <w:rPr>
                <w:rStyle w:val="af6"/>
                <w:noProof/>
              </w:rPr>
              <w:t>(十)、 onMarketDataTreeSnapSse方法</w:t>
            </w:r>
            <w:r w:rsidR="005E2469">
              <w:rPr>
                <w:noProof/>
                <w:webHidden/>
              </w:rPr>
              <w:tab/>
            </w:r>
            <w:r w:rsidR="005E2469">
              <w:rPr>
                <w:noProof/>
                <w:webHidden/>
              </w:rPr>
              <w:fldChar w:fldCharType="begin"/>
            </w:r>
            <w:r w:rsidR="005E2469">
              <w:rPr>
                <w:noProof/>
                <w:webHidden/>
              </w:rPr>
              <w:instrText xml:space="preserve"> PAGEREF _Toc184399140 \h </w:instrText>
            </w:r>
            <w:r w:rsidR="005E2469">
              <w:rPr>
                <w:noProof/>
                <w:webHidden/>
              </w:rPr>
            </w:r>
            <w:r w:rsidR="005E2469">
              <w:rPr>
                <w:noProof/>
                <w:webHidden/>
              </w:rPr>
              <w:fldChar w:fldCharType="separate"/>
            </w:r>
            <w:r w:rsidR="005E2469">
              <w:rPr>
                <w:noProof/>
                <w:webHidden/>
              </w:rPr>
              <w:t>30</w:t>
            </w:r>
            <w:r w:rsidR="005E2469">
              <w:rPr>
                <w:noProof/>
                <w:webHidden/>
              </w:rPr>
              <w:fldChar w:fldCharType="end"/>
            </w:r>
          </w:hyperlink>
        </w:p>
        <w:p w14:paraId="75308B3C" w14:textId="41E56A02"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1" w:history="1">
            <w:r w:rsidR="005E2469" w:rsidRPr="00446ED2">
              <w:rPr>
                <w:rStyle w:val="af6"/>
                <w:noProof/>
              </w:rPr>
              <w:t>(十一)、 onBondTreeSnapSse方法</w:t>
            </w:r>
            <w:r w:rsidR="005E2469">
              <w:rPr>
                <w:noProof/>
                <w:webHidden/>
              </w:rPr>
              <w:tab/>
            </w:r>
            <w:r w:rsidR="005E2469">
              <w:rPr>
                <w:noProof/>
                <w:webHidden/>
              </w:rPr>
              <w:fldChar w:fldCharType="begin"/>
            </w:r>
            <w:r w:rsidR="005E2469">
              <w:rPr>
                <w:noProof/>
                <w:webHidden/>
              </w:rPr>
              <w:instrText xml:space="preserve"> PAGEREF _Toc184399141 \h </w:instrText>
            </w:r>
            <w:r w:rsidR="005E2469">
              <w:rPr>
                <w:noProof/>
                <w:webHidden/>
              </w:rPr>
            </w:r>
            <w:r w:rsidR="005E2469">
              <w:rPr>
                <w:noProof/>
                <w:webHidden/>
              </w:rPr>
              <w:fldChar w:fldCharType="separate"/>
            </w:r>
            <w:r w:rsidR="005E2469">
              <w:rPr>
                <w:noProof/>
                <w:webHidden/>
              </w:rPr>
              <w:t>31</w:t>
            </w:r>
            <w:r w:rsidR="005E2469">
              <w:rPr>
                <w:noProof/>
                <w:webHidden/>
              </w:rPr>
              <w:fldChar w:fldCharType="end"/>
            </w:r>
          </w:hyperlink>
        </w:p>
        <w:p w14:paraId="625A6F83" w14:textId="32303420"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2" w:history="1">
            <w:r w:rsidR="005E2469" w:rsidRPr="00446ED2">
              <w:rPr>
                <w:rStyle w:val="af6"/>
                <w:noProof/>
              </w:rPr>
              <w:t>(十二)、 onStaticInfoSse方法</w:t>
            </w:r>
            <w:r w:rsidR="005E2469">
              <w:rPr>
                <w:noProof/>
                <w:webHidden/>
              </w:rPr>
              <w:tab/>
            </w:r>
            <w:r w:rsidR="005E2469">
              <w:rPr>
                <w:noProof/>
                <w:webHidden/>
              </w:rPr>
              <w:fldChar w:fldCharType="begin"/>
            </w:r>
            <w:r w:rsidR="005E2469">
              <w:rPr>
                <w:noProof/>
                <w:webHidden/>
              </w:rPr>
              <w:instrText xml:space="preserve"> PAGEREF _Toc184399142 \h </w:instrText>
            </w:r>
            <w:r w:rsidR="005E2469">
              <w:rPr>
                <w:noProof/>
                <w:webHidden/>
              </w:rPr>
            </w:r>
            <w:r w:rsidR="005E2469">
              <w:rPr>
                <w:noProof/>
                <w:webHidden/>
              </w:rPr>
              <w:fldChar w:fldCharType="separate"/>
            </w:r>
            <w:r w:rsidR="005E2469">
              <w:rPr>
                <w:noProof/>
                <w:webHidden/>
              </w:rPr>
              <w:t>31</w:t>
            </w:r>
            <w:r w:rsidR="005E2469">
              <w:rPr>
                <w:noProof/>
                <w:webHidden/>
              </w:rPr>
              <w:fldChar w:fldCharType="end"/>
            </w:r>
          </w:hyperlink>
        </w:p>
        <w:p w14:paraId="4274D207" w14:textId="6344B5E3"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3" w:history="1">
            <w:r w:rsidR="005E2469" w:rsidRPr="00446ED2">
              <w:rPr>
                <w:rStyle w:val="af6"/>
                <w:noProof/>
              </w:rPr>
              <w:t>(十三)、 onIndexSseL1方法</w:t>
            </w:r>
            <w:r w:rsidR="005E2469">
              <w:rPr>
                <w:noProof/>
                <w:webHidden/>
              </w:rPr>
              <w:tab/>
            </w:r>
            <w:r w:rsidR="005E2469">
              <w:rPr>
                <w:noProof/>
                <w:webHidden/>
              </w:rPr>
              <w:fldChar w:fldCharType="begin"/>
            </w:r>
            <w:r w:rsidR="005E2469">
              <w:rPr>
                <w:noProof/>
                <w:webHidden/>
              </w:rPr>
              <w:instrText xml:space="preserve"> PAGEREF _Toc184399143 \h </w:instrText>
            </w:r>
            <w:r w:rsidR="005E2469">
              <w:rPr>
                <w:noProof/>
                <w:webHidden/>
              </w:rPr>
            </w:r>
            <w:r w:rsidR="005E2469">
              <w:rPr>
                <w:noProof/>
                <w:webHidden/>
              </w:rPr>
              <w:fldChar w:fldCharType="separate"/>
            </w:r>
            <w:r w:rsidR="005E2469">
              <w:rPr>
                <w:noProof/>
                <w:webHidden/>
              </w:rPr>
              <w:t>31</w:t>
            </w:r>
            <w:r w:rsidR="005E2469">
              <w:rPr>
                <w:noProof/>
                <w:webHidden/>
              </w:rPr>
              <w:fldChar w:fldCharType="end"/>
            </w:r>
          </w:hyperlink>
        </w:p>
        <w:p w14:paraId="16AA1D6E" w14:textId="0D9D161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4" w:history="1">
            <w:r w:rsidR="005E2469" w:rsidRPr="00446ED2">
              <w:rPr>
                <w:rStyle w:val="af6"/>
                <w:noProof/>
              </w:rPr>
              <w:t>(十四)、 onStockSnapSseL1方法</w:t>
            </w:r>
            <w:r w:rsidR="005E2469">
              <w:rPr>
                <w:noProof/>
                <w:webHidden/>
              </w:rPr>
              <w:tab/>
            </w:r>
            <w:r w:rsidR="005E2469">
              <w:rPr>
                <w:noProof/>
                <w:webHidden/>
              </w:rPr>
              <w:fldChar w:fldCharType="begin"/>
            </w:r>
            <w:r w:rsidR="005E2469">
              <w:rPr>
                <w:noProof/>
                <w:webHidden/>
              </w:rPr>
              <w:instrText xml:space="preserve"> PAGEREF _Toc184399144 \h </w:instrText>
            </w:r>
            <w:r w:rsidR="005E2469">
              <w:rPr>
                <w:noProof/>
                <w:webHidden/>
              </w:rPr>
            </w:r>
            <w:r w:rsidR="005E2469">
              <w:rPr>
                <w:noProof/>
                <w:webHidden/>
              </w:rPr>
              <w:fldChar w:fldCharType="separate"/>
            </w:r>
            <w:r w:rsidR="005E2469">
              <w:rPr>
                <w:noProof/>
                <w:webHidden/>
              </w:rPr>
              <w:t>32</w:t>
            </w:r>
            <w:r w:rsidR="005E2469">
              <w:rPr>
                <w:noProof/>
                <w:webHidden/>
              </w:rPr>
              <w:fldChar w:fldCharType="end"/>
            </w:r>
          </w:hyperlink>
        </w:p>
        <w:p w14:paraId="1737B1FF" w14:textId="565A937B"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5" w:history="1">
            <w:r w:rsidR="005E2469" w:rsidRPr="00446ED2">
              <w:rPr>
                <w:rStyle w:val="af6"/>
                <w:noProof/>
              </w:rPr>
              <w:t>(十五)、 onBondSnapSseL1方法</w:t>
            </w:r>
            <w:r w:rsidR="005E2469">
              <w:rPr>
                <w:noProof/>
                <w:webHidden/>
              </w:rPr>
              <w:tab/>
            </w:r>
            <w:r w:rsidR="005E2469">
              <w:rPr>
                <w:noProof/>
                <w:webHidden/>
              </w:rPr>
              <w:fldChar w:fldCharType="begin"/>
            </w:r>
            <w:r w:rsidR="005E2469">
              <w:rPr>
                <w:noProof/>
                <w:webHidden/>
              </w:rPr>
              <w:instrText xml:space="preserve"> PAGEREF _Toc184399145 \h </w:instrText>
            </w:r>
            <w:r w:rsidR="005E2469">
              <w:rPr>
                <w:noProof/>
                <w:webHidden/>
              </w:rPr>
            </w:r>
            <w:r w:rsidR="005E2469">
              <w:rPr>
                <w:noProof/>
                <w:webHidden/>
              </w:rPr>
              <w:fldChar w:fldCharType="separate"/>
            </w:r>
            <w:r w:rsidR="005E2469">
              <w:rPr>
                <w:noProof/>
                <w:webHidden/>
              </w:rPr>
              <w:t>34</w:t>
            </w:r>
            <w:r w:rsidR="005E2469">
              <w:rPr>
                <w:noProof/>
                <w:webHidden/>
              </w:rPr>
              <w:fldChar w:fldCharType="end"/>
            </w:r>
          </w:hyperlink>
        </w:p>
        <w:p w14:paraId="4EB43D7B" w14:textId="0D788F4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6" w:history="1">
            <w:r w:rsidR="005E2469" w:rsidRPr="00446ED2">
              <w:rPr>
                <w:rStyle w:val="af6"/>
                <w:noProof/>
              </w:rPr>
              <w:t>(十六)、 onFundSseL1方法</w:t>
            </w:r>
            <w:r w:rsidR="005E2469">
              <w:rPr>
                <w:noProof/>
                <w:webHidden/>
              </w:rPr>
              <w:tab/>
            </w:r>
            <w:r w:rsidR="005E2469">
              <w:rPr>
                <w:noProof/>
                <w:webHidden/>
              </w:rPr>
              <w:fldChar w:fldCharType="begin"/>
            </w:r>
            <w:r w:rsidR="005E2469">
              <w:rPr>
                <w:noProof/>
                <w:webHidden/>
              </w:rPr>
              <w:instrText xml:space="preserve"> PAGEREF _Toc184399146 \h </w:instrText>
            </w:r>
            <w:r w:rsidR="005E2469">
              <w:rPr>
                <w:noProof/>
                <w:webHidden/>
              </w:rPr>
            </w:r>
            <w:r w:rsidR="005E2469">
              <w:rPr>
                <w:noProof/>
                <w:webHidden/>
              </w:rPr>
              <w:fldChar w:fldCharType="separate"/>
            </w:r>
            <w:r w:rsidR="005E2469">
              <w:rPr>
                <w:noProof/>
                <w:webHidden/>
              </w:rPr>
              <w:t>34</w:t>
            </w:r>
            <w:r w:rsidR="005E2469">
              <w:rPr>
                <w:noProof/>
                <w:webHidden/>
              </w:rPr>
              <w:fldChar w:fldCharType="end"/>
            </w:r>
          </w:hyperlink>
        </w:p>
        <w:p w14:paraId="73A77A36" w14:textId="32A428A9"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7" w:history="1">
            <w:r w:rsidR="005E2469" w:rsidRPr="00446ED2">
              <w:rPr>
                <w:rStyle w:val="af6"/>
                <w:noProof/>
              </w:rPr>
              <w:t>(十七)、 onOptionSseL1方法</w:t>
            </w:r>
            <w:r w:rsidR="005E2469">
              <w:rPr>
                <w:noProof/>
                <w:webHidden/>
              </w:rPr>
              <w:tab/>
            </w:r>
            <w:r w:rsidR="005E2469">
              <w:rPr>
                <w:noProof/>
                <w:webHidden/>
              </w:rPr>
              <w:fldChar w:fldCharType="begin"/>
            </w:r>
            <w:r w:rsidR="005E2469">
              <w:rPr>
                <w:noProof/>
                <w:webHidden/>
              </w:rPr>
              <w:instrText xml:space="preserve"> PAGEREF _Toc184399147 \h </w:instrText>
            </w:r>
            <w:r w:rsidR="005E2469">
              <w:rPr>
                <w:noProof/>
                <w:webHidden/>
              </w:rPr>
            </w:r>
            <w:r w:rsidR="005E2469">
              <w:rPr>
                <w:noProof/>
                <w:webHidden/>
              </w:rPr>
              <w:fldChar w:fldCharType="separate"/>
            </w:r>
            <w:r w:rsidR="005E2469">
              <w:rPr>
                <w:noProof/>
                <w:webHidden/>
              </w:rPr>
              <w:t>35</w:t>
            </w:r>
            <w:r w:rsidR="005E2469">
              <w:rPr>
                <w:noProof/>
                <w:webHidden/>
              </w:rPr>
              <w:fldChar w:fldCharType="end"/>
            </w:r>
          </w:hyperlink>
        </w:p>
        <w:p w14:paraId="7B086459" w14:textId="2C490A7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8" w:history="1">
            <w:r w:rsidR="005E2469" w:rsidRPr="00446ED2">
              <w:rPr>
                <w:rStyle w:val="af6"/>
                <w:noProof/>
              </w:rPr>
              <w:t>(十八)、 onNationalDebtSseL1方法</w:t>
            </w:r>
            <w:r w:rsidR="005E2469">
              <w:rPr>
                <w:noProof/>
                <w:webHidden/>
              </w:rPr>
              <w:tab/>
            </w:r>
            <w:r w:rsidR="005E2469">
              <w:rPr>
                <w:noProof/>
                <w:webHidden/>
              </w:rPr>
              <w:fldChar w:fldCharType="begin"/>
            </w:r>
            <w:r w:rsidR="005E2469">
              <w:rPr>
                <w:noProof/>
                <w:webHidden/>
              </w:rPr>
              <w:instrText xml:space="preserve"> PAGEREF _Toc184399148 \h </w:instrText>
            </w:r>
            <w:r w:rsidR="005E2469">
              <w:rPr>
                <w:noProof/>
                <w:webHidden/>
              </w:rPr>
            </w:r>
            <w:r w:rsidR="005E2469">
              <w:rPr>
                <w:noProof/>
                <w:webHidden/>
              </w:rPr>
              <w:fldChar w:fldCharType="separate"/>
            </w:r>
            <w:r w:rsidR="005E2469">
              <w:rPr>
                <w:noProof/>
                <w:webHidden/>
              </w:rPr>
              <w:t>37</w:t>
            </w:r>
            <w:r w:rsidR="005E2469">
              <w:rPr>
                <w:noProof/>
                <w:webHidden/>
              </w:rPr>
              <w:fldChar w:fldCharType="end"/>
            </w:r>
          </w:hyperlink>
        </w:p>
        <w:p w14:paraId="0BFE988E" w14:textId="23C94B3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49" w:history="1">
            <w:r w:rsidR="005E2469" w:rsidRPr="00446ED2">
              <w:rPr>
                <w:rStyle w:val="af6"/>
                <w:noProof/>
              </w:rPr>
              <w:t>(十九)、 onAfterTradeSseL1方法</w:t>
            </w:r>
            <w:r w:rsidR="005E2469">
              <w:rPr>
                <w:noProof/>
                <w:webHidden/>
              </w:rPr>
              <w:tab/>
            </w:r>
            <w:r w:rsidR="005E2469">
              <w:rPr>
                <w:noProof/>
                <w:webHidden/>
              </w:rPr>
              <w:fldChar w:fldCharType="begin"/>
            </w:r>
            <w:r w:rsidR="005E2469">
              <w:rPr>
                <w:noProof/>
                <w:webHidden/>
              </w:rPr>
              <w:instrText xml:space="preserve"> PAGEREF _Toc184399149 \h </w:instrText>
            </w:r>
            <w:r w:rsidR="005E2469">
              <w:rPr>
                <w:noProof/>
                <w:webHidden/>
              </w:rPr>
            </w:r>
            <w:r w:rsidR="005E2469">
              <w:rPr>
                <w:noProof/>
                <w:webHidden/>
              </w:rPr>
              <w:fldChar w:fldCharType="separate"/>
            </w:r>
            <w:r w:rsidR="005E2469">
              <w:rPr>
                <w:noProof/>
                <w:webHidden/>
              </w:rPr>
              <w:t>38</w:t>
            </w:r>
            <w:r w:rsidR="005E2469">
              <w:rPr>
                <w:noProof/>
                <w:webHidden/>
              </w:rPr>
              <w:fldChar w:fldCharType="end"/>
            </w:r>
          </w:hyperlink>
        </w:p>
        <w:p w14:paraId="412F3A8E" w14:textId="68450591"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0" w:history="1">
            <w:r w:rsidR="005E2469" w:rsidRPr="00446ED2">
              <w:rPr>
                <w:rStyle w:val="af6"/>
                <w:noProof/>
              </w:rPr>
              <w:t>(二十)、 onBond201SnapSseL1方法</w:t>
            </w:r>
            <w:r w:rsidR="005E2469">
              <w:rPr>
                <w:noProof/>
                <w:webHidden/>
              </w:rPr>
              <w:tab/>
            </w:r>
            <w:r w:rsidR="005E2469">
              <w:rPr>
                <w:noProof/>
                <w:webHidden/>
              </w:rPr>
              <w:fldChar w:fldCharType="begin"/>
            </w:r>
            <w:r w:rsidR="005E2469">
              <w:rPr>
                <w:noProof/>
                <w:webHidden/>
              </w:rPr>
              <w:instrText xml:space="preserve"> PAGEREF _Toc184399150 \h </w:instrText>
            </w:r>
            <w:r w:rsidR="005E2469">
              <w:rPr>
                <w:noProof/>
                <w:webHidden/>
              </w:rPr>
            </w:r>
            <w:r w:rsidR="005E2469">
              <w:rPr>
                <w:noProof/>
                <w:webHidden/>
              </w:rPr>
              <w:fldChar w:fldCharType="separate"/>
            </w:r>
            <w:r w:rsidR="005E2469">
              <w:rPr>
                <w:noProof/>
                <w:webHidden/>
              </w:rPr>
              <w:t>39</w:t>
            </w:r>
            <w:r w:rsidR="005E2469">
              <w:rPr>
                <w:noProof/>
                <w:webHidden/>
              </w:rPr>
              <w:fldChar w:fldCharType="end"/>
            </w:r>
          </w:hyperlink>
        </w:p>
        <w:p w14:paraId="4BE6318D" w14:textId="6DA3BA86"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51" w:history="1">
            <w:r w:rsidR="005E2469" w:rsidRPr="00446ED2">
              <w:rPr>
                <w:rStyle w:val="af6"/>
                <w:noProof/>
              </w:rPr>
              <w:t>五、 XeleMdSzseSpi使用说明</w:t>
            </w:r>
            <w:r w:rsidR="005E2469">
              <w:rPr>
                <w:noProof/>
                <w:webHidden/>
              </w:rPr>
              <w:tab/>
            </w:r>
            <w:r w:rsidR="005E2469">
              <w:rPr>
                <w:noProof/>
                <w:webHidden/>
              </w:rPr>
              <w:fldChar w:fldCharType="begin"/>
            </w:r>
            <w:r w:rsidR="005E2469">
              <w:rPr>
                <w:noProof/>
                <w:webHidden/>
              </w:rPr>
              <w:instrText xml:space="preserve"> PAGEREF _Toc184399151 \h </w:instrText>
            </w:r>
            <w:r w:rsidR="005E2469">
              <w:rPr>
                <w:noProof/>
                <w:webHidden/>
              </w:rPr>
            </w:r>
            <w:r w:rsidR="005E2469">
              <w:rPr>
                <w:noProof/>
                <w:webHidden/>
              </w:rPr>
              <w:fldChar w:fldCharType="separate"/>
            </w:r>
            <w:r w:rsidR="005E2469">
              <w:rPr>
                <w:noProof/>
                <w:webHidden/>
              </w:rPr>
              <w:t>39</w:t>
            </w:r>
            <w:r w:rsidR="005E2469">
              <w:rPr>
                <w:noProof/>
                <w:webHidden/>
              </w:rPr>
              <w:fldChar w:fldCharType="end"/>
            </w:r>
          </w:hyperlink>
        </w:p>
        <w:p w14:paraId="5907D180" w14:textId="565D5CF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2" w:history="1">
            <w:r w:rsidR="005E2469" w:rsidRPr="00446ED2">
              <w:rPr>
                <w:rStyle w:val="af6"/>
                <w:noProof/>
              </w:rPr>
              <w:t>(一)、 onMarketDataSnapshotSz方法</w:t>
            </w:r>
            <w:r w:rsidR="005E2469">
              <w:rPr>
                <w:noProof/>
                <w:webHidden/>
              </w:rPr>
              <w:tab/>
            </w:r>
            <w:r w:rsidR="005E2469">
              <w:rPr>
                <w:noProof/>
                <w:webHidden/>
              </w:rPr>
              <w:fldChar w:fldCharType="begin"/>
            </w:r>
            <w:r w:rsidR="005E2469">
              <w:rPr>
                <w:noProof/>
                <w:webHidden/>
              </w:rPr>
              <w:instrText xml:space="preserve"> PAGEREF _Toc184399152 \h </w:instrText>
            </w:r>
            <w:r w:rsidR="005E2469">
              <w:rPr>
                <w:noProof/>
                <w:webHidden/>
              </w:rPr>
            </w:r>
            <w:r w:rsidR="005E2469">
              <w:rPr>
                <w:noProof/>
                <w:webHidden/>
              </w:rPr>
              <w:fldChar w:fldCharType="separate"/>
            </w:r>
            <w:r w:rsidR="005E2469">
              <w:rPr>
                <w:noProof/>
                <w:webHidden/>
              </w:rPr>
              <w:t>40</w:t>
            </w:r>
            <w:r w:rsidR="005E2469">
              <w:rPr>
                <w:noProof/>
                <w:webHidden/>
              </w:rPr>
              <w:fldChar w:fldCharType="end"/>
            </w:r>
          </w:hyperlink>
        </w:p>
        <w:p w14:paraId="1BFD0F31" w14:textId="26682141"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3" w:history="1">
            <w:r w:rsidR="005E2469" w:rsidRPr="00446ED2">
              <w:rPr>
                <w:rStyle w:val="af6"/>
                <w:noProof/>
              </w:rPr>
              <w:t>(二)、 onMarketDataTreeSnapSz方法</w:t>
            </w:r>
            <w:r w:rsidR="005E2469">
              <w:rPr>
                <w:noProof/>
                <w:webHidden/>
              </w:rPr>
              <w:tab/>
            </w:r>
            <w:r w:rsidR="005E2469">
              <w:rPr>
                <w:noProof/>
                <w:webHidden/>
              </w:rPr>
              <w:fldChar w:fldCharType="begin"/>
            </w:r>
            <w:r w:rsidR="005E2469">
              <w:rPr>
                <w:noProof/>
                <w:webHidden/>
              </w:rPr>
              <w:instrText xml:space="preserve"> PAGEREF _Toc184399153 \h </w:instrText>
            </w:r>
            <w:r w:rsidR="005E2469">
              <w:rPr>
                <w:noProof/>
                <w:webHidden/>
              </w:rPr>
            </w:r>
            <w:r w:rsidR="005E2469">
              <w:rPr>
                <w:noProof/>
                <w:webHidden/>
              </w:rPr>
              <w:fldChar w:fldCharType="separate"/>
            </w:r>
            <w:r w:rsidR="005E2469">
              <w:rPr>
                <w:noProof/>
                <w:webHidden/>
              </w:rPr>
              <w:t>42</w:t>
            </w:r>
            <w:r w:rsidR="005E2469">
              <w:rPr>
                <w:noProof/>
                <w:webHidden/>
              </w:rPr>
              <w:fldChar w:fldCharType="end"/>
            </w:r>
          </w:hyperlink>
        </w:p>
        <w:p w14:paraId="563C8FA9" w14:textId="043D03D1"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4" w:history="1">
            <w:r w:rsidR="005E2469" w:rsidRPr="00446ED2">
              <w:rPr>
                <w:rStyle w:val="af6"/>
                <w:noProof/>
              </w:rPr>
              <w:t>(三)、 onBestOrdersSz方法</w:t>
            </w:r>
            <w:r w:rsidR="005E2469">
              <w:rPr>
                <w:noProof/>
                <w:webHidden/>
              </w:rPr>
              <w:tab/>
            </w:r>
            <w:r w:rsidR="005E2469">
              <w:rPr>
                <w:noProof/>
                <w:webHidden/>
              </w:rPr>
              <w:fldChar w:fldCharType="begin"/>
            </w:r>
            <w:r w:rsidR="005E2469">
              <w:rPr>
                <w:noProof/>
                <w:webHidden/>
              </w:rPr>
              <w:instrText xml:space="preserve"> PAGEREF _Toc184399154 \h </w:instrText>
            </w:r>
            <w:r w:rsidR="005E2469">
              <w:rPr>
                <w:noProof/>
                <w:webHidden/>
              </w:rPr>
            </w:r>
            <w:r w:rsidR="005E2469">
              <w:rPr>
                <w:noProof/>
                <w:webHidden/>
              </w:rPr>
              <w:fldChar w:fldCharType="separate"/>
            </w:r>
            <w:r w:rsidR="005E2469">
              <w:rPr>
                <w:noProof/>
                <w:webHidden/>
              </w:rPr>
              <w:t>43</w:t>
            </w:r>
            <w:r w:rsidR="005E2469">
              <w:rPr>
                <w:noProof/>
                <w:webHidden/>
              </w:rPr>
              <w:fldChar w:fldCharType="end"/>
            </w:r>
          </w:hyperlink>
        </w:p>
        <w:p w14:paraId="6C601D75" w14:textId="4A40DFD5"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5" w:history="1">
            <w:r w:rsidR="005E2469" w:rsidRPr="00446ED2">
              <w:rPr>
                <w:rStyle w:val="af6"/>
                <w:noProof/>
              </w:rPr>
              <w:t>(四)、 onIndexSz方法</w:t>
            </w:r>
            <w:r w:rsidR="005E2469">
              <w:rPr>
                <w:noProof/>
                <w:webHidden/>
              </w:rPr>
              <w:tab/>
            </w:r>
            <w:r w:rsidR="005E2469">
              <w:rPr>
                <w:noProof/>
                <w:webHidden/>
              </w:rPr>
              <w:fldChar w:fldCharType="begin"/>
            </w:r>
            <w:r w:rsidR="005E2469">
              <w:rPr>
                <w:noProof/>
                <w:webHidden/>
              </w:rPr>
              <w:instrText xml:space="preserve"> PAGEREF _Toc184399155 \h </w:instrText>
            </w:r>
            <w:r w:rsidR="005E2469">
              <w:rPr>
                <w:noProof/>
                <w:webHidden/>
              </w:rPr>
            </w:r>
            <w:r w:rsidR="005E2469">
              <w:rPr>
                <w:noProof/>
                <w:webHidden/>
              </w:rPr>
              <w:fldChar w:fldCharType="separate"/>
            </w:r>
            <w:r w:rsidR="005E2469">
              <w:rPr>
                <w:noProof/>
                <w:webHidden/>
              </w:rPr>
              <w:t>44</w:t>
            </w:r>
            <w:r w:rsidR="005E2469">
              <w:rPr>
                <w:noProof/>
                <w:webHidden/>
              </w:rPr>
              <w:fldChar w:fldCharType="end"/>
            </w:r>
          </w:hyperlink>
        </w:p>
        <w:p w14:paraId="3E571441" w14:textId="619F0F19"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6" w:history="1">
            <w:r w:rsidR="005E2469" w:rsidRPr="00446ED2">
              <w:rPr>
                <w:rStyle w:val="af6"/>
                <w:noProof/>
              </w:rPr>
              <w:t>(五)、 onTradeSz方法</w:t>
            </w:r>
            <w:r w:rsidR="005E2469">
              <w:rPr>
                <w:noProof/>
                <w:webHidden/>
              </w:rPr>
              <w:tab/>
            </w:r>
            <w:r w:rsidR="005E2469">
              <w:rPr>
                <w:noProof/>
                <w:webHidden/>
              </w:rPr>
              <w:fldChar w:fldCharType="begin"/>
            </w:r>
            <w:r w:rsidR="005E2469">
              <w:rPr>
                <w:noProof/>
                <w:webHidden/>
              </w:rPr>
              <w:instrText xml:space="preserve"> PAGEREF _Toc184399156 \h </w:instrText>
            </w:r>
            <w:r w:rsidR="005E2469">
              <w:rPr>
                <w:noProof/>
                <w:webHidden/>
              </w:rPr>
            </w:r>
            <w:r w:rsidR="005E2469">
              <w:rPr>
                <w:noProof/>
                <w:webHidden/>
              </w:rPr>
              <w:fldChar w:fldCharType="separate"/>
            </w:r>
            <w:r w:rsidR="005E2469">
              <w:rPr>
                <w:noProof/>
                <w:webHidden/>
              </w:rPr>
              <w:t>45</w:t>
            </w:r>
            <w:r w:rsidR="005E2469">
              <w:rPr>
                <w:noProof/>
                <w:webHidden/>
              </w:rPr>
              <w:fldChar w:fldCharType="end"/>
            </w:r>
          </w:hyperlink>
        </w:p>
        <w:p w14:paraId="2DB0DA1B" w14:textId="5A2CBE8B"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7" w:history="1">
            <w:r w:rsidR="005E2469" w:rsidRPr="00446ED2">
              <w:rPr>
                <w:rStyle w:val="af6"/>
                <w:noProof/>
              </w:rPr>
              <w:t>(六)、 onOrderSz方法</w:t>
            </w:r>
            <w:r w:rsidR="005E2469">
              <w:rPr>
                <w:noProof/>
                <w:webHidden/>
              </w:rPr>
              <w:tab/>
            </w:r>
            <w:r w:rsidR="005E2469">
              <w:rPr>
                <w:noProof/>
                <w:webHidden/>
              </w:rPr>
              <w:fldChar w:fldCharType="begin"/>
            </w:r>
            <w:r w:rsidR="005E2469">
              <w:rPr>
                <w:noProof/>
                <w:webHidden/>
              </w:rPr>
              <w:instrText xml:space="preserve"> PAGEREF _Toc184399157 \h </w:instrText>
            </w:r>
            <w:r w:rsidR="005E2469">
              <w:rPr>
                <w:noProof/>
                <w:webHidden/>
              </w:rPr>
            </w:r>
            <w:r w:rsidR="005E2469">
              <w:rPr>
                <w:noProof/>
                <w:webHidden/>
              </w:rPr>
              <w:fldChar w:fldCharType="separate"/>
            </w:r>
            <w:r w:rsidR="005E2469">
              <w:rPr>
                <w:noProof/>
                <w:webHidden/>
              </w:rPr>
              <w:t>46</w:t>
            </w:r>
            <w:r w:rsidR="005E2469">
              <w:rPr>
                <w:noProof/>
                <w:webHidden/>
              </w:rPr>
              <w:fldChar w:fldCharType="end"/>
            </w:r>
          </w:hyperlink>
        </w:p>
        <w:p w14:paraId="74AC0523" w14:textId="1A002AEB"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8" w:history="1">
            <w:r w:rsidR="005E2469" w:rsidRPr="00446ED2">
              <w:rPr>
                <w:rStyle w:val="af6"/>
                <w:noProof/>
              </w:rPr>
              <w:t>(七)、 onAfterSnapshotSz方法</w:t>
            </w:r>
            <w:r w:rsidR="005E2469">
              <w:rPr>
                <w:noProof/>
                <w:webHidden/>
              </w:rPr>
              <w:tab/>
            </w:r>
            <w:r w:rsidR="005E2469">
              <w:rPr>
                <w:noProof/>
                <w:webHidden/>
              </w:rPr>
              <w:fldChar w:fldCharType="begin"/>
            </w:r>
            <w:r w:rsidR="005E2469">
              <w:rPr>
                <w:noProof/>
                <w:webHidden/>
              </w:rPr>
              <w:instrText xml:space="preserve"> PAGEREF _Toc184399158 \h </w:instrText>
            </w:r>
            <w:r w:rsidR="005E2469">
              <w:rPr>
                <w:noProof/>
                <w:webHidden/>
              </w:rPr>
            </w:r>
            <w:r w:rsidR="005E2469">
              <w:rPr>
                <w:noProof/>
                <w:webHidden/>
              </w:rPr>
              <w:fldChar w:fldCharType="separate"/>
            </w:r>
            <w:r w:rsidR="005E2469">
              <w:rPr>
                <w:noProof/>
                <w:webHidden/>
              </w:rPr>
              <w:t>47</w:t>
            </w:r>
            <w:r w:rsidR="005E2469">
              <w:rPr>
                <w:noProof/>
                <w:webHidden/>
              </w:rPr>
              <w:fldChar w:fldCharType="end"/>
            </w:r>
          </w:hyperlink>
        </w:p>
        <w:p w14:paraId="064E0CED" w14:textId="04B56046"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59" w:history="1">
            <w:r w:rsidR="005E2469" w:rsidRPr="00446ED2">
              <w:rPr>
                <w:rStyle w:val="af6"/>
                <w:noProof/>
              </w:rPr>
              <w:t>(八)、 onL1MarketDataSnapSz方法</w:t>
            </w:r>
            <w:r w:rsidR="005E2469">
              <w:rPr>
                <w:noProof/>
                <w:webHidden/>
              </w:rPr>
              <w:tab/>
            </w:r>
            <w:r w:rsidR="005E2469">
              <w:rPr>
                <w:noProof/>
                <w:webHidden/>
              </w:rPr>
              <w:fldChar w:fldCharType="begin"/>
            </w:r>
            <w:r w:rsidR="005E2469">
              <w:rPr>
                <w:noProof/>
                <w:webHidden/>
              </w:rPr>
              <w:instrText xml:space="preserve"> PAGEREF _Toc184399159 \h </w:instrText>
            </w:r>
            <w:r w:rsidR="005E2469">
              <w:rPr>
                <w:noProof/>
                <w:webHidden/>
              </w:rPr>
            </w:r>
            <w:r w:rsidR="005E2469">
              <w:rPr>
                <w:noProof/>
                <w:webHidden/>
              </w:rPr>
              <w:fldChar w:fldCharType="separate"/>
            </w:r>
            <w:r w:rsidR="005E2469">
              <w:rPr>
                <w:noProof/>
                <w:webHidden/>
              </w:rPr>
              <w:t>48</w:t>
            </w:r>
            <w:r w:rsidR="005E2469">
              <w:rPr>
                <w:noProof/>
                <w:webHidden/>
              </w:rPr>
              <w:fldChar w:fldCharType="end"/>
            </w:r>
          </w:hyperlink>
        </w:p>
        <w:p w14:paraId="7B52814A" w14:textId="375C12E3"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0" w:history="1">
            <w:r w:rsidR="005E2469" w:rsidRPr="00446ED2">
              <w:rPr>
                <w:rStyle w:val="af6"/>
                <w:noProof/>
              </w:rPr>
              <w:t>(九)、 onIOPVSz方法</w:t>
            </w:r>
            <w:r w:rsidR="005E2469">
              <w:rPr>
                <w:noProof/>
                <w:webHidden/>
              </w:rPr>
              <w:tab/>
            </w:r>
            <w:r w:rsidR="005E2469">
              <w:rPr>
                <w:noProof/>
                <w:webHidden/>
              </w:rPr>
              <w:fldChar w:fldCharType="begin"/>
            </w:r>
            <w:r w:rsidR="005E2469">
              <w:rPr>
                <w:noProof/>
                <w:webHidden/>
              </w:rPr>
              <w:instrText xml:space="preserve"> PAGEREF _Toc184399160 \h </w:instrText>
            </w:r>
            <w:r w:rsidR="005E2469">
              <w:rPr>
                <w:noProof/>
                <w:webHidden/>
              </w:rPr>
            </w:r>
            <w:r w:rsidR="005E2469">
              <w:rPr>
                <w:noProof/>
                <w:webHidden/>
              </w:rPr>
              <w:fldChar w:fldCharType="separate"/>
            </w:r>
            <w:r w:rsidR="005E2469">
              <w:rPr>
                <w:noProof/>
                <w:webHidden/>
              </w:rPr>
              <w:t>50</w:t>
            </w:r>
            <w:r w:rsidR="005E2469">
              <w:rPr>
                <w:noProof/>
                <w:webHidden/>
              </w:rPr>
              <w:fldChar w:fldCharType="end"/>
            </w:r>
          </w:hyperlink>
        </w:p>
        <w:p w14:paraId="2736DFA2" w14:textId="29907A69"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1" w:history="1">
            <w:r w:rsidR="005E2469" w:rsidRPr="00446ED2">
              <w:rPr>
                <w:rStyle w:val="af6"/>
                <w:noProof/>
              </w:rPr>
              <w:t>(十)、 onBlockTradeSz方法</w:t>
            </w:r>
            <w:r w:rsidR="005E2469">
              <w:rPr>
                <w:noProof/>
                <w:webHidden/>
              </w:rPr>
              <w:tab/>
            </w:r>
            <w:r w:rsidR="005E2469">
              <w:rPr>
                <w:noProof/>
                <w:webHidden/>
              </w:rPr>
              <w:fldChar w:fldCharType="begin"/>
            </w:r>
            <w:r w:rsidR="005E2469">
              <w:rPr>
                <w:noProof/>
                <w:webHidden/>
              </w:rPr>
              <w:instrText xml:space="preserve"> PAGEREF _Toc184399161 \h </w:instrText>
            </w:r>
            <w:r w:rsidR="005E2469">
              <w:rPr>
                <w:noProof/>
                <w:webHidden/>
              </w:rPr>
            </w:r>
            <w:r w:rsidR="005E2469">
              <w:rPr>
                <w:noProof/>
                <w:webHidden/>
              </w:rPr>
              <w:fldChar w:fldCharType="separate"/>
            </w:r>
            <w:r w:rsidR="005E2469">
              <w:rPr>
                <w:noProof/>
                <w:webHidden/>
              </w:rPr>
              <w:t>51</w:t>
            </w:r>
            <w:r w:rsidR="005E2469">
              <w:rPr>
                <w:noProof/>
                <w:webHidden/>
              </w:rPr>
              <w:fldChar w:fldCharType="end"/>
            </w:r>
          </w:hyperlink>
        </w:p>
        <w:p w14:paraId="7F2E051E" w14:textId="74F7033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2" w:history="1">
            <w:r w:rsidR="005E2469" w:rsidRPr="00446ED2">
              <w:rPr>
                <w:rStyle w:val="af6"/>
                <w:noProof/>
              </w:rPr>
              <w:t>(十一)、 onBondSnapshotSz方法</w:t>
            </w:r>
            <w:r w:rsidR="005E2469">
              <w:rPr>
                <w:noProof/>
                <w:webHidden/>
              </w:rPr>
              <w:tab/>
            </w:r>
            <w:r w:rsidR="005E2469">
              <w:rPr>
                <w:noProof/>
                <w:webHidden/>
              </w:rPr>
              <w:fldChar w:fldCharType="begin"/>
            </w:r>
            <w:r w:rsidR="005E2469">
              <w:rPr>
                <w:noProof/>
                <w:webHidden/>
              </w:rPr>
              <w:instrText xml:space="preserve"> PAGEREF _Toc184399162 \h </w:instrText>
            </w:r>
            <w:r w:rsidR="005E2469">
              <w:rPr>
                <w:noProof/>
                <w:webHidden/>
              </w:rPr>
            </w:r>
            <w:r w:rsidR="005E2469">
              <w:rPr>
                <w:noProof/>
                <w:webHidden/>
              </w:rPr>
              <w:fldChar w:fldCharType="separate"/>
            </w:r>
            <w:r w:rsidR="005E2469">
              <w:rPr>
                <w:noProof/>
                <w:webHidden/>
              </w:rPr>
              <w:t>53</w:t>
            </w:r>
            <w:r w:rsidR="005E2469">
              <w:rPr>
                <w:noProof/>
                <w:webHidden/>
              </w:rPr>
              <w:fldChar w:fldCharType="end"/>
            </w:r>
          </w:hyperlink>
        </w:p>
        <w:p w14:paraId="238743BD" w14:textId="11176A5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3" w:history="1">
            <w:r w:rsidR="005E2469" w:rsidRPr="00446ED2">
              <w:rPr>
                <w:rStyle w:val="af6"/>
                <w:noProof/>
              </w:rPr>
              <w:t>(十二)、 onBondBestOrdersSz方法</w:t>
            </w:r>
            <w:r w:rsidR="005E2469">
              <w:rPr>
                <w:noProof/>
                <w:webHidden/>
              </w:rPr>
              <w:tab/>
            </w:r>
            <w:r w:rsidR="005E2469">
              <w:rPr>
                <w:noProof/>
                <w:webHidden/>
              </w:rPr>
              <w:fldChar w:fldCharType="begin"/>
            </w:r>
            <w:r w:rsidR="005E2469">
              <w:rPr>
                <w:noProof/>
                <w:webHidden/>
              </w:rPr>
              <w:instrText xml:space="preserve"> PAGEREF _Toc184399163 \h </w:instrText>
            </w:r>
            <w:r w:rsidR="005E2469">
              <w:rPr>
                <w:noProof/>
                <w:webHidden/>
              </w:rPr>
            </w:r>
            <w:r w:rsidR="005E2469">
              <w:rPr>
                <w:noProof/>
                <w:webHidden/>
              </w:rPr>
              <w:fldChar w:fldCharType="separate"/>
            </w:r>
            <w:r w:rsidR="005E2469">
              <w:rPr>
                <w:noProof/>
                <w:webHidden/>
              </w:rPr>
              <w:t>55</w:t>
            </w:r>
            <w:r w:rsidR="005E2469">
              <w:rPr>
                <w:noProof/>
                <w:webHidden/>
              </w:rPr>
              <w:fldChar w:fldCharType="end"/>
            </w:r>
          </w:hyperlink>
        </w:p>
        <w:p w14:paraId="173E7C9C" w14:textId="25E3E31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4" w:history="1">
            <w:r w:rsidR="005E2469" w:rsidRPr="00446ED2">
              <w:rPr>
                <w:rStyle w:val="af6"/>
                <w:noProof/>
              </w:rPr>
              <w:t>(十三)、 onBondTreeSnapSz方法</w:t>
            </w:r>
            <w:r w:rsidR="005E2469">
              <w:rPr>
                <w:noProof/>
                <w:webHidden/>
              </w:rPr>
              <w:tab/>
            </w:r>
            <w:r w:rsidR="005E2469">
              <w:rPr>
                <w:noProof/>
                <w:webHidden/>
              </w:rPr>
              <w:fldChar w:fldCharType="begin"/>
            </w:r>
            <w:r w:rsidR="005E2469">
              <w:rPr>
                <w:noProof/>
                <w:webHidden/>
              </w:rPr>
              <w:instrText xml:space="preserve"> PAGEREF _Toc184399164 \h </w:instrText>
            </w:r>
            <w:r w:rsidR="005E2469">
              <w:rPr>
                <w:noProof/>
                <w:webHidden/>
              </w:rPr>
            </w:r>
            <w:r w:rsidR="005E2469">
              <w:rPr>
                <w:noProof/>
                <w:webHidden/>
              </w:rPr>
              <w:fldChar w:fldCharType="separate"/>
            </w:r>
            <w:r w:rsidR="005E2469">
              <w:rPr>
                <w:noProof/>
                <w:webHidden/>
              </w:rPr>
              <w:t>56</w:t>
            </w:r>
            <w:r w:rsidR="005E2469">
              <w:rPr>
                <w:noProof/>
                <w:webHidden/>
              </w:rPr>
              <w:fldChar w:fldCharType="end"/>
            </w:r>
          </w:hyperlink>
        </w:p>
        <w:p w14:paraId="533F2312" w14:textId="26B51A86"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5" w:history="1">
            <w:r w:rsidR="005E2469" w:rsidRPr="00446ED2">
              <w:rPr>
                <w:rStyle w:val="af6"/>
                <w:noProof/>
              </w:rPr>
              <w:t>(十四)、 onBondTradeSz方法</w:t>
            </w:r>
            <w:r w:rsidR="005E2469">
              <w:rPr>
                <w:noProof/>
                <w:webHidden/>
              </w:rPr>
              <w:tab/>
            </w:r>
            <w:r w:rsidR="005E2469">
              <w:rPr>
                <w:noProof/>
                <w:webHidden/>
              </w:rPr>
              <w:fldChar w:fldCharType="begin"/>
            </w:r>
            <w:r w:rsidR="005E2469">
              <w:rPr>
                <w:noProof/>
                <w:webHidden/>
              </w:rPr>
              <w:instrText xml:space="preserve"> PAGEREF _Toc184399165 \h </w:instrText>
            </w:r>
            <w:r w:rsidR="005E2469">
              <w:rPr>
                <w:noProof/>
                <w:webHidden/>
              </w:rPr>
            </w:r>
            <w:r w:rsidR="005E2469">
              <w:rPr>
                <w:noProof/>
                <w:webHidden/>
              </w:rPr>
              <w:fldChar w:fldCharType="separate"/>
            </w:r>
            <w:r w:rsidR="005E2469">
              <w:rPr>
                <w:noProof/>
                <w:webHidden/>
              </w:rPr>
              <w:t>56</w:t>
            </w:r>
            <w:r w:rsidR="005E2469">
              <w:rPr>
                <w:noProof/>
                <w:webHidden/>
              </w:rPr>
              <w:fldChar w:fldCharType="end"/>
            </w:r>
          </w:hyperlink>
        </w:p>
        <w:p w14:paraId="38313E6F" w14:textId="7476B0FD"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6" w:history="1">
            <w:r w:rsidR="005E2469" w:rsidRPr="00446ED2">
              <w:rPr>
                <w:rStyle w:val="af6"/>
                <w:noProof/>
              </w:rPr>
              <w:t>(十五)、 onBondBlockTradeSz方法</w:t>
            </w:r>
            <w:r w:rsidR="005E2469">
              <w:rPr>
                <w:noProof/>
                <w:webHidden/>
              </w:rPr>
              <w:tab/>
            </w:r>
            <w:r w:rsidR="005E2469">
              <w:rPr>
                <w:noProof/>
                <w:webHidden/>
              </w:rPr>
              <w:fldChar w:fldCharType="begin"/>
            </w:r>
            <w:r w:rsidR="005E2469">
              <w:rPr>
                <w:noProof/>
                <w:webHidden/>
              </w:rPr>
              <w:instrText xml:space="preserve"> PAGEREF _Toc184399166 \h </w:instrText>
            </w:r>
            <w:r w:rsidR="005E2469">
              <w:rPr>
                <w:noProof/>
                <w:webHidden/>
              </w:rPr>
            </w:r>
            <w:r w:rsidR="005E2469">
              <w:rPr>
                <w:noProof/>
                <w:webHidden/>
              </w:rPr>
              <w:fldChar w:fldCharType="separate"/>
            </w:r>
            <w:r w:rsidR="005E2469">
              <w:rPr>
                <w:noProof/>
                <w:webHidden/>
              </w:rPr>
              <w:t>57</w:t>
            </w:r>
            <w:r w:rsidR="005E2469">
              <w:rPr>
                <w:noProof/>
                <w:webHidden/>
              </w:rPr>
              <w:fldChar w:fldCharType="end"/>
            </w:r>
          </w:hyperlink>
        </w:p>
        <w:p w14:paraId="5434FA72" w14:textId="053EB272"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7" w:history="1">
            <w:r w:rsidR="005E2469" w:rsidRPr="00446ED2">
              <w:rPr>
                <w:rStyle w:val="af6"/>
                <w:noProof/>
              </w:rPr>
              <w:t>(十六)、 onBondBidTradeSz方法</w:t>
            </w:r>
            <w:r w:rsidR="005E2469">
              <w:rPr>
                <w:noProof/>
                <w:webHidden/>
              </w:rPr>
              <w:tab/>
            </w:r>
            <w:r w:rsidR="005E2469">
              <w:rPr>
                <w:noProof/>
                <w:webHidden/>
              </w:rPr>
              <w:fldChar w:fldCharType="begin"/>
            </w:r>
            <w:r w:rsidR="005E2469">
              <w:rPr>
                <w:noProof/>
                <w:webHidden/>
              </w:rPr>
              <w:instrText xml:space="preserve"> PAGEREF _Toc184399167 \h </w:instrText>
            </w:r>
            <w:r w:rsidR="005E2469">
              <w:rPr>
                <w:noProof/>
                <w:webHidden/>
              </w:rPr>
            </w:r>
            <w:r w:rsidR="005E2469">
              <w:rPr>
                <w:noProof/>
                <w:webHidden/>
              </w:rPr>
              <w:fldChar w:fldCharType="separate"/>
            </w:r>
            <w:r w:rsidR="005E2469">
              <w:rPr>
                <w:noProof/>
                <w:webHidden/>
              </w:rPr>
              <w:t>58</w:t>
            </w:r>
            <w:r w:rsidR="005E2469">
              <w:rPr>
                <w:noProof/>
                <w:webHidden/>
              </w:rPr>
              <w:fldChar w:fldCharType="end"/>
            </w:r>
          </w:hyperlink>
        </w:p>
        <w:p w14:paraId="0F78C441" w14:textId="2D7DA57E"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8" w:history="1">
            <w:r w:rsidR="005E2469" w:rsidRPr="00446ED2">
              <w:rPr>
                <w:rStyle w:val="af6"/>
                <w:noProof/>
              </w:rPr>
              <w:t>(十七)、 onBondOrderSz方法</w:t>
            </w:r>
            <w:r w:rsidR="005E2469">
              <w:rPr>
                <w:noProof/>
                <w:webHidden/>
              </w:rPr>
              <w:tab/>
            </w:r>
            <w:r w:rsidR="005E2469">
              <w:rPr>
                <w:noProof/>
                <w:webHidden/>
              </w:rPr>
              <w:fldChar w:fldCharType="begin"/>
            </w:r>
            <w:r w:rsidR="005E2469">
              <w:rPr>
                <w:noProof/>
                <w:webHidden/>
              </w:rPr>
              <w:instrText xml:space="preserve"> PAGEREF _Toc184399168 \h </w:instrText>
            </w:r>
            <w:r w:rsidR="005E2469">
              <w:rPr>
                <w:noProof/>
                <w:webHidden/>
              </w:rPr>
            </w:r>
            <w:r w:rsidR="005E2469">
              <w:rPr>
                <w:noProof/>
                <w:webHidden/>
              </w:rPr>
              <w:fldChar w:fldCharType="separate"/>
            </w:r>
            <w:r w:rsidR="005E2469">
              <w:rPr>
                <w:noProof/>
                <w:webHidden/>
              </w:rPr>
              <w:t>59</w:t>
            </w:r>
            <w:r w:rsidR="005E2469">
              <w:rPr>
                <w:noProof/>
                <w:webHidden/>
              </w:rPr>
              <w:fldChar w:fldCharType="end"/>
            </w:r>
          </w:hyperlink>
        </w:p>
        <w:p w14:paraId="270DA71D" w14:textId="029FFEB2"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69" w:history="1">
            <w:r w:rsidR="005E2469" w:rsidRPr="00446ED2">
              <w:rPr>
                <w:rStyle w:val="af6"/>
                <w:noProof/>
              </w:rPr>
              <w:t>(十八)、 onBondBlockOrderSz方法</w:t>
            </w:r>
            <w:r w:rsidR="005E2469">
              <w:rPr>
                <w:noProof/>
                <w:webHidden/>
              </w:rPr>
              <w:tab/>
            </w:r>
            <w:r w:rsidR="005E2469">
              <w:rPr>
                <w:noProof/>
                <w:webHidden/>
              </w:rPr>
              <w:fldChar w:fldCharType="begin"/>
            </w:r>
            <w:r w:rsidR="005E2469">
              <w:rPr>
                <w:noProof/>
                <w:webHidden/>
              </w:rPr>
              <w:instrText xml:space="preserve"> PAGEREF _Toc184399169 \h </w:instrText>
            </w:r>
            <w:r w:rsidR="005E2469">
              <w:rPr>
                <w:noProof/>
                <w:webHidden/>
              </w:rPr>
            </w:r>
            <w:r w:rsidR="005E2469">
              <w:rPr>
                <w:noProof/>
                <w:webHidden/>
              </w:rPr>
              <w:fldChar w:fldCharType="separate"/>
            </w:r>
            <w:r w:rsidR="005E2469">
              <w:rPr>
                <w:noProof/>
                <w:webHidden/>
              </w:rPr>
              <w:t>60</w:t>
            </w:r>
            <w:r w:rsidR="005E2469">
              <w:rPr>
                <w:noProof/>
                <w:webHidden/>
              </w:rPr>
              <w:fldChar w:fldCharType="end"/>
            </w:r>
          </w:hyperlink>
        </w:p>
        <w:p w14:paraId="51D0D189" w14:textId="1EA7D348"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70" w:history="1">
            <w:r w:rsidR="005E2469" w:rsidRPr="00446ED2">
              <w:rPr>
                <w:rStyle w:val="af6"/>
                <w:noProof/>
              </w:rPr>
              <w:t>(十九)、 onBondBidOrderSz方法</w:t>
            </w:r>
            <w:r w:rsidR="005E2469">
              <w:rPr>
                <w:noProof/>
                <w:webHidden/>
              </w:rPr>
              <w:tab/>
            </w:r>
            <w:r w:rsidR="005E2469">
              <w:rPr>
                <w:noProof/>
                <w:webHidden/>
              </w:rPr>
              <w:fldChar w:fldCharType="begin"/>
            </w:r>
            <w:r w:rsidR="005E2469">
              <w:rPr>
                <w:noProof/>
                <w:webHidden/>
              </w:rPr>
              <w:instrText xml:space="preserve"> PAGEREF _Toc184399170 \h </w:instrText>
            </w:r>
            <w:r w:rsidR="005E2469">
              <w:rPr>
                <w:noProof/>
                <w:webHidden/>
              </w:rPr>
            </w:r>
            <w:r w:rsidR="005E2469">
              <w:rPr>
                <w:noProof/>
                <w:webHidden/>
              </w:rPr>
              <w:fldChar w:fldCharType="separate"/>
            </w:r>
            <w:r w:rsidR="005E2469">
              <w:rPr>
                <w:noProof/>
                <w:webHidden/>
              </w:rPr>
              <w:t>61</w:t>
            </w:r>
            <w:r w:rsidR="005E2469">
              <w:rPr>
                <w:noProof/>
                <w:webHidden/>
              </w:rPr>
              <w:fldChar w:fldCharType="end"/>
            </w:r>
          </w:hyperlink>
        </w:p>
        <w:p w14:paraId="530351FB" w14:textId="0F39523F"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71" w:history="1">
            <w:r w:rsidR="005E2469" w:rsidRPr="00446ED2">
              <w:rPr>
                <w:rStyle w:val="af6"/>
                <w:noProof/>
              </w:rPr>
              <w:t>(二十)、 onL1BondSnapSz方法</w:t>
            </w:r>
            <w:r w:rsidR="005E2469">
              <w:rPr>
                <w:noProof/>
                <w:webHidden/>
              </w:rPr>
              <w:tab/>
            </w:r>
            <w:r w:rsidR="005E2469">
              <w:rPr>
                <w:noProof/>
                <w:webHidden/>
              </w:rPr>
              <w:fldChar w:fldCharType="begin"/>
            </w:r>
            <w:r w:rsidR="005E2469">
              <w:rPr>
                <w:noProof/>
                <w:webHidden/>
              </w:rPr>
              <w:instrText xml:space="preserve"> PAGEREF _Toc184399171 \h </w:instrText>
            </w:r>
            <w:r w:rsidR="005E2469">
              <w:rPr>
                <w:noProof/>
                <w:webHidden/>
              </w:rPr>
            </w:r>
            <w:r w:rsidR="005E2469">
              <w:rPr>
                <w:noProof/>
                <w:webHidden/>
              </w:rPr>
              <w:fldChar w:fldCharType="separate"/>
            </w:r>
            <w:r w:rsidR="005E2469">
              <w:rPr>
                <w:noProof/>
                <w:webHidden/>
              </w:rPr>
              <w:t>62</w:t>
            </w:r>
            <w:r w:rsidR="005E2469">
              <w:rPr>
                <w:noProof/>
                <w:webHidden/>
              </w:rPr>
              <w:fldChar w:fldCharType="end"/>
            </w:r>
          </w:hyperlink>
        </w:p>
        <w:p w14:paraId="416CE286" w14:textId="22C8E2B3"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72" w:history="1">
            <w:r w:rsidR="005E2469" w:rsidRPr="00446ED2">
              <w:rPr>
                <w:rStyle w:val="af6"/>
                <w:noProof/>
              </w:rPr>
              <w:t>六、 开发样例</w:t>
            </w:r>
            <w:r w:rsidR="005E2469">
              <w:rPr>
                <w:noProof/>
                <w:webHidden/>
              </w:rPr>
              <w:tab/>
            </w:r>
            <w:r w:rsidR="005E2469">
              <w:rPr>
                <w:noProof/>
                <w:webHidden/>
              </w:rPr>
              <w:fldChar w:fldCharType="begin"/>
            </w:r>
            <w:r w:rsidR="005E2469">
              <w:rPr>
                <w:noProof/>
                <w:webHidden/>
              </w:rPr>
              <w:instrText xml:space="preserve"> PAGEREF _Toc184399172 \h </w:instrText>
            </w:r>
            <w:r w:rsidR="005E2469">
              <w:rPr>
                <w:noProof/>
                <w:webHidden/>
              </w:rPr>
            </w:r>
            <w:r w:rsidR="005E2469">
              <w:rPr>
                <w:noProof/>
                <w:webHidden/>
              </w:rPr>
              <w:fldChar w:fldCharType="separate"/>
            </w:r>
            <w:r w:rsidR="005E2469">
              <w:rPr>
                <w:noProof/>
                <w:webHidden/>
              </w:rPr>
              <w:t>64</w:t>
            </w:r>
            <w:r w:rsidR="005E2469">
              <w:rPr>
                <w:noProof/>
                <w:webHidden/>
              </w:rPr>
              <w:fldChar w:fldCharType="end"/>
            </w:r>
          </w:hyperlink>
        </w:p>
        <w:p w14:paraId="093B0E71" w14:textId="54ED4340"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73" w:history="1">
            <w:r w:rsidR="005E2469" w:rsidRPr="00446ED2">
              <w:rPr>
                <w:rStyle w:val="af6"/>
                <w:noProof/>
              </w:rPr>
              <w:t>七、 系统调优</w:t>
            </w:r>
            <w:r w:rsidR="005E2469">
              <w:rPr>
                <w:noProof/>
                <w:webHidden/>
              </w:rPr>
              <w:tab/>
            </w:r>
            <w:r w:rsidR="005E2469">
              <w:rPr>
                <w:noProof/>
                <w:webHidden/>
              </w:rPr>
              <w:fldChar w:fldCharType="begin"/>
            </w:r>
            <w:r w:rsidR="005E2469">
              <w:rPr>
                <w:noProof/>
                <w:webHidden/>
              </w:rPr>
              <w:instrText xml:space="preserve"> PAGEREF _Toc184399173 \h </w:instrText>
            </w:r>
            <w:r w:rsidR="005E2469">
              <w:rPr>
                <w:noProof/>
                <w:webHidden/>
              </w:rPr>
            </w:r>
            <w:r w:rsidR="005E2469">
              <w:rPr>
                <w:noProof/>
                <w:webHidden/>
              </w:rPr>
              <w:fldChar w:fldCharType="separate"/>
            </w:r>
            <w:r w:rsidR="005E2469">
              <w:rPr>
                <w:noProof/>
                <w:webHidden/>
              </w:rPr>
              <w:t>64</w:t>
            </w:r>
            <w:r w:rsidR="005E2469">
              <w:rPr>
                <w:noProof/>
                <w:webHidden/>
              </w:rPr>
              <w:fldChar w:fldCharType="end"/>
            </w:r>
          </w:hyperlink>
        </w:p>
        <w:p w14:paraId="39A5BDC6" w14:textId="16447096" w:rsidR="005E2469" w:rsidRDefault="00D71EEF">
          <w:pPr>
            <w:pStyle w:val="TOC10"/>
            <w:tabs>
              <w:tab w:val="right" w:leader="dot" w:pos="8630"/>
            </w:tabs>
            <w:rPr>
              <w:rFonts w:asciiTheme="minorHAnsi" w:eastAsiaTheme="minorEastAsia" w:hAnsiTheme="minorHAnsi"/>
              <w:noProof/>
              <w:kern w:val="2"/>
              <w:sz w:val="21"/>
              <w:lang w:eastAsia="zh-CN"/>
            </w:rPr>
          </w:pPr>
          <w:hyperlink w:anchor="_Toc184399174" w:history="1">
            <w:r w:rsidR="005E2469" w:rsidRPr="00446ED2">
              <w:rPr>
                <w:rStyle w:val="af6"/>
                <w:noProof/>
              </w:rPr>
              <w:t>八、 api补充说明</w:t>
            </w:r>
            <w:r w:rsidR="005E2469">
              <w:rPr>
                <w:noProof/>
                <w:webHidden/>
              </w:rPr>
              <w:tab/>
            </w:r>
            <w:r w:rsidR="005E2469">
              <w:rPr>
                <w:noProof/>
                <w:webHidden/>
              </w:rPr>
              <w:fldChar w:fldCharType="begin"/>
            </w:r>
            <w:r w:rsidR="005E2469">
              <w:rPr>
                <w:noProof/>
                <w:webHidden/>
              </w:rPr>
              <w:instrText xml:space="preserve"> PAGEREF _Toc184399174 \h </w:instrText>
            </w:r>
            <w:r w:rsidR="005E2469">
              <w:rPr>
                <w:noProof/>
                <w:webHidden/>
              </w:rPr>
            </w:r>
            <w:r w:rsidR="005E2469">
              <w:rPr>
                <w:noProof/>
                <w:webHidden/>
              </w:rPr>
              <w:fldChar w:fldCharType="separate"/>
            </w:r>
            <w:r w:rsidR="005E2469">
              <w:rPr>
                <w:noProof/>
                <w:webHidden/>
              </w:rPr>
              <w:t>67</w:t>
            </w:r>
            <w:r w:rsidR="005E2469">
              <w:rPr>
                <w:noProof/>
                <w:webHidden/>
              </w:rPr>
              <w:fldChar w:fldCharType="end"/>
            </w:r>
          </w:hyperlink>
        </w:p>
        <w:p w14:paraId="266E1BAA" w14:textId="46F31555" w:rsidR="005E2469" w:rsidRDefault="00D71EEF">
          <w:pPr>
            <w:pStyle w:val="TOC2"/>
            <w:tabs>
              <w:tab w:val="right" w:leader="dot" w:pos="8630"/>
            </w:tabs>
            <w:rPr>
              <w:rFonts w:asciiTheme="minorHAnsi" w:eastAsiaTheme="minorEastAsia" w:hAnsiTheme="minorHAnsi"/>
              <w:noProof/>
              <w:kern w:val="2"/>
              <w:sz w:val="21"/>
              <w:lang w:eastAsia="zh-CN"/>
            </w:rPr>
          </w:pPr>
          <w:hyperlink w:anchor="_Toc184399175" w:history="1">
            <w:r w:rsidR="005E2469" w:rsidRPr="00446ED2">
              <w:rPr>
                <w:rStyle w:val="af6"/>
                <w:noProof/>
              </w:rPr>
              <w:t>(一)、 逐笔保序</w:t>
            </w:r>
            <w:r w:rsidR="005E2469">
              <w:rPr>
                <w:noProof/>
                <w:webHidden/>
              </w:rPr>
              <w:tab/>
            </w:r>
            <w:r w:rsidR="005E2469">
              <w:rPr>
                <w:noProof/>
                <w:webHidden/>
              </w:rPr>
              <w:fldChar w:fldCharType="begin"/>
            </w:r>
            <w:r w:rsidR="005E2469">
              <w:rPr>
                <w:noProof/>
                <w:webHidden/>
              </w:rPr>
              <w:instrText xml:space="preserve"> PAGEREF _Toc184399175 \h </w:instrText>
            </w:r>
            <w:r w:rsidR="005E2469">
              <w:rPr>
                <w:noProof/>
                <w:webHidden/>
              </w:rPr>
            </w:r>
            <w:r w:rsidR="005E2469">
              <w:rPr>
                <w:noProof/>
                <w:webHidden/>
              </w:rPr>
              <w:fldChar w:fldCharType="separate"/>
            </w:r>
            <w:r w:rsidR="005E2469">
              <w:rPr>
                <w:noProof/>
                <w:webHidden/>
              </w:rPr>
              <w:t>67</w:t>
            </w:r>
            <w:r w:rsidR="005E2469">
              <w:rPr>
                <w:noProof/>
                <w:webHidden/>
              </w:rPr>
              <w:fldChar w:fldCharType="end"/>
            </w:r>
          </w:hyperlink>
        </w:p>
        <w:p w14:paraId="110F6E83" w14:textId="69280E37" w:rsidR="00654FA3" w:rsidRDefault="00ED41A0">
          <w:r>
            <w:rPr>
              <w:bCs/>
            </w:rPr>
            <w:fldChar w:fldCharType="end"/>
          </w:r>
        </w:p>
      </w:sdtContent>
    </w:sdt>
    <w:p w14:paraId="180F46F3" w14:textId="77777777" w:rsidR="00654FA3" w:rsidRDefault="00ED41A0">
      <w:pPr>
        <w:jc w:val="both"/>
        <w:rPr>
          <w:rFonts w:cstheme="majorBidi"/>
          <w:color w:val="404040" w:themeColor="background1" w:themeShade="40"/>
          <w:sz w:val="36"/>
          <w:szCs w:val="36"/>
          <w:highlight w:val="lightGray"/>
          <w:lang w:eastAsia="zh-CN"/>
        </w:rPr>
      </w:pPr>
      <w:r>
        <w:rPr>
          <w:highlight w:val="lightGray"/>
        </w:rPr>
        <w:br w:type="page"/>
      </w:r>
    </w:p>
    <w:p w14:paraId="1D2183F7" w14:textId="77777777" w:rsidR="00654FA3" w:rsidRDefault="00ED41A0" w:rsidP="00FF77F5">
      <w:pPr>
        <w:pStyle w:val="DFITC-1"/>
      </w:pPr>
      <w:bookmarkStart w:id="3" w:name="_Toc184399110"/>
      <w:r>
        <w:rPr>
          <w:rFonts w:hint="eastAsia"/>
        </w:rPr>
        <w:lastRenderedPageBreak/>
        <w:t>系</w:t>
      </w:r>
      <w:r w:rsidRPr="00333189">
        <w:rPr>
          <w:rFonts w:hint="eastAsia"/>
        </w:rPr>
        <w:t>统介绍</w:t>
      </w:r>
      <w:bookmarkEnd w:id="3"/>
    </w:p>
    <w:p w14:paraId="29D04A3D" w14:textId="77777777" w:rsidR="00654FA3" w:rsidRPr="006E1F22" w:rsidRDefault="00ED41A0" w:rsidP="006E1F22">
      <w:pPr>
        <w:pStyle w:val="DFITC-2"/>
        <w:numPr>
          <w:ilvl w:val="0"/>
          <w:numId w:val="5"/>
        </w:numPr>
        <w:rPr>
          <w:b w:val="0"/>
          <w:bCs w:val="0"/>
        </w:rPr>
      </w:pPr>
      <w:bookmarkStart w:id="4" w:name="_Toc184399111"/>
      <w:r w:rsidRPr="006E1F22">
        <w:rPr>
          <w:rFonts w:hint="eastAsia"/>
          <w:b w:val="0"/>
          <w:bCs w:val="0"/>
        </w:rPr>
        <w:t>系统概述</w:t>
      </w:r>
      <w:bookmarkEnd w:id="4"/>
    </w:p>
    <w:p w14:paraId="36BCBFC8" w14:textId="77777777" w:rsidR="00654FA3" w:rsidRDefault="00ED41A0">
      <w:pPr>
        <w:rPr>
          <w:lang w:eastAsia="zh-CN"/>
        </w:rPr>
      </w:pPr>
      <w:r>
        <w:rPr>
          <w:noProof/>
          <w:lang w:eastAsia="zh-CN"/>
        </w:rPr>
        <w:drawing>
          <wp:inline distT="0" distB="0" distL="0" distR="0" wp14:anchorId="103CDE8A" wp14:editId="0A320B95">
            <wp:extent cx="4730750" cy="2194560"/>
            <wp:effectExtent l="0" t="0" r="0" b="0"/>
            <wp:docPr id="42" name="图片 42" descr="C:\Users\xins\Desktop\宣传册资料\设计\画册3-7\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xins\Desktop\宣传册资料\设计\画册3-7\图片1.png图片1"/>
                    <pic:cNvPicPr>
                      <a:picLocks noChangeAspect="1"/>
                    </pic:cNvPicPr>
                  </pic:nvPicPr>
                  <pic:blipFill>
                    <a:blip r:embed="rId17"/>
                    <a:srcRect/>
                    <a:stretch>
                      <a:fillRect/>
                    </a:stretch>
                  </pic:blipFill>
                  <pic:spPr>
                    <a:xfrm>
                      <a:off x="0" y="0"/>
                      <a:ext cx="4730750" cy="2194560"/>
                    </a:xfrm>
                    <a:prstGeom prst="rect">
                      <a:avLst/>
                    </a:prstGeom>
                  </pic:spPr>
                </pic:pic>
              </a:graphicData>
            </a:graphic>
          </wp:inline>
        </w:drawing>
      </w:r>
    </w:p>
    <w:p w14:paraId="02162949" w14:textId="77777777" w:rsidR="00654FA3" w:rsidRDefault="00ED41A0">
      <w:pPr>
        <w:autoSpaceDE w:val="0"/>
        <w:autoSpaceDN w:val="0"/>
        <w:adjustRightInd w:val="0"/>
        <w:spacing w:beforeLines="50" w:before="120" w:afterLines="50" w:after="120"/>
        <w:rPr>
          <w:rFonts w:ascii="微软雅黑" w:eastAsia="微软雅黑" w:hAnsi="微软雅黑" w:cs="Times New Roman"/>
          <w:lang w:eastAsia="zh-CN"/>
        </w:rPr>
      </w:pPr>
      <w:r>
        <w:rPr>
          <w:rFonts w:ascii="微软雅黑" w:eastAsia="微软雅黑" w:hAnsi="微软雅黑" w:hint="eastAsia"/>
          <w:lang w:eastAsia="zh-CN"/>
        </w:rPr>
        <w:t>Xele-MD®证券版，是基于FPGA的纳秒级行情加速系统。</w:t>
      </w:r>
    </w:p>
    <w:p w14:paraId="273A8FE4" w14:textId="77777777" w:rsidR="00654FA3" w:rsidRDefault="00ED41A0">
      <w:pPr>
        <w:autoSpaceDE w:val="0"/>
        <w:autoSpaceDN w:val="0"/>
        <w:adjustRightInd w:val="0"/>
        <w:spacing w:beforeLines="50" w:before="120" w:afterLines="50" w:after="120"/>
        <w:rPr>
          <w:rFonts w:ascii="微软雅黑" w:eastAsia="微软雅黑" w:hAnsi="微软雅黑"/>
          <w:lang w:eastAsia="zh-CN"/>
        </w:rPr>
      </w:pPr>
      <w:r>
        <w:rPr>
          <w:rFonts w:ascii="微软雅黑" w:eastAsia="微软雅黑" w:hAnsi="微软雅黑" w:hint="eastAsia"/>
          <w:lang w:eastAsia="zh-CN"/>
        </w:rPr>
        <w:t>Xele-MD®证券版系统包含了行情解码、行情处理、通路优选和行情转发四大功能。</w:t>
      </w:r>
      <w:r>
        <w:rPr>
          <w:rFonts w:ascii="微软雅黑" w:eastAsia="微软雅黑" w:hAnsi="微软雅黑" w:hint="eastAsia"/>
          <w:color w:val="333333"/>
          <w:lang w:eastAsia="zh-CN"/>
        </w:rPr>
        <w:t>支持股票、指数、债券和期权等行情，</w:t>
      </w:r>
      <w:r>
        <w:rPr>
          <w:rFonts w:ascii="微软雅黑" w:eastAsia="微软雅黑" w:hAnsi="微软雅黑" w:hint="eastAsia"/>
          <w:lang w:eastAsia="zh-CN"/>
        </w:rPr>
        <w:t>助力证券市场极速量化交易的参与者有效提升策略收益。</w:t>
      </w:r>
    </w:p>
    <w:p w14:paraId="0CAEE46B" w14:textId="77777777" w:rsidR="00654FA3" w:rsidRDefault="00ED41A0">
      <w:pPr>
        <w:pStyle w:val="ListParagraph1"/>
        <w:widowControl/>
        <w:numPr>
          <w:ilvl w:val="0"/>
          <w:numId w:val="2"/>
        </w:numPr>
        <w:spacing w:beforeLines="50" w:before="120" w:afterLines="50" w:after="120" w:line="256" w:lineRule="auto"/>
        <w:ind w:firstLineChars="0"/>
        <w:jc w:val="left"/>
        <w:rPr>
          <w:rFonts w:ascii="微软雅黑" w:eastAsia="微软雅黑" w:hAnsi="微软雅黑"/>
        </w:rPr>
      </w:pPr>
      <w:r>
        <w:rPr>
          <w:rFonts w:ascii="微软雅黑" w:eastAsia="微软雅黑" w:hAnsi="微软雅黑" w:hint="eastAsia"/>
          <w:b/>
          <w:bCs/>
        </w:rPr>
        <w:t>Xele-MD®证券网络版：</w:t>
      </w:r>
      <w:r>
        <w:rPr>
          <w:rFonts w:ascii="微软雅黑" w:eastAsia="微软雅黑" w:hAnsi="微软雅黑" w:hint="eastAsia"/>
        </w:rPr>
        <w:t>部署在证券公司，通过交换机组播分发加速过的行情数据，众多用户通过网络接收。</w:t>
      </w:r>
    </w:p>
    <w:p w14:paraId="2C7D8509" w14:textId="77777777" w:rsidR="00654FA3" w:rsidRDefault="00ED41A0">
      <w:pPr>
        <w:pStyle w:val="ListParagraph1"/>
        <w:widowControl/>
        <w:numPr>
          <w:ilvl w:val="0"/>
          <w:numId w:val="2"/>
        </w:numPr>
        <w:spacing w:beforeLines="50" w:before="120" w:afterLines="50" w:after="120" w:line="256" w:lineRule="auto"/>
        <w:ind w:firstLineChars="0"/>
        <w:jc w:val="left"/>
        <w:rPr>
          <w:rFonts w:ascii="微软雅黑" w:eastAsia="微软雅黑" w:hAnsi="微软雅黑"/>
        </w:rPr>
      </w:pPr>
      <w:r>
        <w:rPr>
          <w:rFonts w:ascii="微软雅黑" w:eastAsia="微软雅黑" w:hAnsi="微软雅黑" w:hint="eastAsia"/>
          <w:b/>
          <w:bCs/>
        </w:rPr>
        <w:t>Xele-MD®深交本地版</w:t>
      </w:r>
      <w:r>
        <w:rPr>
          <w:rFonts w:ascii="微软雅黑" w:eastAsia="微软雅黑" w:hAnsi="微软雅黑" w:hint="eastAsia"/>
        </w:rPr>
        <w:t>：直接部署在策略终端服务器上，投资者独享整套行情加速系统。</w:t>
      </w:r>
    </w:p>
    <w:p w14:paraId="66656B88" w14:textId="77777777" w:rsidR="00654FA3" w:rsidRDefault="00654FA3">
      <w:pPr>
        <w:rPr>
          <w:lang w:eastAsia="zh-CN"/>
        </w:rPr>
      </w:pPr>
    </w:p>
    <w:p w14:paraId="2E81F176" w14:textId="77777777" w:rsidR="00277FCB" w:rsidRPr="006E1F22" w:rsidRDefault="00277FCB" w:rsidP="006E1F22">
      <w:pPr>
        <w:pStyle w:val="DFITC-2"/>
        <w:numPr>
          <w:ilvl w:val="0"/>
          <w:numId w:val="5"/>
        </w:numPr>
        <w:rPr>
          <w:b w:val="0"/>
          <w:bCs w:val="0"/>
        </w:rPr>
      </w:pPr>
      <w:bookmarkStart w:id="5" w:name="_Toc184399112"/>
      <w:r w:rsidRPr="006E1F22">
        <w:rPr>
          <w:rFonts w:hint="eastAsia"/>
          <w:b w:val="0"/>
          <w:bCs w:val="0"/>
        </w:rPr>
        <w:t>API</w:t>
      </w:r>
      <w:r w:rsidRPr="006E1F22">
        <w:rPr>
          <w:rFonts w:hint="eastAsia"/>
          <w:b w:val="0"/>
          <w:bCs w:val="0"/>
        </w:rPr>
        <w:t>集成环境说明</w:t>
      </w:r>
      <w:bookmarkEnd w:id="5"/>
    </w:p>
    <w:p w14:paraId="4A190273" w14:textId="44282094" w:rsidR="00277FCB" w:rsidRDefault="00277FCB" w:rsidP="00277FCB">
      <w:pPr>
        <w:pStyle w:val="DFITC-"/>
        <w:ind w:firstLine="420"/>
      </w:pPr>
      <w:r>
        <w:t>API</w:t>
      </w:r>
      <w:r>
        <w:rPr>
          <w:rFonts w:hint="eastAsia"/>
        </w:rPr>
        <w:t>库基于</w:t>
      </w:r>
      <w:r>
        <w:rPr>
          <w:rFonts w:hint="eastAsia"/>
        </w:rPr>
        <w:t>Redhat/Centos7.x</w:t>
      </w:r>
      <w:r>
        <w:rPr>
          <w:rFonts w:hint="eastAsia"/>
        </w:rPr>
        <w:t>操作系统、</w:t>
      </w:r>
      <w:r>
        <w:rPr>
          <w:rFonts w:hint="eastAsia"/>
        </w:rPr>
        <w:t>gcc4.8.5</w:t>
      </w:r>
      <w:r>
        <w:rPr>
          <w:rFonts w:hint="eastAsia"/>
        </w:rPr>
        <w:t>版本编译器进行编译生成，所以建议客户集成</w:t>
      </w:r>
      <w:r>
        <w:rPr>
          <w:rFonts w:hint="eastAsia"/>
        </w:rPr>
        <w:t>API</w:t>
      </w:r>
      <w:r>
        <w:rPr>
          <w:rFonts w:hint="eastAsia"/>
        </w:rPr>
        <w:t>库时，使用</w:t>
      </w:r>
      <w:r>
        <w:rPr>
          <w:rFonts w:hint="eastAsia"/>
        </w:rPr>
        <w:t>Redhat/Centos7.x</w:t>
      </w:r>
      <w:r>
        <w:rPr>
          <w:rFonts w:hint="eastAsia"/>
        </w:rPr>
        <w:t>操作系统、</w:t>
      </w:r>
      <w:r>
        <w:rPr>
          <w:rFonts w:hint="eastAsia"/>
        </w:rPr>
        <w:t>gcc4.8.5</w:t>
      </w:r>
      <w:r>
        <w:rPr>
          <w:rFonts w:hint="eastAsia"/>
        </w:rPr>
        <w:t>以上版本编译器。</w:t>
      </w:r>
    </w:p>
    <w:p w14:paraId="2DC39AD6" w14:textId="77777777" w:rsidR="006835FA" w:rsidRPr="006E1F22" w:rsidRDefault="006835FA" w:rsidP="006E1F22">
      <w:pPr>
        <w:pStyle w:val="DFITC-2"/>
        <w:numPr>
          <w:ilvl w:val="0"/>
          <w:numId w:val="5"/>
        </w:numPr>
        <w:rPr>
          <w:b w:val="0"/>
          <w:bCs w:val="0"/>
        </w:rPr>
      </w:pPr>
      <w:bookmarkStart w:id="6" w:name="_Toc109632219"/>
      <w:bookmarkStart w:id="7" w:name="_Toc184399113"/>
      <w:r w:rsidRPr="006E1F22">
        <w:rPr>
          <w:rFonts w:hint="eastAsia"/>
          <w:b w:val="0"/>
          <w:bCs w:val="0"/>
        </w:rPr>
        <w:t>通讯模式</w:t>
      </w:r>
      <w:bookmarkEnd w:id="6"/>
      <w:bookmarkEnd w:id="7"/>
    </w:p>
    <w:p w14:paraId="4417BC77" w14:textId="6E0D958D" w:rsidR="006835FA" w:rsidRDefault="006835FA" w:rsidP="00AE40C0">
      <w:pPr>
        <w:pStyle w:val="DFITC-"/>
        <w:ind w:firstLine="576"/>
      </w:pPr>
      <w:r>
        <w:t>API</w:t>
      </w:r>
      <w:r w:rsidR="00A0303B">
        <w:rPr>
          <w:rFonts w:hint="eastAsia"/>
        </w:rPr>
        <w:t>对外有两种通讯模式</w:t>
      </w:r>
      <w:r>
        <w:rPr>
          <w:rFonts w:hint="eastAsia"/>
        </w:rPr>
        <w:t>:TCP,</w:t>
      </w:r>
      <w:r>
        <w:rPr>
          <w:rFonts w:hint="eastAsia"/>
        </w:rPr>
        <w:t>组播。</w:t>
      </w:r>
    </w:p>
    <w:p w14:paraId="5DA5E7F6" w14:textId="09E0659D" w:rsidR="006835FA" w:rsidRDefault="006835FA" w:rsidP="002B6840">
      <w:pPr>
        <w:pStyle w:val="DFITC-"/>
        <w:ind w:firstLine="576"/>
      </w:pPr>
      <w:r>
        <w:rPr>
          <w:rFonts w:hint="eastAsia"/>
        </w:rPr>
        <w:t>客户通过</w:t>
      </w:r>
      <w:r>
        <w:rPr>
          <w:rFonts w:hint="eastAsia"/>
        </w:rPr>
        <w:t>TCP</w:t>
      </w:r>
      <w:r w:rsidR="00C309CD">
        <w:rPr>
          <w:rFonts w:hint="eastAsia"/>
        </w:rPr>
        <w:t>登录</w:t>
      </w:r>
      <w:r w:rsidR="004047E0">
        <w:rPr>
          <w:rFonts w:hint="eastAsia"/>
        </w:rPr>
        <w:t>鉴权</w:t>
      </w:r>
      <w:r>
        <w:rPr>
          <w:rFonts w:hint="eastAsia"/>
        </w:rPr>
        <w:t>服务</w:t>
      </w:r>
      <w:r w:rsidR="00C309CD">
        <w:rPr>
          <w:rFonts w:hint="eastAsia"/>
        </w:rPr>
        <w:t>器</w:t>
      </w:r>
      <w:r>
        <w:rPr>
          <w:rFonts w:hint="eastAsia"/>
        </w:rPr>
        <w:t>，</w:t>
      </w:r>
      <w:r w:rsidR="00C309CD">
        <w:rPr>
          <w:rFonts w:hint="eastAsia"/>
        </w:rPr>
        <w:t>通过</w:t>
      </w:r>
      <w:r w:rsidR="00C309CD">
        <w:rPr>
          <w:rFonts w:hint="eastAsia"/>
        </w:rPr>
        <w:t>TCP</w:t>
      </w:r>
      <w:r w:rsidR="00C309CD">
        <w:rPr>
          <w:rFonts w:hint="eastAsia"/>
        </w:rPr>
        <w:t>请求行情回补并接收回补响应。</w:t>
      </w:r>
      <w:r>
        <w:rPr>
          <w:rFonts w:hint="eastAsia"/>
        </w:rPr>
        <w:t>通</w:t>
      </w:r>
      <w:r>
        <w:rPr>
          <w:rFonts w:hint="eastAsia"/>
        </w:rPr>
        <w:lastRenderedPageBreak/>
        <w:t>过组播方式接收行情。</w:t>
      </w:r>
    </w:p>
    <w:p w14:paraId="40C0B430" w14:textId="77777777" w:rsidR="006835FA" w:rsidRDefault="006835FA" w:rsidP="006835FA">
      <w:pPr>
        <w:pStyle w:val="DFITC-"/>
      </w:pPr>
    </w:p>
    <w:p w14:paraId="3BCD7DE3" w14:textId="4210F841" w:rsidR="006835FA" w:rsidRPr="006E1F22" w:rsidRDefault="006835FA" w:rsidP="006E1F22">
      <w:pPr>
        <w:pStyle w:val="DFITC-2"/>
        <w:numPr>
          <w:ilvl w:val="0"/>
          <w:numId w:val="5"/>
        </w:numPr>
        <w:rPr>
          <w:b w:val="0"/>
          <w:bCs w:val="0"/>
        </w:rPr>
      </w:pPr>
      <w:bookmarkStart w:id="8" w:name="_Toc184399114"/>
      <w:r w:rsidRPr="006E1F22">
        <w:rPr>
          <w:rFonts w:hint="eastAsia"/>
          <w:b w:val="0"/>
          <w:bCs w:val="0"/>
        </w:rPr>
        <w:t>接收行情线程模型</w:t>
      </w:r>
      <w:bookmarkEnd w:id="8"/>
    </w:p>
    <w:p w14:paraId="55634F3F" w14:textId="0CF50116" w:rsidR="006835FA" w:rsidRDefault="00210284" w:rsidP="00E467BD">
      <w:pPr>
        <w:pStyle w:val="DFITC-"/>
        <w:ind w:firstLine="432"/>
      </w:pPr>
      <w:r>
        <w:rPr>
          <w:rFonts w:hint="eastAsia"/>
        </w:rPr>
        <w:t>API</w:t>
      </w:r>
      <w:r>
        <w:rPr>
          <w:rFonts w:hint="eastAsia"/>
        </w:rPr>
        <w:t>内部将</w:t>
      </w:r>
      <w:r w:rsidR="0056313C">
        <w:rPr>
          <w:rFonts w:hint="eastAsia"/>
        </w:rPr>
        <w:t>一个组播定义为一个通道，使用一个独立的线程接收，组播中对应的行情回调也在</w:t>
      </w:r>
      <w:r w:rsidR="00C305E4">
        <w:rPr>
          <w:rFonts w:hint="eastAsia"/>
        </w:rPr>
        <w:t>该接收</w:t>
      </w:r>
      <w:r w:rsidR="0056313C">
        <w:rPr>
          <w:rFonts w:hint="eastAsia"/>
        </w:rPr>
        <w:t>线程中</w:t>
      </w:r>
      <w:r w:rsidR="006835FA">
        <w:rPr>
          <w:rFonts w:hint="eastAsia"/>
        </w:rPr>
        <w:t>。</w:t>
      </w:r>
      <w:r w:rsidR="00C305E4">
        <w:rPr>
          <w:rFonts w:hint="eastAsia"/>
        </w:rPr>
        <w:t>所以回调函数应尽快返回，避免</w:t>
      </w:r>
      <w:r w:rsidR="00C855A1">
        <w:rPr>
          <w:rFonts w:hint="eastAsia"/>
        </w:rPr>
        <w:t>阻塞导致</w:t>
      </w:r>
      <w:r w:rsidR="00C305E4">
        <w:rPr>
          <w:rFonts w:hint="eastAsia"/>
        </w:rPr>
        <w:t>丢包。</w:t>
      </w:r>
      <w:r>
        <w:rPr>
          <w:rFonts w:hint="eastAsia"/>
        </w:rPr>
        <w:t>如果回调函数处理比较费时，需要将行情缓存起来</w:t>
      </w:r>
      <w:r w:rsidR="003F6FF2">
        <w:rPr>
          <w:rFonts w:hint="eastAsia"/>
        </w:rPr>
        <w:t>后另起线程处理</w:t>
      </w:r>
      <w:r>
        <w:rPr>
          <w:rFonts w:hint="eastAsia"/>
        </w:rPr>
        <w:t>，</w:t>
      </w:r>
      <w:r w:rsidR="00B9223E">
        <w:rPr>
          <w:rFonts w:hint="eastAsia"/>
        </w:rPr>
        <w:t>接收线程数和需要接收的组播个数相等。</w:t>
      </w:r>
    </w:p>
    <w:p w14:paraId="2E3772F3" w14:textId="20419278" w:rsidR="00CD3B78" w:rsidRDefault="00CD3B78" w:rsidP="00E467BD">
      <w:pPr>
        <w:pStyle w:val="DFITC-"/>
        <w:ind w:firstLine="432"/>
      </w:pPr>
    </w:p>
    <w:p w14:paraId="0E9CD64B" w14:textId="4AF43A8F" w:rsidR="00CD3B78" w:rsidRPr="00CD3B78" w:rsidRDefault="00CD3B78" w:rsidP="00CD3B78">
      <w:pPr>
        <w:pStyle w:val="DFITC-2"/>
        <w:numPr>
          <w:ilvl w:val="0"/>
          <w:numId w:val="5"/>
        </w:numPr>
        <w:rPr>
          <w:b w:val="0"/>
          <w:bCs w:val="0"/>
        </w:rPr>
      </w:pPr>
      <w:bookmarkStart w:id="9" w:name="_Toc184399115"/>
      <w:r w:rsidRPr="00CD3B78">
        <w:rPr>
          <w:rFonts w:hint="eastAsia"/>
          <w:b w:val="0"/>
          <w:bCs w:val="0"/>
        </w:rPr>
        <w:t>A</w:t>
      </w:r>
      <w:r w:rsidRPr="00CD3B78">
        <w:rPr>
          <w:b w:val="0"/>
          <w:bCs w:val="0"/>
        </w:rPr>
        <w:t>PI</w:t>
      </w:r>
      <w:r w:rsidRPr="00CD3B78">
        <w:rPr>
          <w:rFonts w:hint="eastAsia"/>
          <w:b w:val="0"/>
          <w:bCs w:val="0"/>
        </w:rPr>
        <w:t>时序图</w:t>
      </w:r>
      <w:bookmarkEnd w:id="9"/>
    </w:p>
    <w:p w14:paraId="16776F98" w14:textId="2320097A" w:rsidR="00CD3B78" w:rsidRDefault="00CD3B78" w:rsidP="00E467BD">
      <w:pPr>
        <w:pStyle w:val="DFITC-"/>
        <w:ind w:firstLine="432"/>
      </w:pPr>
      <w:r>
        <w:rPr>
          <w:noProof/>
        </w:rPr>
        <w:drawing>
          <wp:inline distT="0" distB="0" distL="0" distR="0" wp14:anchorId="1F185AE0" wp14:editId="12CF2B28">
            <wp:extent cx="5095875" cy="483931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102202" cy="4845321"/>
                    </a:xfrm>
                    <a:prstGeom prst="rect">
                      <a:avLst/>
                    </a:prstGeom>
                  </pic:spPr>
                </pic:pic>
              </a:graphicData>
            </a:graphic>
          </wp:inline>
        </w:drawing>
      </w:r>
    </w:p>
    <w:p w14:paraId="4CAF9312" w14:textId="2AA01B4E" w:rsidR="00FF77F5" w:rsidRDefault="00FF77F5" w:rsidP="00FF77F5">
      <w:pPr>
        <w:pStyle w:val="DFITC-1"/>
      </w:pPr>
      <w:bookmarkStart w:id="10" w:name="_Toc109632216"/>
      <w:bookmarkStart w:id="11" w:name="_Toc184399116"/>
      <w:r>
        <w:rPr>
          <w:rFonts w:hint="eastAsia"/>
        </w:rPr>
        <w:lastRenderedPageBreak/>
        <w:t>接口类库文件说明</w:t>
      </w:r>
      <w:bookmarkEnd w:id="10"/>
      <w:bookmarkEnd w:id="11"/>
    </w:p>
    <w:p w14:paraId="06A9E705" w14:textId="77777777" w:rsidR="00FF77F5" w:rsidRDefault="00FF77F5" w:rsidP="00FF77F5">
      <w:pPr>
        <w:pStyle w:val="DFITC-"/>
      </w:pPr>
      <w:r>
        <w:rPr>
          <w:rFonts w:hint="eastAsia"/>
        </w:rPr>
        <w:t>接口类库包含如下文件：</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982"/>
        <w:gridCol w:w="4586"/>
      </w:tblGrid>
      <w:tr w:rsidR="00FF77F5" w14:paraId="60F53814" w14:textId="77777777" w:rsidTr="00F6079D">
        <w:tc>
          <w:tcPr>
            <w:tcW w:w="2954" w:type="dxa"/>
          </w:tcPr>
          <w:p w14:paraId="3F105740" w14:textId="77777777" w:rsidR="00FF77F5" w:rsidRDefault="00FF77F5" w:rsidP="00F6079D">
            <w:pPr>
              <w:pStyle w:val="DFITC-"/>
              <w:rPr>
                <w:sz w:val="20"/>
                <w:szCs w:val="20"/>
              </w:rPr>
            </w:pPr>
            <w:r>
              <w:rPr>
                <w:rFonts w:hint="eastAsia"/>
                <w:sz w:val="20"/>
                <w:szCs w:val="20"/>
              </w:rPr>
              <w:t>文件名</w:t>
            </w:r>
          </w:p>
        </w:tc>
        <w:tc>
          <w:tcPr>
            <w:tcW w:w="982" w:type="dxa"/>
          </w:tcPr>
          <w:p w14:paraId="70F00112" w14:textId="77777777" w:rsidR="00FF77F5" w:rsidRDefault="00FF77F5" w:rsidP="00F6079D">
            <w:pPr>
              <w:pStyle w:val="DFITC-"/>
              <w:rPr>
                <w:sz w:val="20"/>
                <w:szCs w:val="20"/>
              </w:rPr>
            </w:pPr>
            <w:r>
              <w:rPr>
                <w:rFonts w:hint="eastAsia"/>
                <w:sz w:val="20"/>
                <w:szCs w:val="20"/>
              </w:rPr>
              <w:t>版本</w:t>
            </w:r>
          </w:p>
        </w:tc>
        <w:tc>
          <w:tcPr>
            <w:tcW w:w="4586" w:type="dxa"/>
          </w:tcPr>
          <w:p w14:paraId="4266130A" w14:textId="77777777" w:rsidR="00FF77F5" w:rsidRDefault="00FF77F5" w:rsidP="00F6079D">
            <w:pPr>
              <w:pStyle w:val="DFITC-"/>
              <w:rPr>
                <w:sz w:val="20"/>
                <w:szCs w:val="20"/>
              </w:rPr>
            </w:pPr>
            <w:r>
              <w:rPr>
                <w:rFonts w:hint="eastAsia"/>
                <w:sz w:val="20"/>
                <w:szCs w:val="20"/>
              </w:rPr>
              <w:t>文件描述</w:t>
            </w:r>
          </w:p>
        </w:tc>
      </w:tr>
      <w:tr w:rsidR="00FF77F5" w14:paraId="32C06728" w14:textId="77777777" w:rsidTr="00F6079D">
        <w:tc>
          <w:tcPr>
            <w:tcW w:w="2954" w:type="dxa"/>
          </w:tcPr>
          <w:p w14:paraId="3A75421D" w14:textId="4F38A6C4" w:rsidR="00FF77F5" w:rsidRDefault="000E4FA3" w:rsidP="00F6079D">
            <w:pPr>
              <w:pStyle w:val="DFITC-"/>
              <w:rPr>
                <w:sz w:val="20"/>
                <w:szCs w:val="20"/>
              </w:rPr>
            </w:pPr>
            <w:r w:rsidRPr="000E4FA3">
              <w:rPr>
                <w:sz w:val="20"/>
                <w:szCs w:val="20"/>
              </w:rPr>
              <w:t>XeleMd</w:t>
            </w:r>
            <w:r w:rsidR="00FF77F5">
              <w:rPr>
                <w:sz w:val="20"/>
                <w:szCs w:val="20"/>
              </w:rPr>
              <w:t>.h</w:t>
            </w:r>
          </w:p>
        </w:tc>
        <w:tc>
          <w:tcPr>
            <w:tcW w:w="982" w:type="dxa"/>
          </w:tcPr>
          <w:p w14:paraId="3F762D20" w14:textId="103F6802" w:rsidR="00FF77F5" w:rsidRDefault="00FF77F5"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33ADEF41" w14:textId="10279DA0" w:rsidR="00FF77F5" w:rsidRDefault="00887BF2" w:rsidP="00F6079D">
            <w:pPr>
              <w:pStyle w:val="DFITC-"/>
              <w:rPr>
                <w:sz w:val="20"/>
                <w:szCs w:val="20"/>
              </w:rPr>
            </w:pPr>
            <w:r>
              <w:rPr>
                <w:rFonts w:hint="eastAsia"/>
                <w:sz w:val="20"/>
                <w:szCs w:val="20"/>
              </w:rPr>
              <w:t>定义行情接口的头文件</w:t>
            </w:r>
          </w:p>
        </w:tc>
      </w:tr>
      <w:tr w:rsidR="00FF77F5" w14:paraId="3F1ADF2A" w14:textId="77777777" w:rsidTr="00F6079D">
        <w:tc>
          <w:tcPr>
            <w:tcW w:w="2954" w:type="dxa"/>
          </w:tcPr>
          <w:p w14:paraId="1A423B81" w14:textId="1C8D8FB5" w:rsidR="00FF77F5" w:rsidRDefault="000E4FA3" w:rsidP="00F6079D">
            <w:pPr>
              <w:pStyle w:val="DFITC-"/>
              <w:rPr>
                <w:sz w:val="20"/>
                <w:szCs w:val="20"/>
              </w:rPr>
            </w:pPr>
            <w:r w:rsidRPr="000E4FA3">
              <w:rPr>
                <w:sz w:val="20"/>
                <w:szCs w:val="20"/>
              </w:rPr>
              <w:t>XeleMdSpi</w:t>
            </w:r>
            <w:r w:rsidR="00FF77F5">
              <w:rPr>
                <w:sz w:val="20"/>
                <w:szCs w:val="20"/>
              </w:rPr>
              <w:t>.h</w:t>
            </w:r>
          </w:p>
        </w:tc>
        <w:tc>
          <w:tcPr>
            <w:tcW w:w="982" w:type="dxa"/>
          </w:tcPr>
          <w:p w14:paraId="79F192C2" w14:textId="071BFC08" w:rsidR="00FF77F5" w:rsidRDefault="00FF77F5"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439826F2" w14:textId="784395E3" w:rsidR="00FF77F5" w:rsidRDefault="00FF77F5" w:rsidP="00F6079D">
            <w:pPr>
              <w:pStyle w:val="DFITC-"/>
              <w:rPr>
                <w:sz w:val="20"/>
                <w:szCs w:val="20"/>
              </w:rPr>
            </w:pPr>
            <w:r>
              <w:rPr>
                <w:rFonts w:hint="eastAsia"/>
                <w:sz w:val="20"/>
                <w:szCs w:val="20"/>
              </w:rPr>
              <w:t>定义行情</w:t>
            </w:r>
            <w:r w:rsidR="00887BF2">
              <w:rPr>
                <w:rFonts w:hint="eastAsia"/>
                <w:sz w:val="20"/>
                <w:szCs w:val="20"/>
              </w:rPr>
              <w:t>回调</w:t>
            </w:r>
            <w:r>
              <w:rPr>
                <w:rFonts w:hint="eastAsia"/>
                <w:sz w:val="20"/>
                <w:szCs w:val="20"/>
              </w:rPr>
              <w:t>接口的头文件</w:t>
            </w:r>
          </w:p>
        </w:tc>
      </w:tr>
      <w:tr w:rsidR="000E4FA3" w14:paraId="6D771D78" w14:textId="77777777" w:rsidTr="00F6079D">
        <w:tc>
          <w:tcPr>
            <w:tcW w:w="2954" w:type="dxa"/>
          </w:tcPr>
          <w:p w14:paraId="1E470E79" w14:textId="7F80912C" w:rsidR="000E4FA3" w:rsidRPr="000E4FA3" w:rsidRDefault="000E4FA3" w:rsidP="00F6079D">
            <w:pPr>
              <w:pStyle w:val="DFITC-"/>
              <w:rPr>
                <w:sz w:val="20"/>
                <w:szCs w:val="20"/>
              </w:rPr>
            </w:pPr>
            <w:r w:rsidRPr="000E4FA3">
              <w:rPr>
                <w:sz w:val="20"/>
                <w:szCs w:val="20"/>
              </w:rPr>
              <w:t>SseXeleMdStruct.h</w:t>
            </w:r>
          </w:p>
        </w:tc>
        <w:tc>
          <w:tcPr>
            <w:tcW w:w="982" w:type="dxa"/>
          </w:tcPr>
          <w:p w14:paraId="2702F985" w14:textId="40BB7200" w:rsidR="000E4FA3" w:rsidRDefault="00887BF2"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382B3AAF" w14:textId="19A8B693" w:rsidR="000E4FA3" w:rsidRDefault="00887BF2" w:rsidP="00F6079D">
            <w:pPr>
              <w:pStyle w:val="DFITC-"/>
              <w:rPr>
                <w:sz w:val="20"/>
                <w:szCs w:val="20"/>
              </w:rPr>
            </w:pPr>
            <w:r>
              <w:rPr>
                <w:rFonts w:hint="eastAsia"/>
                <w:sz w:val="20"/>
                <w:szCs w:val="20"/>
              </w:rPr>
              <w:t>定义上交行情结构体头文件</w:t>
            </w:r>
          </w:p>
        </w:tc>
      </w:tr>
      <w:tr w:rsidR="000E4FA3" w14:paraId="3BB01A4E" w14:textId="77777777" w:rsidTr="00F6079D">
        <w:tc>
          <w:tcPr>
            <w:tcW w:w="2954" w:type="dxa"/>
          </w:tcPr>
          <w:p w14:paraId="66336505" w14:textId="14CF1DAC" w:rsidR="000E4FA3" w:rsidRPr="000E4FA3" w:rsidRDefault="000E4FA3" w:rsidP="00F6079D">
            <w:pPr>
              <w:pStyle w:val="DFITC-"/>
              <w:rPr>
                <w:sz w:val="20"/>
                <w:szCs w:val="20"/>
              </w:rPr>
            </w:pPr>
            <w:r w:rsidRPr="000E4FA3">
              <w:rPr>
                <w:sz w:val="20"/>
                <w:szCs w:val="20"/>
              </w:rPr>
              <w:t>Sz</w:t>
            </w:r>
            <w:r w:rsidR="00026F95">
              <w:rPr>
                <w:sz w:val="20"/>
                <w:szCs w:val="20"/>
              </w:rPr>
              <w:t>s</w:t>
            </w:r>
            <w:r w:rsidRPr="000E4FA3">
              <w:rPr>
                <w:sz w:val="20"/>
                <w:szCs w:val="20"/>
              </w:rPr>
              <w:t>eXeleMdStruct.h</w:t>
            </w:r>
          </w:p>
        </w:tc>
        <w:tc>
          <w:tcPr>
            <w:tcW w:w="982" w:type="dxa"/>
          </w:tcPr>
          <w:p w14:paraId="5CB75751" w14:textId="3CBC3A99" w:rsidR="000E4FA3" w:rsidRDefault="00887BF2"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009DAADA" w14:textId="7870D5CE" w:rsidR="000E4FA3" w:rsidRDefault="00887BF2" w:rsidP="00F6079D">
            <w:pPr>
              <w:pStyle w:val="DFITC-"/>
              <w:rPr>
                <w:sz w:val="20"/>
                <w:szCs w:val="20"/>
              </w:rPr>
            </w:pPr>
            <w:r>
              <w:rPr>
                <w:rFonts w:hint="eastAsia"/>
                <w:sz w:val="20"/>
                <w:szCs w:val="20"/>
              </w:rPr>
              <w:t>定义深交行情结构体头文件</w:t>
            </w:r>
          </w:p>
        </w:tc>
      </w:tr>
      <w:tr w:rsidR="00FF77F5" w14:paraId="497C0A66" w14:textId="77777777" w:rsidTr="00F6079D">
        <w:trPr>
          <w:trHeight w:val="357"/>
        </w:trPr>
        <w:tc>
          <w:tcPr>
            <w:tcW w:w="2954" w:type="dxa"/>
          </w:tcPr>
          <w:p w14:paraId="04F03284" w14:textId="7A293FFE" w:rsidR="00FF77F5" w:rsidRDefault="000E4FA3" w:rsidP="00F6079D">
            <w:pPr>
              <w:pStyle w:val="DFITC-"/>
              <w:rPr>
                <w:sz w:val="20"/>
                <w:szCs w:val="20"/>
              </w:rPr>
            </w:pPr>
            <w:r>
              <w:rPr>
                <w:sz w:val="20"/>
                <w:szCs w:val="20"/>
              </w:rPr>
              <w:t>libxelemd.a</w:t>
            </w:r>
          </w:p>
        </w:tc>
        <w:tc>
          <w:tcPr>
            <w:tcW w:w="982" w:type="dxa"/>
          </w:tcPr>
          <w:p w14:paraId="0DCEA6C8" w14:textId="3136AD72" w:rsidR="00FF77F5" w:rsidRDefault="00FF77F5" w:rsidP="00F6079D">
            <w:pPr>
              <w:pStyle w:val="DFITC-"/>
              <w:rPr>
                <w:sz w:val="20"/>
                <w:szCs w:val="20"/>
              </w:rPr>
            </w:pPr>
            <w:r>
              <w:rPr>
                <w:sz w:val="20"/>
                <w:szCs w:val="20"/>
              </w:rPr>
              <w:t>v</w:t>
            </w:r>
            <w:r>
              <w:rPr>
                <w:rFonts w:hint="eastAsia"/>
                <w:sz w:val="20"/>
                <w:szCs w:val="20"/>
              </w:rPr>
              <w:t>2.</w:t>
            </w:r>
            <w:r w:rsidR="00026F95">
              <w:rPr>
                <w:sz w:val="20"/>
                <w:szCs w:val="20"/>
              </w:rPr>
              <w:t>2</w:t>
            </w:r>
          </w:p>
        </w:tc>
        <w:tc>
          <w:tcPr>
            <w:tcW w:w="4586" w:type="dxa"/>
          </w:tcPr>
          <w:p w14:paraId="4BE0FC4E" w14:textId="0EAE5417" w:rsidR="00FF77F5" w:rsidRDefault="00FF77F5" w:rsidP="00F6079D">
            <w:pPr>
              <w:pStyle w:val="DFITC-"/>
              <w:rPr>
                <w:sz w:val="20"/>
                <w:szCs w:val="20"/>
              </w:rPr>
            </w:pPr>
            <w:r>
              <w:rPr>
                <w:rFonts w:hint="eastAsia"/>
                <w:sz w:val="20"/>
                <w:szCs w:val="20"/>
              </w:rPr>
              <w:t>行情接口</w:t>
            </w:r>
            <w:r w:rsidR="00887BF2">
              <w:rPr>
                <w:rFonts w:hint="eastAsia"/>
                <w:sz w:val="20"/>
                <w:szCs w:val="20"/>
              </w:rPr>
              <w:t>静</w:t>
            </w:r>
            <w:r>
              <w:rPr>
                <w:rFonts w:hint="eastAsia"/>
                <w:sz w:val="20"/>
                <w:szCs w:val="20"/>
              </w:rPr>
              <w:t>态链接库二进制文件</w:t>
            </w:r>
          </w:p>
          <w:p w14:paraId="113C1847" w14:textId="77777777" w:rsidR="00FF77F5" w:rsidRDefault="00FF77F5" w:rsidP="00F6079D">
            <w:pPr>
              <w:pStyle w:val="DFITC-"/>
              <w:rPr>
                <w:sz w:val="20"/>
                <w:szCs w:val="20"/>
              </w:rPr>
            </w:pPr>
            <w:r>
              <w:rPr>
                <w:rFonts w:hint="eastAsia"/>
                <w:sz w:val="20"/>
                <w:szCs w:val="20"/>
              </w:rPr>
              <w:t>红帽系列</w:t>
            </w:r>
            <w:r>
              <w:rPr>
                <w:rFonts w:hint="eastAsia"/>
                <w:sz w:val="20"/>
                <w:szCs w:val="20"/>
              </w:rPr>
              <w:t xml:space="preserve"> </w:t>
            </w:r>
            <w:r>
              <w:rPr>
                <w:sz w:val="20"/>
                <w:szCs w:val="20"/>
              </w:rPr>
              <w:t>linux</w:t>
            </w:r>
            <w:r>
              <w:rPr>
                <w:rFonts w:hint="eastAsia"/>
                <w:sz w:val="20"/>
                <w:szCs w:val="20"/>
              </w:rPr>
              <w:t xml:space="preserve"> 64</w:t>
            </w:r>
            <w:r>
              <w:rPr>
                <w:rFonts w:hint="eastAsia"/>
                <w:sz w:val="20"/>
                <w:szCs w:val="20"/>
              </w:rPr>
              <w:t>位</w:t>
            </w:r>
          </w:p>
        </w:tc>
      </w:tr>
    </w:tbl>
    <w:p w14:paraId="00BE46BA" w14:textId="2FF39403" w:rsidR="00654FA3" w:rsidRPr="00277FCB" w:rsidRDefault="00654FA3" w:rsidP="00441B93">
      <w:pPr>
        <w:rPr>
          <w:lang w:eastAsia="zh-CN"/>
        </w:rPr>
      </w:pPr>
    </w:p>
    <w:p w14:paraId="44C87C87" w14:textId="2E1237C6" w:rsidR="00654FA3" w:rsidRDefault="00EF439E" w:rsidP="00FF77F5">
      <w:pPr>
        <w:pStyle w:val="DFITC-1"/>
      </w:pPr>
      <w:bookmarkStart w:id="12" w:name="_Toc184399117"/>
      <w:r w:rsidRPr="00EF439E">
        <w:t>XeleMd</w:t>
      </w:r>
      <w:r>
        <w:rPr>
          <w:rFonts w:hint="eastAsia"/>
        </w:rPr>
        <w:t xml:space="preserve"> </w:t>
      </w:r>
      <w:r>
        <w:t>API</w:t>
      </w:r>
      <w:r>
        <w:rPr>
          <w:rFonts w:hint="eastAsia"/>
        </w:rPr>
        <w:t>使用说明</w:t>
      </w:r>
      <w:bookmarkEnd w:id="12"/>
    </w:p>
    <w:p w14:paraId="3992651D" w14:textId="34251DBA" w:rsidR="003310A8" w:rsidRPr="000718B6" w:rsidRDefault="00976E98" w:rsidP="000718B6">
      <w:pPr>
        <w:pStyle w:val="DFITC-2"/>
        <w:numPr>
          <w:ilvl w:val="0"/>
          <w:numId w:val="14"/>
        </w:numPr>
        <w:rPr>
          <w:b w:val="0"/>
          <w:bCs w:val="0"/>
        </w:rPr>
      </w:pPr>
      <w:bookmarkStart w:id="13" w:name="_Toc109632221"/>
      <w:bookmarkStart w:id="14" w:name="_Toc184399118"/>
      <w:r w:rsidRPr="000718B6">
        <w:rPr>
          <w:b w:val="0"/>
          <w:bCs w:val="0"/>
        </w:rPr>
        <w:t>GetVersion</w:t>
      </w:r>
      <w:r w:rsidR="005A4CAF" w:rsidRPr="000718B6">
        <w:rPr>
          <w:rFonts w:hint="eastAsia"/>
          <w:b w:val="0"/>
          <w:bCs w:val="0"/>
        </w:rPr>
        <w:t>方法</w:t>
      </w:r>
      <w:bookmarkEnd w:id="13"/>
      <w:bookmarkEnd w:id="14"/>
    </w:p>
    <w:p w14:paraId="0EF245B6" w14:textId="61AB5D16" w:rsidR="003310A8" w:rsidRDefault="003310A8" w:rsidP="009C3DD2">
      <w:pPr>
        <w:ind w:firstLineChars="100" w:firstLine="220"/>
        <w:rPr>
          <w:lang w:eastAsia="zh-CN"/>
        </w:rPr>
      </w:pPr>
      <w:r>
        <w:rPr>
          <w:rFonts w:hint="eastAsia"/>
          <w:lang w:eastAsia="zh-CN"/>
        </w:rPr>
        <w:t>该方法获取API以及对应的行情结构体的版本号</w:t>
      </w:r>
      <w:r w:rsidR="009C3DD2">
        <w:rPr>
          <w:rFonts w:hint="eastAsia"/>
          <w:lang w:eastAsia="zh-CN"/>
        </w:rPr>
        <w:t>。</w:t>
      </w:r>
    </w:p>
    <w:p w14:paraId="061EECAA" w14:textId="7593E7E8" w:rsidR="009C3DD2" w:rsidRDefault="009C3DD2" w:rsidP="009C3DD2">
      <w:pPr>
        <w:ind w:firstLineChars="100" w:firstLine="220"/>
        <w:rPr>
          <w:lang w:eastAsia="zh-CN"/>
        </w:rPr>
      </w:pPr>
      <w:r>
        <w:rPr>
          <w:rFonts w:hint="eastAsia"/>
          <w:lang w:eastAsia="zh-CN"/>
        </w:rPr>
        <w:t>函数原型：</w:t>
      </w:r>
    </w:p>
    <w:p w14:paraId="4634A691" w14:textId="5CB419D6" w:rsidR="009C3DD2" w:rsidRDefault="009C3DD2" w:rsidP="009C3DD2">
      <w:pPr>
        <w:ind w:firstLineChars="100" w:firstLine="220"/>
        <w:rPr>
          <w:lang w:eastAsia="zh-CN"/>
        </w:rPr>
      </w:pPr>
      <w:r>
        <w:rPr>
          <w:lang w:eastAsia="zh-CN"/>
        </w:rPr>
        <w:t>static void GetVersion(Version* ver)</w:t>
      </w:r>
    </w:p>
    <w:p w14:paraId="04501497" w14:textId="53984CA6" w:rsidR="009C3DD2" w:rsidRDefault="009C3DD2" w:rsidP="009C3DD2">
      <w:pPr>
        <w:ind w:firstLineChars="100" w:firstLine="220"/>
        <w:rPr>
          <w:lang w:eastAsia="zh-CN"/>
        </w:rPr>
      </w:pPr>
      <w:r>
        <w:rPr>
          <w:rFonts w:hint="eastAsia"/>
          <w:lang w:eastAsia="zh-CN"/>
        </w:rPr>
        <w:t>参数：</w:t>
      </w:r>
    </w:p>
    <w:p w14:paraId="14C15ADE" w14:textId="472610AF" w:rsidR="009C3DD2" w:rsidRDefault="00F77BD1" w:rsidP="009C3DD2">
      <w:pPr>
        <w:ind w:firstLineChars="100" w:firstLine="220"/>
        <w:rPr>
          <w:lang w:eastAsia="zh-CN"/>
        </w:rPr>
      </w:pPr>
      <w:r>
        <w:rPr>
          <w:rFonts w:hint="eastAsia"/>
          <w:lang w:eastAsia="zh-CN"/>
        </w:rPr>
        <w:t>参数一</w:t>
      </w:r>
      <w:r w:rsidR="00083120">
        <w:rPr>
          <w:rFonts w:hint="eastAsia"/>
          <w:lang w:eastAsia="zh-CN"/>
        </w:rPr>
        <w:t>，</w:t>
      </w:r>
      <w:r w:rsidR="009C3DD2">
        <w:rPr>
          <w:rFonts w:hint="eastAsia"/>
          <w:lang w:eastAsia="zh-CN"/>
        </w:rPr>
        <w:t>版本结构体指针。</w:t>
      </w:r>
    </w:p>
    <w:p w14:paraId="2CFE1DBB" w14:textId="77777777" w:rsidR="00582DC7" w:rsidRDefault="00582DC7" w:rsidP="00582DC7">
      <w:pPr>
        <w:ind w:firstLineChars="100" w:firstLine="220"/>
        <w:rPr>
          <w:lang w:eastAsia="zh-CN"/>
        </w:rPr>
      </w:pPr>
      <w:r>
        <w:rPr>
          <w:rFonts w:hint="eastAsia"/>
          <w:lang w:eastAsia="zh-CN"/>
        </w:rPr>
        <w:t>返回值：无</w:t>
      </w:r>
    </w:p>
    <w:p w14:paraId="1A5AEB35" w14:textId="77777777" w:rsidR="00582DC7" w:rsidRDefault="00582DC7" w:rsidP="009C3DD2">
      <w:pPr>
        <w:ind w:firstLineChars="100" w:firstLine="220"/>
        <w:rPr>
          <w:lang w:eastAsia="zh-CN"/>
        </w:rPr>
      </w:pPr>
    </w:p>
    <w:p w14:paraId="52ECCEE4" w14:textId="3FC6446E" w:rsidR="009C3DD2" w:rsidRDefault="009C3DD2" w:rsidP="009C3DD2">
      <w:pPr>
        <w:ind w:firstLineChars="100" w:firstLine="220"/>
        <w:rPr>
          <w:lang w:eastAsia="zh-CN"/>
        </w:rPr>
      </w:pPr>
      <w:r>
        <w:rPr>
          <w:rFonts w:hint="eastAsia"/>
          <w:lang w:eastAsia="zh-CN"/>
        </w:rPr>
        <w:t>结构体说明：</w:t>
      </w:r>
    </w:p>
    <w:p w14:paraId="17848362" w14:textId="7FC67E54" w:rsidR="00B16E4B" w:rsidRDefault="0005631A" w:rsidP="00B16E4B">
      <w:pPr>
        <w:ind w:firstLineChars="100" w:firstLine="220"/>
        <w:rPr>
          <w:lang w:eastAsia="zh-CN"/>
        </w:rPr>
      </w:pPr>
      <w:r>
        <w:rPr>
          <w:lang w:eastAsia="zh-CN"/>
        </w:rPr>
        <w:t xml:space="preserve"> </w:t>
      </w:r>
      <w:r w:rsidR="00B16E4B">
        <w:rPr>
          <w:lang w:eastAsia="zh-CN"/>
        </w:rPr>
        <w:t>typedef struct _Version</w:t>
      </w:r>
    </w:p>
    <w:p w14:paraId="51B10671" w14:textId="77777777" w:rsidR="00B16E4B" w:rsidRDefault="00B16E4B" w:rsidP="00B16E4B">
      <w:pPr>
        <w:ind w:firstLineChars="100" w:firstLine="220"/>
        <w:rPr>
          <w:lang w:eastAsia="zh-CN"/>
        </w:rPr>
      </w:pPr>
      <w:r>
        <w:rPr>
          <w:lang w:eastAsia="zh-CN"/>
        </w:rPr>
        <w:t>{</w:t>
      </w:r>
    </w:p>
    <w:p w14:paraId="0F50ED9A" w14:textId="77777777" w:rsidR="00B16E4B" w:rsidRDefault="00B16E4B" w:rsidP="00B16E4B">
      <w:pPr>
        <w:rPr>
          <w:lang w:eastAsia="zh-CN"/>
        </w:rPr>
      </w:pPr>
      <w:r>
        <w:rPr>
          <w:lang w:eastAsia="zh-CN"/>
        </w:rPr>
        <w:t xml:space="preserve">      char api_ver[16];              //API版本</w:t>
      </w:r>
    </w:p>
    <w:p w14:paraId="2EB7EA8A" w14:textId="77777777" w:rsidR="00B16E4B" w:rsidRDefault="00B16E4B" w:rsidP="00B16E4B">
      <w:pPr>
        <w:rPr>
          <w:lang w:eastAsia="zh-CN"/>
        </w:rPr>
      </w:pPr>
      <w:r>
        <w:rPr>
          <w:lang w:eastAsia="zh-CN"/>
        </w:rPr>
        <w:t xml:space="preserve">      char sse_ver[16];              //上交结构体版本</w:t>
      </w:r>
    </w:p>
    <w:p w14:paraId="60AD6F72" w14:textId="36F63450" w:rsidR="00B16E4B" w:rsidRDefault="00B16E4B" w:rsidP="00B16E4B">
      <w:pPr>
        <w:rPr>
          <w:lang w:eastAsia="zh-CN"/>
        </w:rPr>
      </w:pPr>
      <w:r>
        <w:rPr>
          <w:lang w:eastAsia="zh-CN"/>
        </w:rPr>
        <w:t xml:space="preserve">      char sze_ver[16];              //深交结构体版本</w:t>
      </w:r>
    </w:p>
    <w:p w14:paraId="789954E8" w14:textId="77777777" w:rsidR="00B16E4B" w:rsidRDefault="00B16E4B" w:rsidP="00B16E4B">
      <w:pPr>
        <w:ind w:firstLineChars="100" w:firstLine="220"/>
        <w:rPr>
          <w:lang w:eastAsia="zh-CN"/>
        </w:rPr>
      </w:pPr>
      <w:r>
        <w:rPr>
          <w:lang w:eastAsia="zh-CN"/>
        </w:rPr>
        <w:t>} Version;</w:t>
      </w:r>
    </w:p>
    <w:p w14:paraId="2D5B4916" w14:textId="77777777" w:rsidR="00B16E4B" w:rsidRPr="00D879B5" w:rsidRDefault="00B16E4B" w:rsidP="00B16E4B">
      <w:pPr>
        <w:ind w:firstLineChars="100" w:firstLine="220"/>
        <w:rPr>
          <w:lang w:eastAsia="zh-CN"/>
        </w:rPr>
      </w:pPr>
    </w:p>
    <w:p w14:paraId="40282D88" w14:textId="77777777" w:rsidR="00EA741B" w:rsidRPr="004A0251" w:rsidRDefault="00EA741B" w:rsidP="00EA741B">
      <w:pPr>
        <w:pStyle w:val="DFITC-2"/>
        <w:numPr>
          <w:ilvl w:val="0"/>
          <w:numId w:val="5"/>
        </w:numPr>
      </w:pPr>
      <w:bookmarkStart w:id="15" w:name="_Toc177132128"/>
      <w:bookmarkStart w:id="16" w:name="_Toc184399119"/>
      <w:r w:rsidRPr="001326E3">
        <w:t>CreatInstance</w:t>
      </w:r>
      <w:r w:rsidRPr="004A0251">
        <w:rPr>
          <w:rFonts w:hint="eastAsia"/>
        </w:rPr>
        <w:t>方法</w:t>
      </w:r>
      <w:bookmarkEnd w:id="15"/>
      <w:bookmarkEnd w:id="16"/>
    </w:p>
    <w:p w14:paraId="606781D0" w14:textId="77777777" w:rsidR="00EA741B" w:rsidRDefault="00EA741B" w:rsidP="00EA741B">
      <w:pPr>
        <w:ind w:firstLineChars="100" w:firstLine="220"/>
        <w:rPr>
          <w:lang w:eastAsia="zh-CN"/>
        </w:rPr>
      </w:pPr>
      <w:r>
        <w:rPr>
          <w:rFonts w:hint="eastAsia"/>
          <w:lang w:eastAsia="zh-CN"/>
        </w:rPr>
        <w:t>创建行情接收类的实例。</w:t>
      </w:r>
    </w:p>
    <w:p w14:paraId="7DEBE65F" w14:textId="77777777" w:rsidR="00EA741B" w:rsidRDefault="00EA741B" w:rsidP="00EA741B">
      <w:pPr>
        <w:ind w:firstLineChars="100" w:firstLine="220"/>
        <w:rPr>
          <w:lang w:eastAsia="zh-CN"/>
        </w:rPr>
      </w:pPr>
      <w:r>
        <w:rPr>
          <w:rFonts w:hint="eastAsia"/>
          <w:lang w:eastAsia="zh-CN"/>
        </w:rPr>
        <w:t>函数原型：</w:t>
      </w:r>
    </w:p>
    <w:p w14:paraId="5DF1B43C" w14:textId="77777777" w:rsidR="00EA741B" w:rsidRDefault="00EA741B" w:rsidP="00EA741B">
      <w:pPr>
        <w:ind w:firstLineChars="100" w:firstLine="220"/>
        <w:rPr>
          <w:lang w:eastAsia="zh-CN"/>
        </w:rPr>
      </w:pPr>
      <w:r w:rsidRPr="00B73667">
        <w:rPr>
          <w:lang w:eastAsia="zh-CN"/>
        </w:rPr>
        <w:t>static XeleMd* CreatInstance();</w:t>
      </w:r>
    </w:p>
    <w:p w14:paraId="1C9C4707" w14:textId="77777777" w:rsidR="00EA741B" w:rsidRDefault="00EA741B" w:rsidP="00EA741B">
      <w:pPr>
        <w:ind w:firstLineChars="100" w:firstLine="220"/>
        <w:rPr>
          <w:lang w:eastAsia="zh-CN"/>
        </w:rPr>
      </w:pPr>
      <w:r>
        <w:rPr>
          <w:rFonts w:hint="eastAsia"/>
          <w:lang w:eastAsia="zh-CN"/>
        </w:rPr>
        <w:t>参数：</w:t>
      </w:r>
      <w:r>
        <w:rPr>
          <w:lang w:eastAsia="zh-CN"/>
        </w:rPr>
        <w:t xml:space="preserve"> </w:t>
      </w:r>
    </w:p>
    <w:p w14:paraId="325D9A3B" w14:textId="77777777" w:rsidR="00EA741B" w:rsidRPr="009615C9" w:rsidRDefault="00EA741B" w:rsidP="00EA741B">
      <w:pPr>
        <w:ind w:firstLineChars="100" w:firstLine="220"/>
        <w:rPr>
          <w:lang w:eastAsia="zh-CN"/>
        </w:rPr>
      </w:pPr>
      <w:r>
        <w:rPr>
          <w:rFonts w:hint="eastAsia"/>
          <w:lang w:eastAsia="zh-CN"/>
        </w:rPr>
        <w:t>无</w:t>
      </w:r>
    </w:p>
    <w:p w14:paraId="4BF2963C" w14:textId="77777777" w:rsidR="00EA741B" w:rsidRPr="0006239D" w:rsidRDefault="00EA741B" w:rsidP="00EA741B">
      <w:pPr>
        <w:ind w:firstLineChars="100" w:firstLine="220"/>
        <w:rPr>
          <w:lang w:eastAsia="zh-CN"/>
        </w:rPr>
      </w:pPr>
      <w:r>
        <w:rPr>
          <w:rFonts w:hint="eastAsia"/>
          <w:lang w:eastAsia="zh-CN"/>
        </w:rPr>
        <w:t>返回值：创建的实例指针</w:t>
      </w:r>
    </w:p>
    <w:p w14:paraId="6E340E6B" w14:textId="55336B0D" w:rsidR="00B16E4B" w:rsidRDefault="00B16E4B" w:rsidP="00B16E4B">
      <w:pPr>
        <w:rPr>
          <w:lang w:eastAsia="zh-CN"/>
        </w:rPr>
      </w:pPr>
    </w:p>
    <w:p w14:paraId="458721E1" w14:textId="77777777" w:rsidR="008B1986" w:rsidRPr="006A3019" w:rsidRDefault="008B1986" w:rsidP="008B1986">
      <w:pPr>
        <w:pStyle w:val="DFITC-2"/>
        <w:numPr>
          <w:ilvl w:val="0"/>
          <w:numId w:val="5"/>
        </w:numPr>
        <w:rPr>
          <w:b w:val="0"/>
          <w:bCs w:val="0"/>
        </w:rPr>
      </w:pPr>
      <w:bookmarkStart w:id="17" w:name="_Toc181005849"/>
      <w:bookmarkStart w:id="18" w:name="_Toc184399120"/>
      <w:r w:rsidRPr="00E271E3">
        <w:t>Login</w:t>
      </w:r>
      <w:r w:rsidRPr="006A3019">
        <w:rPr>
          <w:rFonts w:hint="eastAsia"/>
          <w:b w:val="0"/>
          <w:bCs w:val="0"/>
        </w:rPr>
        <w:t>方法</w:t>
      </w:r>
      <w:bookmarkEnd w:id="17"/>
      <w:bookmarkEnd w:id="18"/>
    </w:p>
    <w:p w14:paraId="6C2B8C07" w14:textId="77777777" w:rsidR="008B1986" w:rsidRDefault="008B1986" w:rsidP="008B1986">
      <w:pPr>
        <w:ind w:firstLineChars="100" w:firstLine="220"/>
        <w:rPr>
          <w:lang w:eastAsia="zh-CN"/>
        </w:rPr>
      </w:pPr>
      <w:r>
        <w:rPr>
          <w:rFonts w:hint="eastAsia"/>
          <w:lang w:eastAsia="zh-CN"/>
        </w:rPr>
        <w:t>该方法请求登录到鉴权系统,并接收鉴权响应。</w:t>
      </w:r>
    </w:p>
    <w:p w14:paraId="5DA7D9D5" w14:textId="77777777" w:rsidR="008B1986" w:rsidRDefault="008B1986" w:rsidP="008B1986">
      <w:pPr>
        <w:ind w:firstLineChars="100" w:firstLine="220"/>
        <w:rPr>
          <w:lang w:eastAsia="zh-CN"/>
        </w:rPr>
      </w:pPr>
      <w:r>
        <w:rPr>
          <w:rFonts w:hint="eastAsia"/>
          <w:lang w:eastAsia="zh-CN"/>
        </w:rPr>
        <w:t>函数原型：</w:t>
      </w:r>
    </w:p>
    <w:p w14:paraId="0B5CB2CC" w14:textId="77777777" w:rsidR="008B1986" w:rsidRDefault="008B1986" w:rsidP="008B1986">
      <w:pPr>
        <w:rPr>
          <w:lang w:eastAsia="zh-CN"/>
        </w:rPr>
      </w:pPr>
      <w:r w:rsidRPr="00E271E3">
        <w:rPr>
          <w:lang w:eastAsia="zh-CN"/>
        </w:rPr>
        <w:t xml:space="preserve">bool </w:t>
      </w:r>
      <w:bookmarkStart w:id="19" w:name="_Hlk181006047"/>
      <w:r w:rsidRPr="00E271E3">
        <w:rPr>
          <w:lang w:eastAsia="zh-CN"/>
        </w:rPr>
        <w:t>Login</w:t>
      </w:r>
      <w:bookmarkEnd w:id="19"/>
      <w:r w:rsidRPr="00E271E3">
        <w:rPr>
          <w:lang w:eastAsia="zh-CN"/>
        </w:rPr>
        <w:t>(LoginReq* login_req, LoginRsp *login_rsp, struct MulticastAddr **addrBegin)</w:t>
      </w:r>
      <w:r w:rsidRPr="007142A1">
        <w:rPr>
          <w:lang w:eastAsia="zh-CN"/>
        </w:rPr>
        <w:t>;</w:t>
      </w:r>
    </w:p>
    <w:p w14:paraId="7E43FD98" w14:textId="77777777" w:rsidR="008B1986" w:rsidRDefault="008B1986" w:rsidP="008B1986">
      <w:pPr>
        <w:ind w:firstLineChars="100" w:firstLine="220"/>
        <w:rPr>
          <w:lang w:eastAsia="zh-CN"/>
        </w:rPr>
      </w:pPr>
      <w:r>
        <w:rPr>
          <w:rFonts w:hint="eastAsia"/>
          <w:lang w:eastAsia="zh-CN"/>
        </w:rPr>
        <w:t>参数：</w:t>
      </w:r>
    </w:p>
    <w:p w14:paraId="1164A6FC" w14:textId="77777777" w:rsidR="008B1986" w:rsidRDefault="008B1986" w:rsidP="008B1986">
      <w:pPr>
        <w:ind w:firstLineChars="100" w:firstLine="220"/>
        <w:rPr>
          <w:lang w:eastAsia="zh-CN"/>
        </w:rPr>
      </w:pPr>
      <w:r>
        <w:rPr>
          <w:rFonts w:hint="eastAsia"/>
          <w:lang w:eastAsia="zh-CN"/>
        </w:rPr>
        <w:t>参数一，登录请求结构体指针</w:t>
      </w:r>
    </w:p>
    <w:p w14:paraId="5D66C146" w14:textId="77777777" w:rsidR="008B1986" w:rsidRDefault="008B1986" w:rsidP="008B1986">
      <w:pPr>
        <w:ind w:firstLineChars="100" w:firstLine="220"/>
        <w:rPr>
          <w:lang w:eastAsia="zh-CN"/>
        </w:rPr>
      </w:pPr>
      <w:r>
        <w:rPr>
          <w:rFonts w:hint="eastAsia"/>
          <w:lang w:eastAsia="zh-CN"/>
        </w:rPr>
        <w:t>参数二，登录响应结构体指针</w:t>
      </w:r>
    </w:p>
    <w:p w14:paraId="4A118F51" w14:textId="77777777" w:rsidR="008B1986" w:rsidRDefault="008B1986" w:rsidP="008B1986">
      <w:pPr>
        <w:ind w:firstLineChars="100" w:firstLine="220"/>
        <w:rPr>
          <w:lang w:eastAsia="zh-CN"/>
        </w:rPr>
      </w:pPr>
      <w:r>
        <w:rPr>
          <w:rFonts w:hint="eastAsia"/>
          <w:lang w:eastAsia="zh-CN"/>
        </w:rPr>
        <w:t>参数三，</w:t>
      </w:r>
      <w:r>
        <w:rPr>
          <w:lang w:eastAsia="zh-CN"/>
        </w:rPr>
        <w:t>二级指针，保存函数申请的空间首地址，其中存放组播信息</w:t>
      </w:r>
    </w:p>
    <w:p w14:paraId="1EB3FE0E" w14:textId="77777777" w:rsidR="008B1986" w:rsidRDefault="008B1986" w:rsidP="008B1986">
      <w:pPr>
        <w:ind w:firstLineChars="100" w:firstLine="220"/>
        <w:rPr>
          <w:lang w:eastAsia="zh-CN"/>
        </w:rPr>
      </w:pPr>
    </w:p>
    <w:p w14:paraId="7A261A93" w14:textId="77777777" w:rsidR="008B1986" w:rsidRDefault="008B1986" w:rsidP="008B1986">
      <w:pPr>
        <w:ind w:firstLineChars="100" w:firstLine="220"/>
        <w:rPr>
          <w:lang w:eastAsia="zh-CN"/>
        </w:rPr>
      </w:pPr>
      <w:r>
        <w:rPr>
          <w:rFonts w:hint="eastAsia"/>
          <w:lang w:eastAsia="zh-CN"/>
        </w:rPr>
        <w:t>返回值：登录</w:t>
      </w:r>
      <w:r w:rsidRPr="007600AE">
        <w:rPr>
          <w:lang w:eastAsia="zh-CN"/>
        </w:rPr>
        <w:t>结果,true代表成功，false代表失败</w:t>
      </w:r>
    </w:p>
    <w:p w14:paraId="22D68226" w14:textId="77777777" w:rsidR="008B1986" w:rsidRPr="00442538" w:rsidRDefault="008B1986" w:rsidP="008B1986">
      <w:pPr>
        <w:ind w:firstLineChars="100" w:firstLine="220"/>
        <w:rPr>
          <w:lang w:eastAsia="zh-CN"/>
        </w:rPr>
      </w:pPr>
    </w:p>
    <w:p w14:paraId="1A4BB251" w14:textId="77777777" w:rsidR="008B1986" w:rsidRDefault="008B1986" w:rsidP="008B1986">
      <w:pPr>
        <w:ind w:firstLineChars="100" w:firstLine="220"/>
        <w:rPr>
          <w:lang w:eastAsia="zh-CN"/>
        </w:rPr>
      </w:pPr>
      <w:r>
        <w:rPr>
          <w:rFonts w:hint="eastAsia"/>
          <w:lang w:eastAsia="zh-CN"/>
        </w:rPr>
        <w:t>结构体说明：</w:t>
      </w:r>
    </w:p>
    <w:p w14:paraId="65047DF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struct LoginReq </w:t>
      </w:r>
    </w:p>
    <w:p w14:paraId="7861D4A1"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w:t>
      </w:r>
    </w:p>
    <w:p w14:paraId="5C272B82"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w:t>
      </w:r>
      <w:r>
        <w:rPr>
          <w:rFonts w:eastAsiaTheme="minorEastAsia" w:cs="Times New Roman"/>
          <w:lang w:eastAsia="zh-CN"/>
        </w:rPr>
        <w:t>s</w:t>
      </w:r>
      <w:r w:rsidRPr="00D0745C">
        <w:rPr>
          <w:rFonts w:eastAsiaTheme="minorEastAsia" w:cs="Times New Roman"/>
          <w:lang w:eastAsia="zh-CN"/>
        </w:rPr>
        <w:t>server_ip[16];                //</w:t>
      </w:r>
      <w:r w:rsidRPr="008964F0">
        <w:rPr>
          <w:rFonts w:hint="eastAsia"/>
          <w:lang w:eastAsia="zh-CN"/>
        </w:rPr>
        <w:t>鉴权服务器</w:t>
      </w:r>
      <w:r w:rsidRPr="00D0745C">
        <w:rPr>
          <w:rFonts w:eastAsiaTheme="minorEastAsia" w:cs="Times New Roman"/>
          <w:lang w:eastAsia="zh-CN"/>
        </w:rPr>
        <w:t xml:space="preserve"> IP</w:t>
      </w:r>
    </w:p>
    <w:p w14:paraId="65BD005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uint16_t    server_port;                  //</w:t>
      </w:r>
      <w:r w:rsidRPr="008964F0">
        <w:rPr>
          <w:rFonts w:hint="eastAsia"/>
          <w:lang w:eastAsia="zh-CN"/>
        </w:rPr>
        <w:t>鉴权服务器</w:t>
      </w:r>
      <w:r w:rsidRPr="00D0745C">
        <w:rPr>
          <w:rFonts w:eastAsiaTheme="minorEastAsia" w:cs="Times New Roman"/>
          <w:lang w:eastAsia="zh-CN"/>
        </w:rPr>
        <w:t xml:space="preserve"> port</w:t>
      </w:r>
    </w:p>
    <w:p w14:paraId="1EC36CA4"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username[16];                 </w:t>
      </w:r>
    </w:p>
    <w:p w14:paraId="4A2B914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lastRenderedPageBreak/>
        <w:t xml:space="preserve">    char           password[16];                 </w:t>
      </w:r>
    </w:p>
    <w:p w14:paraId="0471A931"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eth_name[32];               //</w:t>
      </w:r>
      <w:r w:rsidRPr="008964F0">
        <w:rPr>
          <w:rFonts w:hint="eastAsia"/>
          <w:lang w:eastAsia="zh-CN"/>
        </w:rPr>
        <w:t>本地接收行情的网卡名</w:t>
      </w:r>
    </w:p>
    <w:p w14:paraId="17746018"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w:t>
      </w:r>
    </w:p>
    <w:p w14:paraId="66974166" w14:textId="77777777" w:rsidR="008B1986" w:rsidRDefault="008B1986" w:rsidP="008B1986">
      <w:pPr>
        <w:ind w:firstLineChars="100" w:firstLine="220"/>
        <w:rPr>
          <w:lang w:eastAsia="zh-CN"/>
        </w:rPr>
      </w:pPr>
    </w:p>
    <w:p w14:paraId="53B4C73C" w14:textId="77777777" w:rsidR="008B1986" w:rsidRDefault="008B1986" w:rsidP="008B1986">
      <w:pPr>
        <w:ind w:firstLineChars="100" w:firstLine="220"/>
        <w:rPr>
          <w:lang w:eastAsia="zh-CN"/>
        </w:rPr>
      </w:pPr>
      <w:r>
        <w:rPr>
          <w:lang w:eastAsia="zh-CN"/>
        </w:rPr>
        <w:t>struct LoginRsp</w:t>
      </w:r>
    </w:p>
    <w:p w14:paraId="594C3930" w14:textId="77777777" w:rsidR="008B1986" w:rsidRDefault="008B1986" w:rsidP="008B1986">
      <w:pPr>
        <w:ind w:firstLineChars="100" w:firstLine="220"/>
        <w:rPr>
          <w:lang w:eastAsia="zh-CN"/>
        </w:rPr>
      </w:pPr>
      <w:r>
        <w:rPr>
          <w:lang w:eastAsia="zh-CN"/>
        </w:rPr>
        <w:t>{</w:t>
      </w:r>
    </w:p>
    <w:p w14:paraId="5C3AD1F5" w14:textId="77777777" w:rsidR="008B1986" w:rsidRDefault="008B1986" w:rsidP="008B1986">
      <w:pPr>
        <w:ind w:firstLineChars="100" w:firstLine="220"/>
        <w:rPr>
          <w:lang w:eastAsia="zh-CN"/>
        </w:rPr>
      </w:pPr>
      <w:r>
        <w:rPr>
          <w:lang w:eastAsia="zh-CN"/>
        </w:rPr>
        <w:t xml:space="preserve">  int err_code;</w:t>
      </w:r>
    </w:p>
    <w:p w14:paraId="579596F1" w14:textId="77777777" w:rsidR="008B1986" w:rsidRDefault="008B1986" w:rsidP="008B1986">
      <w:pPr>
        <w:ind w:firstLineChars="100" w:firstLine="220"/>
        <w:rPr>
          <w:lang w:eastAsia="zh-CN"/>
        </w:rPr>
      </w:pPr>
      <w:r>
        <w:rPr>
          <w:lang w:eastAsia="zh-CN"/>
        </w:rPr>
        <w:t xml:space="preserve">  char err_msg[40];</w:t>
      </w:r>
    </w:p>
    <w:p w14:paraId="20CC8DD2" w14:textId="77777777" w:rsidR="008B1986" w:rsidRDefault="008B1986" w:rsidP="008B1986">
      <w:pPr>
        <w:ind w:firstLineChars="100" w:firstLine="220"/>
        <w:rPr>
          <w:lang w:eastAsia="zh-CN"/>
        </w:rPr>
      </w:pPr>
      <w:r>
        <w:rPr>
          <w:lang w:eastAsia="zh-CN"/>
        </w:rPr>
        <w:t xml:space="preserve">  uint32_t numAddr; //返回的有效组播地址数量, 后面跟numAddr个MulticastAddr</w:t>
      </w:r>
    </w:p>
    <w:p w14:paraId="626964D7" w14:textId="77777777" w:rsidR="008B1986" w:rsidRDefault="008B1986" w:rsidP="008B1986">
      <w:pPr>
        <w:ind w:firstLineChars="100" w:firstLine="220"/>
        <w:rPr>
          <w:lang w:eastAsia="zh-CN"/>
        </w:rPr>
      </w:pPr>
      <w:r>
        <w:rPr>
          <w:lang w:eastAsia="zh-CN"/>
        </w:rPr>
        <w:t>};</w:t>
      </w:r>
    </w:p>
    <w:p w14:paraId="3D4A1F3D" w14:textId="5F9D2DD1" w:rsidR="00A65F78" w:rsidRDefault="00A65F78" w:rsidP="00A65F78">
      <w:pPr>
        <w:ind w:firstLineChars="100" w:firstLine="220"/>
        <w:rPr>
          <w:lang w:eastAsia="zh-CN"/>
        </w:rPr>
      </w:pPr>
    </w:p>
    <w:p w14:paraId="7BBA36AD" w14:textId="77777777" w:rsidR="00BA36E3" w:rsidRDefault="00BA36E3" w:rsidP="00BA36E3">
      <w:pPr>
        <w:ind w:firstLineChars="100" w:firstLine="220"/>
        <w:rPr>
          <w:lang w:eastAsia="zh-CN"/>
        </w:rPr>
      </w:pPr>
      <w:r>
        <w:rPr>
          <w:lang w:eastAsia="zh-CN"/>
        </w:rPr>
        <w:t>struct MulticastAddr</w:t>
      </w:r>
    </w:p>
    <w:p w14:paraId="31D08D4D" w14:textId="77777777" w:rsidR="00BA36E3" w:rsidRDefault="00BA36E3" w:rsidP="00BA36E3">
      <w:pPr>
        <w:ind w:firstLineChars="100" w:firstLine="220"/>
        <w:rPr>
          <w:lang w:eastAsia="zh-CN"/>
        </w:rPr>
      </w:pPr>
      <w:r>
        <w:rPr>
          <w:lang w:eastAsia="zh-CN"/>
        </w:rPr>
        <w:t>{</w:t>
      </w:r>
    </w:p>
    <w:p w14:paraId="28C97F97" w14:textId="77777777" w:rsidR="00BA36E3" w:rsidRDefault="00BA36E3" w:rsidP="00BA36E3">
      <w:pPr>
        <w:ind w:firstLineChars="100" w:firstLine="220"/>
        <w:rPr>
          <w:lang w:eastAsia="zh-CN"/>
        </w:rPr>
      </w:pPr>
      <w:r>
        <w:rPr>
          <w:lang w:eastAsia="zh-CN"/>
        </w:rPr>
        <w:t xml:space="preserve">  uint32_t md_system; // 组播地址所属的行情系统</w:t>
      </w:r>
    </w:p>
    <w:p w14:paraId="55309BAC" w14:textId="77777777" w:rsidR="00BA36E3" w:rsidRDefault="00BA36E3" w:rsidP="00BA36E3">
      <w:pPr>
        <w:ind w:firstLineChars="100" w:firstLine="220"/>
        <w:rPr>
          <w:lang w:eastAsia="zh-CN"/>
        </w:rPr>
      </w:pPr>
      <w:r>
        <w:rPr>
          <w:lang w:eastAsia="zh-CN"/>
        </w:rPr>
        <w:t xml:space="preserve">  char ip[16];</w:t>
      </w:r>
    </w:p>
    <w:p w14:paraId="44D0EAD4" w14:textId="77777777" w:rsidR="00BA36E3" w:rsidRDefault="00BA36E3" w:rsidP="00BA36E3">
      <w:pPr>
        <w:ind w:firstLineChars="100" w:firstLine="220"/>
        <w:rPr>
          <w:lang w:eastAsia="zh-CN"/>
        </w:rPr>
      </w:pPr>
      <w:r>
        <w:rPr>
          <w:lang w:eastAsia="zh-CN"/>
        </w:rPr>
        <w:t xml:space="preserve">  uint16_t port;</w:t>
      </w:r>
    </w:p>
    <w:p w14:paraId="1DCD9C96" w14:textId="77777777" w:rsidR="00BA36E3" w:rsidRDefault="00BA36E3" w:rsidP="00BA36E3">
      <w:pPr>
        <w:ind w:firstLineChars="100" w:firstLine="220"/>
        <w:rPr>
          <w:lang w:eastAsia="zh-CN"/>
        </w:rPr>
      </w:pPr>
      <w:r>
        <w:rPr>
          <w:lang w:eastAsia="zh-CN"/>
        </w:rPr>
        <w:t xml:space="preserve">  char md_type[128]; // 组播地址对应的行情类型，取值为输出行情结构体中的type字段, 逗号分割，可包含多个类型</w:t>
      </w:r>
    </w:p>
    <w:p w14:paraId="2BF38FC8" w14:textId="008FCF23" w:rsidR="00A65F78" w:rsidRDefault="00BA36E3" w:rsidP="00BA36E3">
      <w:pPr>
        <w:ind w:firstLineChars="100" w:firstLine="220"/>
        <w:rPr>
          <w:lang w:eastAsia="zh-CN"/>
        </w:rPr>
      </w:pPr>
      <w:r>
        <w:rPr>
          <w:lang w:eastAsia="zh-CN"/>
        </w:rPr>
        <w:t>} __attribute__((packed));</w:t>
      </w:r>
    </w:p>
    <w:p w14:paraId="3A8D6EDD" w14:textId="5ADEFEF1" w:rsidR="00667C14" w:rsidRDefault="00667C14" w:rsidP="00667C14">
      <w:pPr>
        <w:rPr>
          <w:rFonts w:cstheme="majorBidi"/>
          <w:sz w:val="32"/>
          <w:szCs w:val="32"/>
          <w:lang w:eastAsia="zh-CN"/>
        </w:rPr>
      </w:pPr>
      <w:r>
        <w:t>md_system</w:t>
      </w:r>
      <w:r>
        <w:rPr>
          <w:rFonts w:hint="eastAsia"/>
        </w:rPr>
        <w:t>字段值的含义</w:t>
      </w:r>
      <w:r>
        <w:rPr>
          <w:rFonts w:hint="eastAsia"/>
          <w:lang w:eastAsia="zh-CN"/>
        </w:rPr>
        <w:t>：</w:t>
      </w:r>
    </w:p>
    <w:tbl>
      <w:tblPr>
        <w:tblStyle w:val="af3"/>
        <w:tblW w:w="0" w:type="auto"/>
        <w:tblLook w:val="04A0" w:firstRow="1" w:lastRow="0" w:firstColumn="1" w:lastColumn="0" w:noHBand="0" w:noVBand="1"/>
      </w:tblPr>
      <w:tblGrid>
        <w:gridCol w:w="1838"/>
        <w:gridCol w:w="2476"/>
        <w:gridCol w:w="2158"/>
        <w:gridCol w:w="2158"/>
      </w:tblGrid>
      <w:tr w:rsidR="00667C14" w14:paraId="029DAE45"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EE2DC24"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行情系统</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0243256"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16</w:t>
            </w:r>
            <w:r>
              <w:rPr>
                <w:rFonts w:ascii="Times New Roman" w:hAnsi="Times New Roman" w:hint="eastAsia"/>
                <w:b/>
                <w:bCs/>
                <w:lang w:eastAsia="zh-CN"/>
              </w:rPr>
              <w:t>进制）</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7ABDE3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10</w:t>
            </w:r>
            <w:r>
              <w:rPr>
                <w:rFonts w:ascii="Times New Roman" w:hAnsi="Times New Roman" w:hint="eastAsia"/>
                <w:b/>
                <w:bCs/>
                <w:lang w:eastAsia="zh-CN"/>
              </w:rPr>
              <w:t>进制）</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779B190"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2</w:t>
            </w:r>
            <w:r>
              <w:rPr>
                <w:rFonts w:ascii="Times New Roman" w:hAnsi="Times New Roman" w:hint="eastAsia"/>
                <w:b/>
                <w:bCs/>
                <w:lang w:eastAsia="zh-CN"/>
              </w:rPr>
              <w:t>进制）</w:t>
            </w:r>
          </w:p>
        </w:tc>
      </w:tr>
      <w:tr w:rsidR="00667C14" w14:paraId="5410E4C9"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32F15"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上海上交主行情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A2244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0x01</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578F7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88F5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0000 0001</w:t>
            </w:r>
          </w:p>
        </w:tc>
      </w:tr>
      <w:tr w:rsidR="00667C14" w14:paraId="663C2B0E"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25D27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上海上交备行情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087BE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85D76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A59B1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0000 0010</w:t>
            </w:r>
          </w:p>
        </w:tc>
      </w:tr>
      <w:tr w:rsidR="00667C14" w14:paraId="757526A8"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CA68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上海深交主行情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9D7F3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 xml:space="preserve">0x04 </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25D8E3"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4</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E64F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0000 0100</w:t>
            </w:r>
          </w:p>
        </w:tc>
      </w:tr>
      <w:tr w:rsidR="00667C14" w14:paraId="54BFF313"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8F8D6"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上海深交备行情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4F02A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6BE5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61672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0000 1000</w:t>
            </w:r>
          </w:p>
        </w:tc>
      </w:tr>
      <w:tr w:rsidR="00667C14" w14:paraId="6233F78E"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DD15EA"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深圳深交主行情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E8F1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0x10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36FF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16</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A588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0001 0000</w:t>
            </w:r>
          </w:p>
        </w:tc>
      </w:tr>
      <w:tr w:rsidR="00667C14" w14:paraId="0DF9145B"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ACF6C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深圳深交备行情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4E5B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0x20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EB11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32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DB8D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0010 0000</w:t>
            </w:r>
          </w:p>
        </w:tc>
      </w:tr>
      <w:tr w:rsidR="00667C14" w14:paraId="1F2E2F17"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EB16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lastRenderedPageBreak/>
              <w:t>深圳上交主行情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380400"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0x40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E3019"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64</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7D61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0100 0000</w:t>
            </w:r>
          </w:p>
        </w:tc>
      </w:tr>
      <w:tr w:rsidR="00667C14" w14:paraId="6F059E70"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1584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深圳上交备行情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355EB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 xml:space="preserve">0x80 </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0273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128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C54F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1000 0000</w:t>
            </w:r>
          </w:p>
        </w:tc>
      </w:tr>
    </w:tbl>
    <w:p w14:paraId="280A2318" w14:textId="27F11E19" w:rsidR="00667C14" w:rsidRDefault="00667C14" w:rsidP="00BA36E3">
      <w:pPr>
        <w:ind w:firstLineChars="100" w:firstLine="220"/>
        <w:rPr>
          <w:lang w:eastAsia="zh-CN"/>
        </w:rPr>
      </w:pPr>
    </w:p>
    <w:p w14:paraId="2431B408" w14:textId="18D7EFEB" w:rsidR="00667C14" w:rsidRDefault="000D76F0" w:rsidP="00667C14">
      <w:pPr>
        <w:rPr>
          <w:rFonts w:cstheme="majorBidi"/>
          <w:sz w:val="32"/>
          <w:szCs w:val="32"/>
          <w:lang w:eastAsia="zh-CN"/>
        </w:rPr>
      </w:pPr>
      <w:r>
        <w:rPr>
          <w:lang w:eastAsia="zh-CN"/>
        </w:rPr>
        <w:t>err_code</w:t>
      </w:r>
      <w:r w:rsidR="00667C14">
        <w:rPr>
          <w:rFonts w:hint="eastAsia"/>
        </w:rPr>
        <w:t>含义</w:t>
      </w:r>
      <w:r w:rsidR="00667C14">
        <w:rPr>
          <w:rFonts w:hint="eastAsia"/>
          <w:lang w:eastAsia="zh-CN"/>
        </w:rPr>
        <w:t>：</w:t>
      </w:r>
    </w:p>
    <w:tbl>
      <w:tblPr>
        <w:tblStyle w:val="af3"/>
        <w:tblW w:w="0" w:type="auto"/>
        <w:tblLook w:val="04A0" w:firstRow="1" w:lastRow="0" w:firstColumn="1" w:lastColumn="0" w:noHBand="0" w:noVBand="1"/>
      </w:tblPr>
      <w:tblGrid>
        <w:gridCol w:w="4315"/>
        <w:gridCol w:w="4315"/>
      </w:tblGrid>
      <w:tr w:rsidR="00667C14" w14:paraId="7D8663E6"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1D4528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返回码</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96FB52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返回码含义</w:t>
            </w:r>
          </w:p>
        </w:tc>
      </w:tr>
      <w:tr w:rsidR="00667C14" w14:paraId="59AE2667"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B3659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4E2A0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登录成功</w:t>
            </w:r>
          </w:p>
        </w:tc>
      </w:tr>
      <w:tr w:rsidR="00667C14" w14:paraId="7390EB63"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4268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100</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77643"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登录请求消息格式错误</w:t>
            </w:r>
          </w:p>
        </w:tc>
      </w:tr>
      <w:tr w:rsidR="00667C14" w14:paraId="67DC8FC8"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A32955"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101</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7558C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用户名错误</w:t>
            </w:r>
          </w:p>
        </w:tc>
      </w:tr>
      <w:tr w:rsidR="00667C14" w14:paraId="5A3D4DF7"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4C74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102</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DE67B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密码错误</w:t>
            </w:r>
          </w:p>
        </w:tc>
      </w:tr>
      <w:tr w:rsidR="00667C14" w14:paraId="35385569"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4D3F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103</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3D53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IP</w:t>
            </w:r>
            <w:r>
              <w:rPr>
                <w:rFonts w:ascii="Times New Roman" w:hAnsi="Times New Roman" w:hint="eastAsia"/>
                <w:lang w:eastAsia="zh-CN"/>
              </w:rPr>
              <w:t>错误</w:t>
            </w:r>
          </w:p>
        </w:tc>
      </w:tr>
      <w:tr w:rsidR="00667C14" w14:paraId="7F9D6688"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1654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104</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0811B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账户过期</w:t>
            </w:r>
          </w:p>
        </w:tc>
      </w:tr>
      <w:tr w:rsidR="00667C14" w14:paraId="32D3C825"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737EB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105</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D22B4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行情转发系统错误</w:t>
            </w:r>
          </w:p>
        </w:tc>
      </w:tr>
      <w:tr w:rsidR="00667C14" w14:paraId="718A7AE5"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1FC80"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106</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071C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重复登录</w:t>
            </w:r>
          </w:p>
        </w:tc>
      </w:tr>
      <w:tr w:rsidR="00667C14" w14:paraId="64DC71EC"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9A796"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107</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BF243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账户已注销</w:t>
            </w:r>
          </w:p>
        </w:tc>
      </w:tr>
    </w:tbl>
    <w:p w14:paraId="681C63E8" w14:textId="77777777" w:rsidR="00667C14" w:rsidRDefault="00667C14" w:rsidP="00BA36E3">
      <w:pPr>
        <w:ind w:firstLineChars="100" w:firstLine="220"/>
        <w:rPr>
          <w:lang w:eastAsia="zh-CN"/>
        </w:rPr>
      </w:pPr>
    </w:p>
    <w:p w14:paraId="418BF382" w14:textId="77777777" w:rsidR="00A4164A" w:rsidRPr="004A0251" w:rsidRDefault="00A4164A" w:rsidP="00FF77F5">
      <w:pPr>
        <w:pStyle w:val="DFITC-2"/>
        <w:numPr>
          <w:ilvl w:val="0"/>
          <w:numId w:val="5"/>
        </w:numPr>
      </w:pPr>
      <w:bookmarkStart w:id="20" w:name="_Toc184399121"/>
      <w:r w:rsidRPr="00E05BAD">
        <w:t>Init</w:t>
      </w:r>
      <w:r w:rsidRPr="004A0251">
        <w:rPr>
          <w:rFonts w:hint="eastAsia"/>
        </w:rPr>
        <w:t>方法</w:t>
      </w:r>
      <w:bookmarkEnd w:id="20"/>
    </w:p>
    <w:p w14:paraId="310996F9" w14:textId="4E7CA68E" w:rsidR="00A4164A" w:rsidRDefault="00A4164A" w:rsidP="00A4164A">
      <w:pPr>
        <w:ind w:firstLineChars="100" w:firstLine="220"/>
        <w:rPr>
          <w:lang w:eastAsia="zh-CN"/>
        </w:rPr>
      </w:pPr>
      <w:r>
        <w:rPr>
          <w:rFonts w:hint="eastAsia"/>
          <w:lang w:eastAsia="zh-CN"/>
        </w:rPr>
        <w:t>API实例初始化函数</w:t>
      </w:r>
      <w:r w:rsidR="00F30BC5">
        <w:rPr>
          <w:rFonts w:hint="eastAsia"/>
          <w:lang w:eastAsia="zh-CN"/>
        </w:rPr>
        <w:t>，收行情前必须先调用</w:t>
      </w:r>
      <w:r w:rsidR="001041D8">
        <w:rPr>
          <w:rFonts w:hint="eastAsia"/>
          <w:lang w:eastAsia="zh-CN"/>
        </w:rPr>
        <w:t>该</w:t>
      </w:r>
      <w:r w:rsidR="00F30BC5">
        <w:rPr>
          <w:rFonts w:hint="eastAsia"/>
          <w:lang w:eastAsia="zh-CN"/>
        </w:rPr>
        <w:t>函数</w:t>
      </w:r>
      <w:r>
        <w:rPr>
          <w:rFonts w:hint="eastAsia"/>
          <w:lang w:eastAsia="zh-CN"/>
        </w:rPr>
        <w:t>。</w:t>
      </w:r>
    </w:p>
    <w:p w14:paraId="57F192A4" w14:textId="77777777" w:rsidR="00A4164A" w:rsidRDefault="00A4164A" w:rsidP="00A4164A">
      <w:pPr>
        <w:ind w:firstLineChars="100" w:firstLine="220"/>
        <w:rPr>
          <w:lang w:eastAsia="zh-CN"/>
        </w:rPr>
      </w:pPr>
      <w:r>
        <w:rPr>
          <w:rFonts w:hint="eastAsia"/>
          <w:lang w:eastAsia="zh-CN"/>
        </w:rPr>
        <w:t>函数原型：</w:t>
      </w:r>
    </w:p>
    <w:p w14:paraId="699382A7" w14:textId="020627D4" w:rsidR="00A4164A" w:rsidRDefault="00A4164A" w:rsidP="00A4164A">
      <w:pPr>
        <w:ind w:firstLine="440"/>
        <w:rPr>
          <w:lang w:eastAsia="zh-CN"/>
        </w:rPr>
      </w:pPr>
      <w:r w:rsidRPr="00E05BAD">
        <w:rPr>
          <w:lang w:eastAsia="zh-CN"/>
        </w:rPr>
        <w:t>int Init(MdParam* const param, const int count);</w:t>
      </w:r>
    </w:p>
    <w:p w14:paraId="5B084225" w14:textId="77777777" w:rsidR="00A4164A" w:rsidRDefault="00A4164A" w:rsidP="00A4164A">
      <w:pPr>
        <w:ind w:firstLineChars="100" w:firstLine="220"/>
        <w:rPr>
          <w:lang w:eastAsia="zh-CN"/>
        </w:rPr>
      </w:pPr>
      <w:r>
        <w:rPr>
          <w:rFonts w:hint="eastAsia"/>
          <w:lang w:eastAsia="zh-CN"/>
        </w:rPr>
        <w:t>参数：</w:t>
      </w:r>
    </w:p>
    <w:p w14:paraId="66DE5A7C" w14:textId="413290C2" w:rsidR="00A4164A" w:rsidRDefault="00A4164A" w:rsidP="00A4164A">
      <w:pPr>
        <w:ind w:firstLineChars="100" w:firstLine="220"/>
        <w:rPr>
          <w:lang w:eastAsia="zh-CN"/>
        </w:rPr>
      </w:pPr>
      <w:r>
        <w:rPr>
          <w:rFonts w:hint="eastAsia"/>
          <w:lang w:eastAsia="zh-CN"/>
        </w:rPr>
        <w:t>参数一，指向初始化参数数组，每个组播通道对应数组中一个元素</w:t>
      </w:r>
    </w:p>
    <w:p w14:paraId="7B42271A" w14:textId="77777777" w:rsidR="00A4164A" w:rsidRDefault="00A4164A" w:rsidP="00A4164A">
      <w:pPr>
        <w:ind w:firstLineChars="100" w:firstLine="220"/>
        <w:rPr>
          <w:lang w:eastAsia="zh-CN"/>
        </w:rPr>
      </w:pPr>
      <w:r>
        <w:rPr>
          <w:rFonts w:hint="eastAsia"/>
          <w:lang w:eastAsia="zh-CN"/>
        </w:rPr>
        <w:t>参数二，</w:t>
      </w:r>
      <w:r>
        <w:rPr>
          <w:lang w:eastAsia="zh-CN"/>
        </w:rPr>
        <w:t>传入数组大小</w:t>
      </w:r>
    </w:p>
    <w:p w14:paraId="33E30B67" w14:textId="77777777" w:rsidR="00A4164A" w:rsidRDefault="00A4164A" w:rsidP="00A4164A">
      <w:pPr>
        <w:ind w:firstLineChars="100" w:firstLine="220"/>
        <w:rPr>
          <w:lang w:eastAsia="zh-CN"/>
        </w:rPr>
      </w:pPr>
      <w:r>
        <w:rPr>
          <w:rFonts w:hint="eastAsia"/>
          <w:lang w:eastAsia="zh-CN"/>
        </w:rPr>
        <w:t>返回值：</w:t>
      </w:r>
      <w:r>
        <w:rPr>
          <w:lang w:eastAsia="zh-CN"/>
        </w:rPr>
        <w:t>初始化结果,0代表成功，-1代表失败</w:t>
      </w:r>
    </w:p>
    <w:p w14:paraId="28394B1B" w14:textId="77777777" w:rsidR="00A4164A" w:rsidRDefault="00A4164A" w:rsidP="00A4164A">
      <w:pPr>
        <w:ind w:firstLineChars="100" w:firstLine="220"/>
        <w:rPr>
          <w:lang w:eastAsia="zh-CN"/>
        </w:rPr>
      </w:pPr>
      <w:r>
        <w:rPr>
          <w:rFonts w:hint="eastAsia"/>
          <w:lang w:eastAsia="zh-CN"/>
        </w:rPr>
        <w:t>结构体说明：</w:t>
      </w:r>
    </w:p>
    <w:p w14:paraId="390318BC" w14:textId="77777777" w:rsidR="00A4164A" w:rsidRDefault="00A4164A" w:rsidP="00A4164A">
      <w:pPr>
        <w:ind w:firstLine="440"/>
        <w:rPr>
          <w:lang w:eastAsia="zh-CN"/>
        </w:rPr>
      </w:pPr>
      <w:r>
        <w:rPr>
          <w:lang w:eastAsia="zh-CN"/>
        </w:rPr>
        <w:t>typedef struct _MdParam</w:t>
      </w:r>
    </w:p>
    <w:p w14:paraId="46D8BA8A" w14:textId="77777777" w:rsidR="00A4164A" w:rsidRDefault="00A4164A" w:rsidP="00A4164A">
      <w:pPr>
        <w:ind w:firstLine="440"/>
        <w:rPr>
          <w:lang w:eastAsia="zh-CN"/>
        </w:rPr>
      </w:pPr>
      <w:r>
        <w:rPr>
          <w:lang w:eastAsia="zh-CN"/>
        </w:rPr>
        <w:t>{</w:t>
      </w:r>
    </w:p>
    <w:p w14:paraId="03791C99" w14:textId="77777777" w:rsidR="00A4164A" w:rsidRDefault="00A4164A" w:rsidP="00A4164A">
      <w:pPr>
        <w:ind w:firstLine="440"/>
        <w:rPr>
          <w:lang w:eastAsia="zh-CN"/>
        </w:rPr>
      </w:pPr>
      <w:r>
        <w:rPr>
          <w:lang w:eastAsia="zh-CN"/>
        </w:rPr>
        <w:t xml:space="preserve">    char m_interfaceName[64];   //接收网卡名</w:t>
      </w:r>
    </w:p>
    <w:p w14:paraId="584AD29A" w14:textId="77777777" w:rsidR="00A4164A" w:rsidRDefault="00A4164A" w:rsidP="00A4164A">
      <w:pPr>
        <w:ind w:firstLine="440"/>
        <w:rPr>
          <w:lang w:eastAsia="zh-CN"/>
        </w:rPr>
      </w:pPr>
      <w:r>
        <w:rPr>
          <w:lang w:eastAsia="zh-CN"/>
        </w:rPr>
        <w:t xml:space="preserve">    char m_localIp[32];         //接收网卡ip</w:t>
      </w:r>
    </w:p>
    <w:p w14:paraId="497E408D" w14:textId="77777777" w:rsidR="00A4164A" w:rsidRDefault="00A4164A" w:rsidP="00A4164A">
      <w:pPr>
        <w:ind w:firstLine="440"/>
        <w:rPr>
          <w:lang w:eastAsia="zh-CN"/>
        </w:rPr>
      </w:pPr>
      <w:r>
        <w:rPr>
          <w:lang w:eastAsia="zh-CN"/>
        </w:rPr>
        <w:lastRenderedPageBreak/>
        <w:t xml:space="preserve">    char m_mcastIp[32];         //组播ip</w:t>
      </w:r>
    </w:p>
    <w:p w14:paraId="0B7F3C90" w14:textId="77777777" w:rsidR="00A4164A" w:rsidRDefault="00A4164A" w:rsidP="00A4164A">
      <w:pPr>
        <w:ind w:firstLine="440"/>
        <w:rPr>
          <w:lang w:eastAsia="zh-CN"/>
        </w:rPr>
      </w:pPr>
      <w:r>
        <w:rPr>
          <w:lang w:eastAsia="zh-CN"/>
        </w:rPr>
        <w:t xml:space="preserve">    short m_mcastPort;          //组播端口</w:t>
      </w:r>
    </w:p>
    <w:p w14:paraId="2B4323E6" w14:textId="77777777" w:rsidR="00A4164A" w:rsidRDefault="00A4164A" w:rsidP="00A4164A">
      <w:pPr>
        <w:ind w:firstLine="440"/>
        <w:rPr>
          <w:lang w:eastAsia="zh-CN"/>
        </w:rPr>
      </w:pPr>
      <w:r>
        <w:rPr>
          <w:lang w:eastAsia="zh-CN"/>
        </w:rPr>
        <w:t xml:space="preserve">    int m_bindCpuId;            //接收线程绑定cpuid</w:t>
      </w:r>
    </w:p>
    <w:p w14:paraId="49C50240" w14:textId="77777777" w:rsidR="00A4164A" w:rsidRDefault="00A4164A" w:rsidP="00A4164A">
      <w:pPr>
        <w:ind w:firstLine="440"/>
        <w:rPr>
          <w:lang w:eastAsia="zh-CN"/>
        </w:rPr>
      </w:pPr>
      <w:r>
        <w:rPr>
          <w:lang w:eastAsia="zh-CN"/>
        </w:rPr>
        <w:t xml:space="preserve">    ENicType m_nicType;         //网卡类型</w:t>
      </w:r>
    </w:p>
    <w:p w14:paraId="25F426F8" w14:textId="77777777" w:rsidR="00A4164A" w:rsidRPr="000F2AB8" w:rsidRDefault="00A4164A" w:rsidP="00A4164A">
      <w:pPr>
        <w:ind w:firstLineChars="400" w:firstLine="880"/>
        <w:rPr>
          <w:lang w:eastAsia="zh-CN"/>
        </w:rPr>
      </w:pPr>
      <w:r w:rsidRPr="000F2AB8">
        <w:rPr>
          <w:rFonts w:hint="eastAsia"/>
          <w:lang w:eastAsia="zh-CN"/>
        </w:rPr>
        <w:t>//是否使用忙等待模式收包，忙等待模式延迟更小，但会增大cpu占用</w:t>
      </w:r>
    </w:p>
    <w:p w14:paraId="2287CA24" w14:textId="77777777" w:rsidR="00A4164A" w:rsidRPr="000F2AB8" w:rsidRDefault="00A4164A" w:rsidP="00A4164A">
      <w:pPr>
        <w:ind w:firstLineChars="400" w:firstLine="880"/>
        <w:rPr>
          <w:lang w:eastAsia="zh-CN"/>
        </w:rPr>
      </w:pPr>
      <w:r w:rsidRPr="000F2AB8">
        <w:rPr>
          <w:rFonts w:hint="eastAsia"/>
          <w:lang w:eastAsia="zh-CN"/>
        </w:rPr>
        <w:t xml:space="preserve">bool m_polling = true;         </w:t>
      </w:r>
    </w:p>
    <w:p w14:paraId="4E629CF2" w14:textId="77777777" w:rsidR="00A4164A" w:rsidRPr="000F2AB8" w:rsidRDefault="00A4164A" w:rsidP="00A4164A">
      <w:pPr>
        <w:ind w:firstLine="440"/>
        <w:rPr>
          <w:lang w:eastAsia="zh-CN"/>
        </w:rPr>
      </w:pPr>
      <w:r w:rsidRPr="000F2AB8">
        <w:rPr>
          <w:rFonts w:hint="eastAsia"/>
          <w:lang w:eastAsia="zh-CN"/>
        </w:rPr>
        <w:t xml:space="preserve">    /**</w:t>
      </w:r>
    </w:p>
    <w:p w14:paraId="382BCFE6" w14:textId="77777777" w:rsidR="00A4164A" w:rsidRPr="000F2AB8" w:rsidRDefault="00A4164A" w:rsidP="00A4164A">
      <w:pPr>
        <w:ind w:firstLine="440"/>
        <w:rPr>
          <w:lang w:eastAsia="zh-CN"/>
        </w:rPr>
      </w:pPr>
      <w:r w:rsidRPr="000F2AB8">
        <w:rPr>
          <w:rFonts w:hint="eastAsia"/>
          <w:lang w:eastAsia="zh-CN"/>
        </w:rPr>
        <w:t xml:space="preserve">     * api缓存报文的chche大小，单位MB</w:t>
      </w:r>
    </w:p>
    <w:p w14:paraId="03D3782F" w14:textId="77777777" w:rsidR="00A4164A" w:rsidRPr="000F2AB8" w:rsidRDefault="00A4164A" w:rsidP="00A4164A">
      <w:pPr>
        <w:ind w:firstLine="440"/>
        <w:rPr>
          <w:lang w:eastAsia="zh-CN"/>
        </w:rPr>
      </w:pPr>
      <w:r w:rsidRPr="000F2AB8">
        <w:rPr>
          <w:rFonts w:hint="eastAsia"/>
          <w:lang w:eastAsia="zh-CN"/>
        </w:rPr>
        <w:t xml:space="preserve">     * 0代表不使用cache</w:t>
      </w:r>
    </w:p>
    <w:p w14:paraId="62B65D71" w14:textId="77777777" w:rsidR="00A4164A" w:rsidRPr="000F2AB8" w:rsidRDefault="00A4164A" w:rsidP="00A4164A">
      <w:pPr>
        <w:ind w:firstLine="440"/>
        <w:rPr>
          <w:lang w:eastAsia="zh-CN"/>
        </w:rPr>
      </w:pPr>
      <w:r w:rsidRPr="000F2AB8">
        <w:rPr>
          <w:rFonts w:hint="eastAsia"/>
          <w:lang w:eastAsia="zh-CN"/>
        </w:rPr>
        <w:t xml:space="preserve">     * cache模式下cache存满api会丢弃部分包 */</w:t>
      </w:r>
    </w:p>
    <w:p w14:paraId="092BA500" w14:textId="77777777" w:rsidR="00A4164A" w:rsidRPr="000F2AB8" w:rsidRDefault="00A4164A" w:rsidP="00A4164A">
      <w:pPr>
        <w:ind w:firstLine="440"/>
        <w:rPr>
          <w:lang w:eastAsia="zh-CN"/>
        </w:rPr>
      </w:pPr>
      <w:r w:rsidRPr="000F2AB8">
        <w:rPr>
          <w:rFonts w:hint="eastAsia"/>
          <w:lang w:eastAsia="zh-CN"/>
        </w:rPr>
        <w:t xml:space="preserve">    int m_cache = 0;  </w:t>
      </w:r>
    </w:p>
    <w:p w14:paraId="6A65A885" w14:textId="77777777" w:rsidR="00A4164A" w:rsidRPr="000F2AB8" w:rsidRDefault="00A4164A" w:rsidP="00A4164A">
      <w:pPr>
        <w:ind w:firstLine="440"/>
        <w:rPr>
          <w:lang w:eastAsia="zh-CN"/>
        </w:rPr>
      </w:pPr>
      <w:r w:rsidRPr="000F2AB8">
        <w:rPr>
          <w:rFonts w:hint="eastAsia"/>
          <w:lang w:eastAsia="zh-CN"/>
        </w:rPr>
        <w:t xml:space="preserve">    int m_cacheCpuId;   //cache模式下消费线程绑核cpuid，-1代表不绑核        </w:t>
      </w:r>
    </w:p>
    <w:p w14:paraId="58FEE702" w14:textId="77777777" w:rsidR="00A4164A" w:rsidRPr="000F2AB8" w:rsidRDefault="00A4164A" w:rsidP="00A4164A">
      <w:pPr>
        <w:ind w:firstLine="440"/>
        <w:rPr>
          <w:lang w:eastAsia="zh-CN"/>
        </w:rPr>
      </w:pPr>
      <w:r w:rsidRPr="000F2AB8">
        <w:rPr>
          <w:rFonts w:hint="eastAsia"/>
          <w:lang w:eastAsia="zh-CN"/>
        </w:rPr>
        <w:t xml:space="preserve">    /**</w:t>
      </w:r>
    </w:p>
    <w:p w14:paraId="45F118C2" w14:textId="77777777" w:rsidR="00A4164A" w:rsidRPr="000F2AB8" w:rsidRDefault="00A4164A" w:rsidP="00A4164A">
      <w:pPr>
        <w:ind w:firstLine="440"/>
        <w:rPr>
          <w:lang w:eastAsia="zh-CN"/>
        </w:rPr>
      </w:pPr>
      <w:r w:rsidRPr="000F2AB8">
        <w:rPr>
          <w:rFonts w:hint="eastAsia"/>
          <w:lang w:eastAsia="zh-CN"/>
        </w:rPr>
        <w:t xml:space="preserve">     * 主备自动切换功能，仅支持盘中切换，</w:t>
      </w:r>
    </w:p>
    <w:p w14:paraId="4D4FACEF" w14:textId="77777777" w:rsidR="00A4164A" w:rsidRPr="000F2AB8" w:rsidRDefault="00A4164A" w:rsidP="00A4164A">
      <w:pPr>
        <w:ind w:firstLineChars="500" w:firstLine="1100"/>
        <w:rPr>
          <w:lang w:eastAsia="zh-CN"/>
        </w:rPr>
      </w:pPr>
      <w:r w:rsidRPr="000F2AB8">
        <w:rPr>
          <w:rFonts w:hint="eastAsia"/>
          <w:lang w:eastAsia="zh-CN"/>
        </w:rPr>
        <w:t>*在主组播上一定时间内收不到包自动切换到备用组播，</w:t>
      </w:r>
    </w:p>
    <w:p w14:paraId="04AA1A3B" w14:textId="77777777" w:rsidR="00A4164A" w:rsidRPr="000F2AB8" w:rsidRDefault="00A4164A" w:rsidP="00A4164A">
      <w:pPr>
        <w:ind w:firstLine="440"/>
        <w:rPr>
          <w:lang w:eastAsia="zh-CN"/>
        </w:rPr>
      </w:pPr>
      <w:r w:rsidRPr="000F2AB8">
        <w:rPr>
          <w:rFonts w:hint="eastAsia"/>
          <w:lang w:eastAsia="zh-CN"/>
        </w:rPr>
        <w:t xml:space="preserve">     * 主组播有包后再自动切回来</w:t>
      </w:r>
    </w:p>
    <w:p w14:paraId="0CBCEEE7" w14:textId="77777777" w:rsidR="00A4164A" w:rsidRPr="000F2AB8" w:rsidRDefault="00A4164A" w:rsidP="00A4164A">
      <w:pPr>
        <w:ind w:firstLine="440"/>
        <w:rPr>
          <w:lang w:eastAsia="zh-CN"/>
        </w:rPr>
      </w:pPr>
      <w:r w:rsidRPr="000F2AB8">
        <w:rPr>
          <w:rFonts w:hint="eastAsia"/>
          <w:lang w:eastAsia="zh-CN"/>
        </w:rPr>
        <w:t xml:space="preserve">     **/</w:t>
      </w:r>
    </w:p>
    <w:p w14:paraId="4725C080" w14:textId="77777777" w:rsidR="00A4164A" w:rsidRPr="000F2AB8" w:rsidRDefault="00A4164A" w:rsidP="00A4164A">
      <w:pPr>
        <w:ind w:firstLine="440"/>
        <w:rPr>
          <w:lang w:eastAsia="zh-CN"/>
        </w:rPr>
      </w:pPr>
      <w:r w:rsidRPr="000F2AB8">
        <w:rPr>
          <w:rFonts w:hint="eastAsia"/>
          <w:lang w:eastAsia="zh-CN"/>
        </w:rPr>
        <w:tab/>
        <w:t xml:space="preserve"> char m_backupIntName[64];      //备用接收网卡名</w:t>
      </w:r>
    </w:p>
    <w:p w14:paraId="0E56CB44" w14:textId="77777777" w:rsidR="00A4164A" w:rsidRPr="000F2AB8" w:rsidRDefault="00A4164A" w:rsidP="00A4164A">
      <w:pPr>
        <w:ind w:firstLine="440"/>
        <w:rPr>
          <w:lang w:eastAsia="zh-CN"/>
        </w:rPr>
      </w:pPr>
      <w:r w:rsidRPr="000F2AB8">
        <w:rPr>
          <w:rFonts w:hint="eastAsia"/>
          <w:lang w:eastAsia="zh-CN"/>
        </w:rPr>
        <w:t xml:space="preserve">    char m_backupLocalIp[32];      //备用接收网卡ip</w:t>
      </w:r>
    </w:p>
    <w:p w14:paraId="32C09E3C" w14:textId="77777777" w:rsidR="00A4164A" w:rsidRPr="000F2AB8" w:rsidRDefault="00A4164A" w:rsidP="00A4164A">
      <w:pPr>
        <w:ind w:firstLine="440"/>
        <w:rPr>
          <w:lang w:eastAsia="zh-CN"/>
        </w:rPr>
      </w:pPr>
      <w:r w:rsidRPr="000F2AB8">
        <w:rPr>
          <w:rFonts w:hint="eastAsia"/>
          <w:lang w:eastAsia="zh-CN"/>
        </w:rPr>
        <w:t xml:space="preserve">    char m_backupMcastIp[32];      //备用组播ip</w:t>
      </w:r>
    </w:p>
    <w:p w14:paraId="228335EC" w14:textId="77777777" w:rsidR="00A4164A" w:rsidRPr="000F2AB8" w:rsidRDefault="00A4164A" w:rsidP="00A4164A">
      <w:pPr>
        <w:ind w:firstLine="440"/>
        <w:rPr>
          <w:lang w:eastAsia="zh-CN"/>
        </w:rPr>
      </w:pPr>
      <w:r w:rsidRPr="000F2AB8">
        <w:rPr>
          <w:rFonts w:hint="eastAsia"/>
          <w:lang w:eastAsia="zh-CN"/>
        </w:rPr>
        <w:t xml:space="preserve">    uint16_t m_backupMcastPort;  //备用组播端口,配成0时不启用主备切换功能</w:t>
      </w:r>
    </w:p>
    <w:p w14:paraId="1EB85536" w14:textId="77777777" w:rsidR="00A4164A" w:rsidRPr="000F2AB8" w:rsidRDefault="00A4164A" w:rsidP="00A4164A">
      <w:pPr>
        <w:ind w:firstLine="440"/>
        <w:rPr>
          <w:lang w:eastAsia="zh-CN"/>
        </w:rPr>
      </w:pPr>
      <w:r w:rsidRPr="000F2AB8">
        <w:rPr>
          <w:rFonts w:hint="eastAsia"/>
          <w:lang w:eastAsia="zh-CN"/>
        </w:rPr>
        <w:t xml:space="preserve">    ENicType m_backupNicType;    //备用网卡类型</w:t>
      </w:r>
    </w:p>
    <w:p w14:paraId="20A9AE1E" w14:textId="77777777" w:rsidR="00A4164A" w:rsidRDefault="00A4164A" w:rsidP="00A4164A">
      <w:pPr>
        <w:ind w:firstLine="440"/>
        <w:rPr>
          <w:lang w:eastAsia="zh-CN"/>
        </w:rPr>
      </w:pPr>
      <w:r w:rsidRPr="000F2AB8">
        <w:rPr>
          <w:rFonts w:hint="eastAsia"/>
          <w:lang w:eastAsia="zh-CN"/>
        </w:rPr>
        <w:t xml:space="preserve">    int  m_backupCpuId;         //备用报文接收线程绑核cpuid，-1代表不绑核  </w:t>
      </w:r>
    </w:p>
    <w:p w14:paraId="288982E7" w14:textId="77777777" w:rsidR="00A4164A" w:rsidRDefault="00A4164A" w:rsidP="00A4164A">
      <w:pPr>
        <w:ind w:firstLine="440"/>
        <w:rPr>
          <w:lang w:eastAsia="zh-CN"/>
        </w:rPr>
      </w:pPr>
      <w:r>
        <w:rPr>
          <w:lang w:eastAsia="zh-CN"/>
        </w:rPr>
        <w:t xml:space="preserve">    int m_backupSwitchTime;         //多长时间收不到包切换，单位秒</w:t>
      </w:r>
    </w:p>
    <w:p w14:paraId="3E6F8EC4" w14:textId="7EBBB5B1" w:rsidR="00A4164A" w:rsidRPr="00F63D32" w:rsidRDefault="00A4164A" w:rsidP="00A4164A">
      <w:pPr>
        <w:ind w:firstLine="440"/>
        <w:rPr>
          <w:lang w:eastAsia="zh-CN"/>
        </w:rPr>
      </w:pPr>
      <w:r>
        <w:rPr>
          <w:lang w:eastAsia="zh-CN"/>
        </w:rPr>
        <w:t xml:space="preserve">    </w:t>
      </w:r>
      <w:r w:rsidR="00F63D32" w:rsidRPr="00F63D32">
        <w:rPr>
          <w:lang w:eastAsia="zh-CN"/>
        </w:rPr>
        <w:t>int  m_tickToSnap = 0;        //逐笔构建快照， 0代表不构建，1代表上交股票构建，2代表深交股票构建</w:t>
      </w:r>
    </w:p>
    <w:p w14:paraId="58C4CD8B" w14:textId="38455D1F" w:rsidR="00A4164A" w:rsidRDefault="00A4164A" w:rsidP="00A4164A">
      <w:pPr>
        <w:ind w:firstLine="440"/>
        <w:rPr>
          <w:lang w:eastAsia="zh-CN"/>
        </w:rPr>
      </w:pPr>
      <w:r>
        <w:rPr>
          <w:lang w:eastAsia="zh-CN"/>
        </w:rPr>
        <w:t xml:space="preserve">    int  m_tickSnapCpuId = -1;     //逐笔转快照绑核cpuid，-1代表不绑核  </w:t>
      </w:r>
    </w:p>
    <w:p w14:paraId="63F801DE" w14:textId="2FC1AA59" w:rsidR="00E02318" w:rsidRDefault="00E02318" w:rsidP="00E02318">
      <w:pPr>
        <w:ind w:firstLine="440"/>
        <w:rPr>
          <w:lang w:eastAsia="zh-CN"/>
        </w:rPr>
      </w:pPr>
      <w:r>
        <w:rPr>
          <w:lang w:eastAsia="zh-CN"/>
        </w:rPr>
        <w:t xml:space="preserve">    char m_tickSnapSubscribe[256];  //逐笔构建快照合约订阅文件路径</w:t>
      </w:r>
    </w:p>
    <w:p w14:paraId="581249E6" w14:textId="226D6004" w:rsidR="00E02318" w:rsidRDefault="00E02318" w:rsidP="00E02318">
      <w:pPr>
        <w:ind w:firstLine="440"/>
        <w:rPr>
          <w:lang w:eastAsia="zh-CN"/>
        </w:rPr>
      </w:pPr>
      <w:r>
        <w:rPr>
          <w:lang w:eastAsia="zh-CN"/>
        </w:rPr>
        <w:lastRenderedPageBreak/>
        <w:t xml:space="preserve">    char m_tickSnapLicense[256];    //逐笔构建快照license文件路径,启用该功能需要license文件</w:t>
      </w:r>
    </w:p>
    <w:p w14:paraId="562E6FC4" w14:textId="72D2D609" w:rsidR="007E592F" w:rsidRPr="007E592F" w:rsidRDefault="007E592F" w:rsidP="004B270E">
      <w:pPr>
        <w:ind w:firstLine="440"/>
        <w:rPr>
          <w:lang w:eastAsia="zh-CN"/>
        </w:rPr>
      </w:pPr>
      <w:r w:rsidRPr="007E592F">
        <w:rPr>
          <w:lang w:eastAsia="zh-CN"/>
        </w:rPr>
        <w:t xml:space="preserve">  </w:t>
      </w:r>
      <w:r>
        <w:rPr>
          <w:lang w:eastAsia="zh-CN"/>
        </w:rPr>
        <w:t xml:space="preserve"> </w:t>
      </w:r>
      <w:r w:rsidRPr="007E592F">
        <w:rPr>
          <w:lang w:eastAsia="zh-CN"/>
        </w:rPr>
        <w:t xml:space="preserve">bool m_lastFlag = false;     //上交逐笔行情是否标记当前报文为该合约在fast压缩包中最后一次出现 </w:t>
      </w:r>
    </w:p>
    <w:p w14:paraId="110E2D42" w14:textId="77777777" w:rsidR="00A4164A" w:rsidRDefault="00A4164A" w:rsidP="00A4164A">
      <w:pPr>
        <w:ind w:firstLine="440"/>
        <w:rPr>
          <w:lang w:eastAsia="zh-CN"/>
        </w:rPr>
      </w:pPr>
      <w:r>
        <w:rPr>
          <w:lang w:eastAsia="zh-CN"/>
        </w:rPr>
        <w:t>} MdParam;</w:t>
      </w:r>
    </w:p>
    <w:p w14:paraId="00626598" w14:textId="77232D7B" w:rsidR="00C70D9C" w:rsidRPr="004A0251" w:rsidRDefault="0025721D" w:rsidP="00FF77F5">
      <w:pPr>
        <w:pStyle w:val="DFITC-2"/>
        <w:numPr>
          <w:ilvl w:val="0"/>
          <w:numId w:val="5"/>
        </w:numPr>
      </w:pPr>
      <w:bookmarkStart w:id="21" w:name="_Toc184399122"/>
      <w:r w:rsidRPr="0025721D">
        <w:t>RegisterSseSpi</w:t>
      </w:r>
      <w:r w:rsidR="00C70D9C" w:rsidRPr="004A0251">
        <w:rPr>
          <w:rFonts w:hint="eastAsia"/>
        </w:rPr>
        <w:t>方法</w:t>
      </w:r>
      <w:bookmarkEnd w:id="21"/>
    </w:p>
    <w:p w14:paraId="59E020AE" w14:textId="67984D77" w:rsidR="00C70D9C" w:rsidRDefault="0025721D" w:rsidP="00C70D9C">
      <w:pPr>
        <w:ind w:firstLineChars="100" w:firstLine="220"/>
        <w:rPr>
          <w:lang w:eastAsia="zh-CN"/>
        </w:rPr>
      </w:pPr>
      <w:r>
        <w:rPr>
          <w:rFonts w:hint="eastAsia"/>
          <w:lang w:eastAsia="zh-CN"/>
        </w:rPr>
        <w:t>注册上交行情回调函数</w:t>
      </w:r>
      <w:r w:rsidR="00C70D9C">
        <w:rPr>
          <w:rFonts w:hint="eastAsia"/>
          <w:lang w:eastAsia="zh-CN"/>
        </w:rPr>
        <w:t>。</w:t>
      </w:r>
    </w:p>
    <w:p w14:paraId="0652905A" w14:textId="77777777" w:rsidR="00C70D9C" w:rsidRDefault="00C70D9C" w:rsidP="00C70D9C">
      <w:pPr>
        <w:ind w:firstLineChars="100" w:firstLine="220"/>
        <w:rPr>
          <w:lang w:eastAsia="zh-CN"/>
        </w:rPr>
      </w:pPr>
      <w:r>
        <w:rPr>
          <w:rFonts w:hint="eastAsia"/>
          <w:lang w:eastAsia="zh-CN"/>
        </w:rPr>
        <w:t>函数原型：</w:t>
      </w:r>
    </w:p>
    <w:p w14:paraId="0A3CDFE0" w14:textId="77777777" w:rsidR="000A0C34" w:rsidRPr="000A0C34" w:rsidRDefault="000A0C34" w:rsidP="000A0C34">
      <w:pPr>
        <w:ind w:firstLineChars="100" w:firstLine="220"/>
        <w:rPr>
          <w:lang w:eastAsia="zh-CN"/>
        </w:rPr>
      </w:pPr>
      <w:r w:rsidRPr="000A0C34">
        <w:rPr>
          <w:lang w:eastAsia="zh-CN"/>
        </w:rPr>
        <w:t>void RegisterSseSpi(XeleMdSseSpi* pSpi);</w:t>
      </w:r>
    </w:p>
    <w:p w14:paraId="32BCFF71" w14:textId="77777777" w:rsidR="00C70D9C" w:rsidRDefault="00C70D9C" w:rsidP="00C70D9C">
      <w:pPr>
        <w:ind w:firstLineChars="100" w:firstLine="220"/>
        <w:rPr>
          <w:lang w:eastAsia="zh-CN"/>
        </w:rPr>
      </w:pPr>
      <w:r>
        <w:rPr>
          <w:rFonts w:hint="eastAsia"/>
          <w:lang w:eastAsia="zh-CN"/>
        </w:rPr>
        <w:t>参数：</w:t>
      </w:r>
    </w:p>
    <w:p w14:paraId="332C4A45" w14:textId="3FE90580" w:rsidR="000A0C34" w:rsidRPr="000A0C34" w:rsidRDefault="00C70D9C" w:rsidP="000A0C34">
      <w:pPr>
        <w:ind w:firstLineChars="100" w:firstLine="220"/>
        <w:rPr>
          <w:lang w:eastAsia="zh-CN"/>
        </w:rPr>
      </w:pPr>
      <w:r>
        <w:rPr>
          <w:rFonts w:hint="eastAsia"/>
          <w:lang w:eastAsia="zh-CN"/>
        </w:rPr>
        <w:t>参数一，</w:t>
      </w:r>
      <w:r w:rsidR="000A0C34" w:rsidRPr="000A0C34">
        <w:rPr>
          <w:lang w:eastAsia="zh-CN"/>
        </w:rPr>
        <w:t>派生自上交回调接口类的实例</w:t>
      </w:r>
      <w:r w:rsidR="00C70213">
        <w:rPr>
          <w:rFonts w:hint="eastAsia"/>
          <w:lang w:eastAsia="zh-CN"/>
        </w:rPr>
        <w:t>，基类默认收到行情后不做任何处理，用户可选择关注的行情重写其回调函数</w:t>
      </w:r>
    </w:p>
    <w:p w14:paraId="6D691CC5" w14:textId="1BEE911F" w:rsidR="00C70D9C" w:rsidRDefault="00C70D9C" w:rsidP="00C70D9C">
      <w:pPr>
        <w:ind w:firstLineChars="100" w:firstLine="220"/>
        <w:rPr>
          <w:lang w:eastAsia="zh-CN"/>
        </w:rPr>
      </w:pPr>
      <w:r>
        <w:rPr>
          <w:rFonts w:hint="eastAsia"/>
          <w:lang w:eastAsia="zh-CN"/>
        </w:rPr>
        <w:t>返回值：</w:t>
      </w:r>
      <w:r w:rsidR="00FD2AD2">
        <w:rPr>
          <w:rFonts w:hint="eastAsia"/>
          <w:lang w:eastAsia="zh-CN"/>
        </w:rPr>
        <w:t>无</w:t>
      </w:r>
    </w:p>
    <w:p w14:paraId="32CEC5ED" w14:textId="77777777" w:rsidR="00A4164A" w:rsidRPr="00C70D9C" w:rsidRDefault="00A4164A" w:rsidP="00BA36E3">
      <w:pPr>
        <w:ind w:firstLineChars="100" w:firstLine="220"/>
        <w:rPr>
          <w:lang w:eastAsia="zh-CN"/>
        </w:rPr>
      </w:pPr>
    </w:p>
    <w:p w14:paraId="0C988B33" w14:textId="32BB416A" w:rsidR="00011580" w:rsidRPr="004A0251" w:rsidRDefault="00011580" w:rsidP="00FF77F5">
      <w:pPr>
        <w:pStyle w:val="DFITC-2"/>
        <w:numPr>
          <w:ilvl w:val="0"/>
          <w:numId w:val="5"/>
        </w:numPr>
      </w:pPr>
      <w:bookmarkStart w:id="22" w:name="_Toc184399123"/>
      <w:r w:rsidRPr="0025721D">
        <w:t>RegisterS</w:t>
      </w:r>
      <w:r>
        <w:t>z</w:t>
      </w:r>
      <w:r w:rsidRPr="0025721D">
        <w:t>seSpi</w:t>
      </w:r>
      <w:r w:rsidRPr="004A0251">
        <w:rPr>
          <w:rFonts w:hint="eastAsia"/>
        </w:rPr>
        <w:t>方法</w:t>
      </w:r>
      <w:bookmarkEnd w:id="22"/>
    </w:p>
    <w:p w14:paraId="5320CC5D" w14:textId="4B630BCB" w:rsidR="00011580" w:rsidRDefault="00011580" w:rsidP="00011580">
      <w:pPr>
        <w:ind w:firstLineChars="100" w:firstLine="220"/>
        <w:rPr>
          <w:lang w:eastAsia="zh-CN"/>
        </w:rPr>
      </w:pPr>
      <w:r>
        <w:rPr>
          <w:rFonts w:hint="eastAsia"/>
          <w:lang w:eastAsia="zh-CN"/>
        </w:rPr>
        <w:t>注册深交行情回调函数。</w:t>
      </w:r>
    </w:p>
    <w:p w14:paraId="2C4CE567" w14:textId="77777777" w:rsidR="00011580" w:rsidRDefault="00011580" w:rsidP="00011580">
      <w:pPr>
        <w:ind w:firstLineChars="100" w:firstLine="220"/>
        <w:rPr>
          <w:lang w:eastAsia="zh-CN"/>
        </w:rPr>
      </w:pPr>
      <w:r>
        <w:rPr>
          <w:rFonts w:hint="eastAsia"/>
          <w:lang w:eastAsia="zh-CN"/>
        </w:rPr>
        <w:t>函数原型：</w:t>
      </w:r>
    </w:p>
    <w:p w14:paraId="1D095D30" w14:textId="54C9420B" w:rsidR="00011580" w:rsidRPr="000A0C34" w:rsidRDefault="00011580" w:rsidP="00011580">
      <w:pPr>
        <w:ind w:firstLineChars="100" w:firstLine="220"/>
        <w:rPr>
          <w:lang w:eastAsia="zh-CN"/>
        </w:rPr>
      </w:pPr>
      <w:r w:rsidRPr="000A0C34">
        <w:rPr>
          <w:lang w:eastAsia="zh-CN"/>
        </w:rPr>
        <w:t>void RegisterSseSpi(XeleMdS</w:t>
      </w:r>
      <w:r>
        <w:rPr>
          <w:lang w:eastAsia="zh-CN"/>
        </w:rPr>
        <w:t>z</w:t>
      </w:r>
      <w:r w:rsidRPr="000A0C34">
        <w:rPr>
          <w:lang w:eastAsia="zh-CN"/>
        </w:rPr>
        <w:t>seSpi* pSpi);</w:t>
      </w:r>
    </w:p>
    <w:p w14:paraId="0B48B9D5" w14:textId="77777777" w:rsidR="00011580" w:rsidRDefault="00011580" w:rsidP="00011580">
      <w:pPr>
        <w:ind w:firstLineChars="100" w:firstLine="220"/>
        <w:rPr>
          <w:lang w:eastAsia="zh-CN"/>
        </w:rPr>
      </w:pPr>
      <w:r>
        <w:rPr>
          <w:rFonts w:hint="eastAsia"/>
          <w:lang w:eastAsia="zh-CN"/>
        </w:rPr>
        <w:t>参数：</w:t>
      </w:r>
    </w:p>
    <w:p w14:paraId="000DC71F" w14:textId="0C2DFF47" w:rsidR="00011580" w:rsidRPr="00C3206A" w:rsidRDefault="00011580" w:rsidP="00ED2EE7">
      <w:pPr>
        <w:ind w:firstLineChars="100" w:firstLine="220"/>
        <w:rPr>
          <w:lang w:eastAsia="zh-CN"/>
        </w:rPr>
      </w:pPr>
      <w:r>
        <w:rPr>
          <w:rFonts w:hint="eastAsia"/>
          <w:lang w:eastAsia="zh-CN"/>
        </w:rPr>
        <w:t>参数一，</w:t>
      </w:r>
      <w:r w:rsidRPr="000A0C34">
        <w:rPr>
          <w:lang w:eastAsia="zh-CN"/>
        </w:rPr>
        <w:t>派生自</w:t>
      </w:r>
      <w:r>
        <w:rPr>
          <w:rFonts w:hint="eastAsia"/>
          <w:lang w:eastAsia="zh-CN"/>
        </w:rPr>
        <w:t>深</w:t>
      </w:r>
      <w:r w:rsidRPr="000A0C34">
        <w:rPr>
          <w:lang w:eastAsia="zh-CN"/>
        </w:rPr>
        <w:t>交回调接口类的实例</w:t>
      </w:r>
      <w:r w:rsidR="00C3206A">
        <w:rPr>
          <w:rFonts w:hint="eastAsia"/>
          <w:lang w:eastAsia="zh-CN"/>
        </w:rPr>
        <w:t>，基类默认收到行情后不做任何处理，用户可选择关注的行情重写其回调函数</w:t>
      </w:r>
    </w:p>
    <w:p w14:paraId="2B9CA038" w14:textId="5B1B4BDA" w:rsidR="00011580" w:rsidRDefault="00011580" w:rsidP="00011580">
      <w:pPr>
        <w:ind w:firstLineChars="100" w:firstLine="220"/>
        <w:rPr>
          <w:lang w:eastAsia="zh-CN"/>
        </w:rPr>
      </w:pPr>
      <w:r>
        <w:rPr>
          <w:rFonts w:hint="eastAsia"/>
          <w:lang w:eastAsia="zh-CN"/>
        </w:rPr>
        <w:t>返回值：无</w:t>
      </w:r>
    </w:p>
    <w:p w14:paraId="64556E92" w14:textId="2D784982" w:rsidR="00BC734D" w:rsidRPr="004A0251" w:rsidRDefault="00301EA1" w:rsidP="00FF77F5">
      <w:pPr>
        <w:pStyle w:val="DFITC-2"/>
        <w:numPr>
          <w:ilvl w:val="0"/>
          <w:numId w:val="5"/>
        </w:numPr>
      </w:pPr>
      <w:bookmarkStart w:id="23" w:name="_Toc184399124"/>
      <w:r>
        <w:t>Start</w:t>
      </w:r>
      <w:r w:rsidR="00BC734D" w:rsidRPr="004A0251">
        <w:rPr>
          <w:rFonts w:hint="eastAsia"/>
        </w:rPr>
        <w:t>方法</w:t>
      </w:r>
      <w:bookmarkEnd w:id="23"/>
    </w:p>
    <w:p w14:paraId="3C7FD00C" w14:textId="7296F03D" w:rsidR="00BC734D" w:rsidRDefault="005569D4" w:rsidP="00BC734D">
      <w:pPr>
        <w:ind w:firstLineChars="100" w:firstLine="220"/>
        <w:rPr>
          <w:lang w:eastAsia="zh-CN"/>
        </w:rPr>
      </w:pPr>
      <w:r>
        <w:rPr>
          <w:rFonts w:hint="eastAsia"/>
          <w:lang w:eastAsia="zh-CN"/>
        </w:rPr>
        <w:t>开始接收行情</w:t>
      </w:r>
      <w:r w:rsidR="00BC734D">
        <w:rPr>
          <w:rFonts w:hint="eastAsia"/>
          <w:lang w:eastAsia="zh-CN"/>
        </w:rPr>
        <w:t>。</w:t>
      </w:r>
    </w:p>
    <w:p w14:paraId="0E5D439D" w14:textId="77777777" w:rsidR="00BC734D" w:rsidRDefault="00BC734D" w:rsidP="00BC734D">
      <w:pPr>
        <w:ind w:firstLineChars="100" w:firstLine="220"/>
        <w:rPr>
          <w:lang w:eastAsia="zh-CN"/>
        </w:rPr>
      </w:pPr>
      <w:r>
        <w:rPr>
          <w:rFonts w:hint="eastAsia"/>
          <w:lang w:eastAsia="zh-CN"/>
        </w:rPr>
        <w:t>函数原型：</w:t>
      </w:r>
    </w:p>
    <w:p w14:paraId="409C8D02" w14:textId="77777777" w:rsidR="005F6452" w:rsidRDefault="005F6452" w:rsidP="005F6452">
      <w:pPr>
        <w:ind w:firstLineChars="150" w:firstLine="330"/>
        <w:rPr>
          <w:lang w:eastAsia="zh-CN"/>
        </w:rPr>
      </w:pPr>
      <w:r>
        <w:rPr>
          <w:lang w:eastAsia="zh-CN"/>
        </w:rPr>
        <w:t>int Start();</w:t>
      </w:r>
    </w:p>
    <w:p w14:paraId="7850CC58" w14:textId="50DA6569" w:rsidR="00BC734D" w:rsidRDefault="00BC734D" w:rsidP="00BC734D">
      <w:pPr>
        <w:ind w:firstLineChars="100" w:firstLine="220"/>
        <w:rPr>
          <w:lang w:eastAsia="zh-CN"/>
        </w:rPr>
      </w:pPr>
      <w:r>
        <w:rPr>
          <w:rFonts w:hint="eastAsia"/>
          <w:lang w:eastAsia="zh-CN"/>
        </w:rPr>
        <w:t>参数：</w:t>
      </w:r>
      <w:r w:rsidR="005F6452">
        <w:rPr>
          <w:rFonts w:hint="eastAsia"/>
          <w:lang w:eastAsia="zh-CN"/>
        </w:rPr>
        <w:t>无</w:t>
      </w:r>
    </w:p>
    <w:p w14:paraId="2592AA76" w14:textId="55671D61" w:rsidR="00BC734D" w:rsidRDefault="00BC734D" w:rsidP="00BC734D">
      <w:pPr>
        <w:ind w:firstLineChars="100" w:firstLine="220"/>
        <w:rPr>
          <w:lang w:eastAsia="zh-CN"/>
        </w:rPr>
      </w:pPr>
      <w:r>
        <w:rPr>
          <w:rFonts w:hint="eastAsia"/>
          <w:lang w:eastAsia="zh-CN"/>
        </w:rPr>
        <w:lastRenderedPageBreak/>
        <w:t>返回值：</w:t>
      </w:r>
      <w:r w:rsidR="005F6452">
        <w:rPr>
          <w:lang w:eastAsia="zh-CN"/>
        </w:rPr>
        <w:t>执行结果,0代表成功，-1代表失败</w:t>
      </w:r>
    </w:p>
    <w:p w14:paraId="555E7516" w14:textId="12F886EA" w:rsidR="002E0DFC" w:rsidRPr="004A0251" w:rsidRDefault="002E0DFC" w:rsidP="00FF77F5">
      <w:pPr>
        <w:pStyle w:val="DFITC-2"/>
        <w:numPr>
          <w:ilvl w:val="0"/>
          <w:numId w:val="5"/>
        </w:numPr>
      </w:pPr>
      <w:bookmarkStart w:id="24" w:name="_Toc184399125"/>
      <w:r w:rsidRPr="002E0DFC">
        <w:t>QueryStatic</w:t>
      </w:r>
      <w:r w:rsidRPr="004A0251">
        <w:rPr>
          <w:rFonts w:hint="eastAsia"/>
        </w:rPr>
        <w:t>方法</w:t>
      </w:r>
      <w:bookmarkEnd w:id="24"/>
    </w:p>
    <w:p w14:paraId="23BE9D8B" w14:textId="72B07F56" w:rsidR="002E0DFC" w:rsidRDefault="00436466" w:rsidP="002E0DFC">
      <w:pPr>
        <w:ind w:firstLineChars="100" w:firstLine="220"/>
        <w:rPr>
          <w:lang w:eastAsia="zh-CN"/>
        </w:rPr>
      </w:pPr>
      <w:r>
        <w:rPr>
          <w:rFonts w:hint="eastAsia"/>
          <w:lang w:eastAsia="zh-CN"/>
        </w:rPr>
        <w:t>查询上交静态</w:t>
      </w:r>
      <w:r w:rsidR="002E0DFC">
        <w:rPr>
          <w:rFonts w:hint="eastAsia"/>
          <w:lang w:eastAsia="zh-CN"/>
        </w:rPr>
        <w:t>行情</w:t>
      </w:r>
      <w:r w:rsidR="00772F91">
        <w:rPr>
          <w:rFonts w:hint="eastAsia"/>
          <w:lang w:eastAsia="zh-CN"/>
        </w:rPr>
        <w:t>，需要券商部署静态行情组播系统才能查询到</w:t>
      </w:r>
      <w:r w:rsidR="002E0DFC">
        <w:rPr>
          <w:rFonts w:hint="eastAsia"/>
          <w:lang w:eastAsia="zh-CN"/>
        </w:rPr>
        <w:t>。</w:t>
      </w:r>
    </w:p>
    <w:p w14:paraId="62AE9B16" w14:textId="77777777" w:rsidR="002E0DFC" w:rsidRDefault="002E0DFC" w:rsidP="002E0DFC">
      <w:pPr>
        <w:ind w:firstLineChars="100" w:firstLine="220"/>
        <w:rPr>
          <w:lang w:eastAsia="zh-CN"/>
        </w:rPr>
      </w:pPr>
      <w:r>
        <w:rPr>
          <w:rFonts w:hint="eastAsia"/>
          <w:lang w:eastAsia="zh-CN"/>
        </w:rPr>
        <w:t>函数原型：</w:t>
      </w:r>
    </w:p>
    <w:p w14:paraId="756BF3C6" w14:textId="77777777" w:rsidR="00772F91" w:rsidRDefault="00772F91" w:rsidP="002E0DFC">
      <w:pPr>
        <w:ind w:firstLineChars="100" w:firstLine="220"/>
        <w:rPr>
          <w:lang w:eastAsia="zh-CN"/>
        </w:rPr>
      </w:pPr>
      <w:r w:rsidRPr="00772F91">
        <w:rPr>
          <w:lang w:eastAsia="zh-CN"/>
        </w:rPr>
        <w:t>const StaticInfo *QueryStatic(const char *securityId);</w:t>
      </w:r>
    </w:p>
    <w:p w14:paraId="543C1229" w14:textId="77777777" w:rsidR="00772F91" w:rsidRDefault="002E0DFC" w:rsidP="002E0DFC">
      <w:pPr>
        <w:ind w:firstLineChars="100" w:firstLine="220"/>
        <w:rPr>
          <w:lang w:eastAsia="zh-CN"/>
        </w:rPr>
      </w:pPr>
      <w:r>
        <w:rPr>
          <w:rFonts w:hint="eastAsia"/>
          <w:lang w:eastAsia="zh-CN"/>
        </w:rPr>
        <w:t>参数：</w:t>
      </w:r>
    </w:p>
    <w:p w14:paraId="5FD50C9E" w14:textId="1B9F0B53" w:rsidR="002E0DFC" w:rsidRDefault="00772F91" w:rsidP="002E0DFC">
      <w:pPr>
        <w:ind w:firstLineChars="100" w:firstLine="220"/>
        <w:rPr>
          <w:lang w:eastAsia="zh-CN"/>
        </w:rPr>
      </w:pPr>
      <w:r>
        <w:rPr>
          <w:rFonts w:hint="eastAsia"/>
          <w:lang w:eastAsia="zh-CN"/>
        </w:rPr>
        <w:t>参数一，合约id</w:t>
      </w:r>
      <w:r>
        <w:rPr>
          <w:lang w:eastAsia="zh-CN"/>
        </w:rPr>
        <w:t xml:space="preserve"> </w:t>
      </w:r>
    </w:p>
    <w:p w14:paraId="0B51E3D7" w14:textId="29271337" w:rsidR="002E0DFC" w:rsidRDefault="002E0DFC" w:rsidP="002E0DFC">
      <w:pPr>
        <w:ind w:firstLineChars="100" w:firstLine="220"/>
        <w:rPr>
          <w:lang w:eastAsia="zh-CN"/>
        </w:rPr>
      </w:pPr>
      <w:r>
        <w:rPr>
          <w:rFonts w:hint="eastAsia"/>
          <w:lang w:eastAsia="zh-CN"/>
        </w:rPr>
        <w:t>返回值：</w:t>
      </w:r>
      <w:r w:rsidR="00772F91">
        <w:rPr>
          <w:rFonts w:hint="eastAsia"/>
          <w:lang w:eastAsia="zh-CN"/>
        </w:rPr>
        <w:t>静态行情结构体指针，为空代表没查到</w:t>
      </w:r>
    </w:p>
    <w:p w14:paraId="6FDEE75B" w14:textId="7532DBAE" w:rsidR="002E0DFC" w:rsidRDefault="004B374B" w:rsidP="00BC734D">
      <w:pPr>
        <w:ind w:firstLineChars="100" w:firstLine="220"/>
        <w:rPr>
          <w:lang w:eastAsia="zh-CN"/>
        </w:rPr>
      </w:pPr>
      <w:r>
        <w:rPr>
          <w:rFonts w:hint="eastAsia"/>
          <w:lang w:eastAsia="zh-CN"/>
        </w:rPr>
        <w:t>结构体定义：</w:t>
      </w:r>
    </w:p>
    <w:p w14:paraId="3A5BD2A7" w14:textId="77777777" w:rsidR="004B374B" w:rsidRPr="003F18A2" w:rsidRDefault="004B374B" w:rsidP="004B374B">
      <w:pPr>
        <w:rPr>
          <w:lang w:eastAsia="zh-CN"/>
        </w:rPr>
      </w:pPr>
      <w:r w:rsidRPr="003F18A2">
        <w:rPr>
          <w:lang w:eastAsia="zh-CN"/>
        </w:rPr>
        <w:t>struct StaticInfo</w:t>
      </w:r>
    </w:p>
    <w:p w14:paraId="6FAD23B0" w14:textId="77777777" w:rsidR="004B374B" w:rsidRPr="003F18A2" w:rsidRDefault="004B374B" w:rsidP="004B374B">
      <w:pPr>
        <w:rPr>
          <w:lang w:eastAsia="zh-CN"/>
        </w:rPr>
      </w:pPr>
      <w:r w:rsidRPr="003F18A2">
        <w:rPr>
          <w:lang w:eastAsia="zh-CN"/>
        </w:rPr>
        <w:t>{</w:t>
      </w:r>
    </w:p>
    <w:p w14:paraId="603EFAAA" w14:textId="77777777" w:rsidR="004B374B" w:rsidRPr="003F18A2" w:rsidRDefault="004B374B" w:rsidP="004B374B">
      <w:pPr>
        <w:rPr>
          <w:lang w:eastAsia="zh-CN"/>
        </w:rPr>
      </w:pPr>
      <w:r w:rsidRPr="003F18A2">
        <w:rPr>
          <w:lang w:eastAsia="zh-CN"/>
        </w:rPr>
        <w:t>  uint8_t messageType; </w:t>
      </w:r>
      <w:r>
        <w:rPr>
          <w:lang w:eastAsia="zh-CN"/>
        </w:rPr>
        <w:t xml:space="preserve">             </w:t>
      </w:r>
      <w:r w:rsidRPr="003F18A2">
        <w:rPr>
          <w:lang w:eastAsia="zh-CN"/>
        </w:rPr>
        <w:t>//消息类型，静态消息类型为0xf</w:t>
      </w:r>
    </w:p>
    <w:p w14:paraId="6B2342F7" w14:textId="77777777" w:rsidR="004B374B" w:rsidRPr="003F18A2" w:rsidRDefault="004B374B" w:rsidP="004B374B">
      <w:pPr>
        <w:rPr>
          <w:lang w:eastAsia="zh-CN"/>
        </w:rPr>
      </w:pPr>
      <w:r w:rsidRPr="003F18A2">
        <w:rPr>
          <w:lang w:eastAsia="zh-CN"/>
        </w:rPr>
        <w:t>  uint32_t sequence;   </w:t>
      </w:r>
      <w:r>
        <w:rPr>
          <w:lang w:eastAsia="zh-CN"/>
        </w:rPr>
        <w:t xml:space="preserve">           </w:t>
      </w:r>
      <w:r w:rsidRPr="003F18A2">
        <w:rPr>
          <w:lang w:eastAsia="zh-CN"/>
        </w:rPr>
        <w:t>//udp输出包序号，从1开始</w:t>
      </w:r>
    </w:p>
    <w:p w14:paraId="42CCFD8F" w14:textId="27BEB80F" w:rsidR="004B374B" w:rsidRPr="003F18A2" w:rsidRDefault="004B374B" w:rsidP="004B374B">
      <w:pPr>
        <w:rPr>
          <w:lang w:eastAsia="zh-CN"/>
        </w:rPr>
      </w:pPr>
      <w:r w:rsidRPr="003F18A2">
        <w:rPr>
          <w:lang w:eastAsia="zh-CN"/>
        </w:rPr>
        <w:t>  uint8_t exchangeID;  </w:t>
      </w:r>
      <w:r>
        <w:rPr>
          <w:lang w:eastAsia="zh-CN"/>
        </w:rPr>
        <w:t xml:space="preserve">           </w:t>
      </w:r>
      <w:r w:rsidRPr="003F18A2">
        <w:rPr>
          <w:lang w:eastAsia="zh-CN"/>
        </w:rPr>
        <w:t>//交易所id，上交所</w:t>
      </w:r>
      <w:r w:rsidR="00B346B4">
        <w:rPr>
          <w:rFonts w:hint="eastAsia"/>
          <w:lang w:eastAsia="zh-CN"/>
        </w:rPr>
        <w:t>L</w:t>
      </w:r>
      <w:r w:rsidR="00B346B4">
        <w:rPr>
          <w:lang w:eastAsia="zh-CN"/>
        </w:rPr>
        <w:t>2</w:t>
      </w:r>
      <w:r w:rsidRPr="003F18A2">
        <w:rPr>
          <w:lang w:eastAsia="zh-CN"/>
        </w:rPr>
        <w:t>：1</w:t>
      </w:r>
    </w:p>
    <w:p w14:paraId="4D282C4B" w14:textId="77777777" w:rsidR="004B374B" w:rsidRPr="003F18A2" w:rsidRDefault="004B374B" w:rsidP="004B374B">
      <w:pPr>
        <w:rPr>
          <w:lang w:eastAsia="zh-CN"/>
        </w:rPr>
      </w:pPr>
      <w:r w:rsidRPr="003F18A2">
        <w:rPr>
          <w:lang w:eastAsia="zh-CN"/>
        </w:rPr>
        <w:t>  char securityID[9];  </w:t>
      </w:r>
      <w:r>
        <w:rPr>
          <w:lang w:eastAsia="zh-CN"/>
        </w:rPr>
        <w:t xml:space="preserve">           </w:t>
      </w:r>
      <w:r w:rsidRPr="003F18A2">
        <w:rPr>
          <w:lang w:eastAsia="zh-CN"/>
        </w:rPr>
        <w:t>//证券代码</w:t>
      </w:r>
    </w:p>
    <w:p w14:paraId="19380ED1" w14:textId="77777777" w:rsidR="004B374B" w:rsidRPr="003F18A2" w:rsidRDefault="004B374B" w:rsidP="004B374B">
      <w:pPr>
        <w:rPr>
          <w:lang w:eastAsia="zh-CN"/>
        </w:rPr>
      </w:pPr>
      <w:r w:rsidRPr="003F18A2">
        <w:rPr>
          <w:lang w:eastAsia="zh-CN"/>
        </w:rPr>
        <w:t> /*</w:t>
      </w:r>
    </w:p>
    <w:p w14:paraId="169D2C0A" w14:textId="77777777" w:rsidR="004B374B" w:rsidRPr="003F18A2" w:rsidRDefault="004B374B" w:rsidP="004B374B">
      <w:pPr>
        <w:rPr>
          <w:lang w:eastAsia="zh-CN"/>
        </w:rPr>
      </w:pPr>
      <w:r w:rsidRPr="003F18A2">
        <w:rPr>
          <w:lang w:eastAsia="zh-CN"/>
        </w:rPr>
        <w:t> 涨跌停限制类型</w:t>
      </w:r>
    </w:p>
    <w:p w14:paraId="26AF3362" w14:textId="77777777" w:rsidR="004B374B" w:rsidRPr="003F18A2" w:rsidRDefault="004B374B" w:rsidP="004B374B">
      <w:pPr>
        <w:rPr>
          <w:lang w:eastAsia="zh-CN"/>
        </w:rPr>
      </w:pPr>
      <w:r w:rsidRPr="003F18A2">
        <w:rPr>
          <w:lang w:eastAsia="zh-CN"/>
        </w:rPr>
        <w:t>‘N’表示交易规则（2013修订版）3.4.13规定的有涨跌幅限制类型或者权证管理办法第22条规定</w:t>
      </w:r>
    </w:p>
    <w:p w14:paraId="2A52EF79" w14:textId="77777777" w:rsidR="004B374B" w:rsidRPr="003F18A2" w:rsidRDefault="004B374B" w:rsidP="004B374B">
      <w:pPr>
        <w:rPr>
          <w:lang w:eastAsia="zh-CN"/>
        </w:rPr>
      </w:pPr>
      <w:r w:rsidRPr="003F18A2">
        <w:rPr>
          <w:lang w:eastAsia="zh-CN"/>
        </w:rPr>
        <w:t>‘R’表示交易规则（2013修订版）3.4.15和3.4.16规定的无涨跌幅限制类型</w:t>
      </w:r>
    </w:p>
    <w:p w14:paraId="4AB9C9A0" w14:textId="77777777" w:rsidR="004B374B" w:rsidRPr="003F18A2" w:rsidRDefault="004B374B" w:rsidP="004B374B">
      <w:pPr>
        <w:rPr>
          <w:lang w:eastAsia="zh-CN"/>
        </w:rPr>
      </w:pPr>
      <w:r w:rsidRPr="003F18A2">
        <w:rPr>
          <w:lang w:eastAsia="zh-CN"/>
        </w:rPr>
        <w:t>‘S’表示回购涨跌幅控制类型</w:t>
      </w:r>
    </w:p>
    <w:p w14:paraId="5478E2B4" w14:textId="77777777" w:rsidR="004B374B" w:rsidRPr="003F18A2" w:rsidRDefault="004B374B" w:rsidP="004B374B">
      <w:pPr>
        <w:rPr>
          <w:lang w:eastAsia="zh-CN"/>
        </w:rPr>
      </w:pPr>
      <w:r w:rsidRPr="003F18A2">
        <w:rPr>
          <w:lang w:eastAsia="zh-CN"/>
        </w:rPr>
        <w:t>‘F’表示基于参考价格的涨跌幅控制</w:t>
      </w:r>
    </w:p>
    <w:p w14:paraId="3C9DFC97" w14:textId="77777777" w:rsidR="004B374B" w:rsidRPr="003F18A2" w:rsidRDefault="004B374B" w:rsidP="004B374B">
      <w:pPr>
        <w:rPr>
          <w:lang w:eastAsia="zh-CN"/>
        </w:rPr>
      </w:pPr>
      <w:r w:rsidRPr="003F18A2">
        <w:rPr>
          <w:lang w:eastAsia="zh-CN"/>
        </w:rPr>
        <w:t>‘P’表示IPO上市首日的涨跌幅控制类型</w:t>
      </w:r>
    </w:p>
    <w:p w14:paraId="13F00799" w14:textId="77777777" w:rsidR="004B374B" w:rsidRPr="003F18A2" w:rsidRDefault="004B374B" w:rsidP="004B374B">
      <w:pPr>
        <w:rPr>
          <w:lang w:eastAsia="zh-CN"/>
        </w:rPr>
      </w:pPr>
      <w:r w:rsidRPr="003F18A2">
        <w:rPr>
          <w:lang w:eastAsia="zh-CN"/>
        </w:rPr>
        <w:t>‘U’表示无任何价格涨跌幅控制类型</w:t>
      </w:r>
    </w:p>
    <w:p w14:paraId="7A602AC8" w14:textId="77777777" w:rsidR="004B374B" w:rsidRPr="003F18A2" w:rsidRDefault="004B374B" w:rsidP="004B374B">
      <w:pPr>
        <w:rPr>
          <w:lang w:eastAsia="zh-CN"/>
        </w:rPr>
      </w:pPr>
      <w:r w:rsidRPr="003F18A2">
        <w:rPr>
          <w:lang w:eastAsia="zh-CN"/>
        </w:rPr>
        <w:t>*/</w:t>
      </w:r>
    </w:p>
    <w:p w14:paraId="56562F52" w14:textId="77777777" w:rsidR="004B374B" w:rsidRPr="003F18A2" w:rsidRDefault="004B374B" w:rsidP="004B374B">
      <w:pPr>
        <w:rPr>
          <w:lang w:eastAsia="zh-CN"/>
        </w:rPr>
      </w:pPr>
      <w:r w:rsidRPr="003F18A2">
        <w:rPr>
          <w:lang w:eastAsia="zh-CN"/>
        </w:rPr>
        <w:t>  char priceLimitType;</w:t>
      </w:r>
    </w:p>
    <w:p w14:paraId="43622F96" w14:textId="77777777" w:rsidR="004B374B" w:rsidRPr="003F18A2" w:rsidRDefault="004B374B" w:rsidP="004B374B">
      <w:pPr>
        <w:rPr>
          <w:lang w:eastAsia="zh-CN"/>
        </w:rPr>
      </w:pPr>
      <w:r w:rsidRPr="003F18A2">
        <w:rPr>
          <w:lang w:eastAsia="zh-CN"/>
        </w:rPr>
        <w:t>  double upperLimitPrice;       //涨停价</w:t>
      </w:r>
    </w:p>
    <w:p w14:paraId="28C85C52" w14:textId="77777777" w:rsidR="004B374B" w:rsidRPr="003F18A2" w:rsidRDefault="004B374B" w:rsidP="004B374B">
      <w:pPr>
        <w:rPr>
          <w:lang w:eastAsia="zh-CN"/>
        </w:rPr>
      </w:pPr>
      <w:r w:rsidRPr="003F18A2">
        <w:rPr>
          <w:lang w:eastAsia="zh-CN"/>
        </w:rPr>
        <w:lastRenderedPageBreak/>
        <w:t>  double lowerLimitPrice;       //跌停价</w:t>
      </w:r>
    </w:p>
    <w:p w14:paraId="298A6C90" w14:textId="77777777" w:rsidR="004B374B" w:rsidRPr="003F18A2" w:rsidRDefault="004B374B" w:rsidP="004B374B">
      <w:pPr>
        <w:rPr>
          <w:lang w:eastAsia="zh-CN"/>
        </w:rPr>
      </w:pPr>
      <w:r w:rsidRPr="003F18A2">
        <w:rPr>
          <w:lang w:eastAsia="zh-CN"/>
        </w:rPr>
        <w:t>  uint64_t buyUnit;          //买数量单位</w:t>
      </w:r>
    </w:p>
    <w:p w14:paraId="3E73A1AF" w14:textId="77777777" w:rsidR="004B374B" w:rsidRPr="003F18A2" w:rsidRDefault="004B374B" w:rsidP="004B374B">
      <w:pPr>
        <w:rPr>
          <w:lang w:eastAsia="zh-CN"/>
        </w:rPr>
      </w:pPr>
      <w:r w:rsidRPr="003F18A2">
        <w:rPr>
          <w:lang w:eastAsia="zh-CN"/>
        </w:rPr>
        <w:t>  uint64_t sellUnit;         //卖数量单位</w:t>
      </w:r>
    </w:p>
    <w:p w14:paraId="750E9A73" w14:textId="77777777" w:rsidR="004B374B" w:rsidRPr="003F18A2" w:rsidRDefault="004B374B" w:rsidP="004B374B">
      <w:pPr>
        <w:rPr>
          <w:lang w:eastAsia="zh-CN"/>
        </w:rPr>
      </w:pPr>
      <w:r w:rsidRPr="003F18A2">
        <w:rPr>
          <w:lang w:eastAsia="zh-CN"/>
        </w:rPr>
        <w:t>  uint64_t upperQuantityLimitPriceDeclare;  //限价申报数量上限</w:t>
      </w:r>
    </w:p>
    <w:p w14:paraId="4C4832D9" w14:textId="77777777" w:rsidR="004B374B" w:rsidRPr="003F18A2" w:rsidRDefault="004B374B" w:rsidP="004B374B">
      <w:pPr>
        <w:rPr>
          <w:lang w:eastAsia="zh-CN"/>
        </w:rPr>
      </w:pPr>
      <w:r w:rsidRPr="003F18A2">
        <w:rPr>
          <w:lang w:eastAsia="zh-CN"/>
        </w:rPr>
        <w:t>  uint64_t lowerQuantityLimitPriceDeclare;  //限价申报数量下限</w:t>
      </w:r>
    </w:p>
    <w:p w14:paraId="08D39F74" w14:textId="77777777" w:rsidR="004B374B" w:rsidRPr="003F18A2" w:rsidRDefault="004B374B" w:rsidP="004B374B">
      <w:pPr>
        <w:rPr>
          <w:lang w:eastAsia="zh-CN"/>
        </w:rPr>
      </w:pPr>
      <w:r w:rsidRPr="003F18A2">
        <w:rPr>
          <w:lang w:eastAsia="zh-CN"/>
        </w:rPr>
        <w:t>  double priceGear;          //价格档位,申报价格的最小变动单位</w:t>
      </w:r>
    </w:p>
    <w:p w14:paraId="3998D8D8" w14:textId="77777777" w:rsidR="004B374B" w:rsidRPr="003F18A2" w:rsidRDefault="004B374B" w:rsidP="004B374B">
      <w:pPr>
        <w:rPr>
          <w:lang w:eastAsia="zh-CN"/>
        </w:rPr>
      </w:pPr>
      <w:r w:rsidRPr="003F18A2">
        <w:rPr>
          <w:lang w:eastAsia="zh-CN"/>
        </w:rPr>
        <w:t>  uint64_t upperQuantityMarketPriceDeclare; //市价申报数量上限</w:t>
      </w:r>
    </w:p>
    <w:p w14:paraId="37C396AF" w14:textId="77777777" w:rsidR="004B374B" w:rsidRPr="003F18A2" w:rsidRDefault="004B374B" w:rsidP="004B374B">
      <w:pPr>
        <w:rPr>
          <w:lang w:eastAsia="zh-CN"/>
        </w:rPr>
      </w:pPr>
      <w:r w:rsidRPr="003F18A2">
        <w:rPr>
          <w:lang w:eastAsia="zh-CN"/>
        </w:rPr>
        <w:t>  uint64_t lowerQuantityMarketPriceDeclare; //市价申报数量下限</w:t>
      </w:r>
    </w:p>
    <w:p w14:paraId="65788499" w14:textId="77777777" w:rsidR="004B374B" w:rsidRPr="003F18A2" w:rsidRDefault="004B374B" w:rsidP="004B374B">
      <w:pPr>
        <w:rPr>
          <w:lang w:eastAsia="zh-CN"/>
        </w:rPr>
      </w:pPr>
      <w:r w:rsidRPr="003F18A2">
        <w:rPr>
          <w:lang w:eastAsia="zh-CN"/>
        </w:rPr>
        <w:t>  /** </w:t>
      </w:r>
    </w:p>
    <w:p w14:paraId="5B83D74B" w14:textId="77777777" w:rsidR="004B374B" w:rsidRPr="003F18A2" w:rsidRDefault="004B374B" w:rsidP="004B374B">
      <w:pPr>
        <w:rPr>
          <w:lang w:eastAsia="zh-CN"/>
        </w:rPr>
      </w:pPr>
      <w:r w:rsidRPr="003F18A2">
        <w:rPr>
          <w:lang w:eastAsia="zh-CN"/>
        </w:rPr>
        <w:t>   * 证券类别</w:t>
      </w:r>
    </w:p>
    <w:p w14:paraId="6BE73FCB" w14:textId="77777777" w:rsidR="004B374B" w:rsidRPr="003F18A2" w:rsidRDefault="004B374B" w:rsidP="004B374B">
      <w:pPr>
        <w:rPr>
          <w:lang w:eastAsia="zh-CN"/>
        </w:rPr>
      </w:pPr>
      <w:r w:rsidRPr="003F18A2">
        <w:rPr>
          <w:lang w:eastAsia="zh-CN"/>
        </w:rPr>
        <w:t>   * ‘ES’表示股票；‘EU’表示基金；‘D’表示债券； ‘RWS’表示权证；‘FF’表示期货；</w:t>
      </w:r>
    </w:p>
    <w:p w14:paraId="21875000" w14:textId="77777777" w:rsidR="004B374B" w:rsidRPr="003F18A2" w:rsidRDefault="004B374B" w:rsidP="004B374B">
      <w:pPr>
        <w:rPr>
          <w:lang w:eastAsia="zh-CN"/>
        </w:rPr>
      </w:pPr>
      <w:r w:rsidRPr="003F18A2">
        <w:rPr>
          <w:lang w:eastAsia="zh-CN"/>
        </w:rPr>
        <w:t>   * 'CB'表示公募REITs。（参考ISO10962），集合资产管理计划、债券预发行、定向可转债取‘D’</w:t>
      </w:r>
    </w:p>
    <w:p w14:paraId="5F14D036" w14:textId="77777777" w:rsidR="004B374B" w:rsidRPr="003F18A2" w:rsidRDefault="004B374B" w:rsidP="004B374B">
      <w:pPr>
        <w:rPr>
          <w:lang w:eastAsia="zh-CN"/>
        </w:rPr>
      </w:pPr>
      <w:r w:rsidRPr="003F18A2">
        <w:rPr>
          <w:lang w:eastAsia="zh-CN"/>
        </w:rPr>
        <w:t>  */</w:t>
      </w:r>
    </w:p>
    <w:p w14:paraId="3C849B02" w14:textId="77777777" w:rsidR="004B374B" w:rsidRPr="003F18A2" w:rsidRDefault="004B374B" w:rsidP="004B374B">
      <w:pPr>
        <w:rPr>
          <w:lang w:eastAsia="zh-CN"/>
        </w:rPr>
      </w:pPr>
      <w:r w:rsidRPr="003F18A2">
        <w:rPr>
          <w:lang w:eastAsia="zh-CN"/>
        </w:rPr>
        <w:t>  char securityType[7];</w:t>
      </w:r>
    </w:p>
    <w:p w14:paraId="463B6B13" w14:textId="77777777" w:rsidR="004B374B" w:rsidRPr="003F18A2" w:rsidRDefault="004B374B" w:rsidP="004B374B">
      <w:pPr>
        <w:rPr>
          <w:lang w:eastAsia="zh-CN"/>
        </w:rPr>
      </w:pPr>
      <w:r w:rsidRPr="003F18A2">
        <w:rPr>
          <w:lang w:eastAsia="zh-CN"/>
        </w:rPr>
        <w:t>  char securityName[9]; </w:t>
      </w:r>
      <w:r>
        <w:rPr>
          <w:lang w:eastAsia="zh-CN"/>
        </w:rPr>
        <w:t xml:space="preserve">           </w:t>
      </w:r>
      <w:r w:rsidRPr="003F18A2">
        <w:rPr>
          <w:lang w:eastAsia="zh-CN"/>
        </w:rPr>
        <w:t>//证券名称</w:t>
      </w:r>
    </w:p>
    <w:p w14:paraId="70879F73" w14:textId="77777777" w:rsidR="004B374B" w:rsidRPr="003F18A2" w:rsidRDefault="004B374B" w:rsidP="004B374B">
      <w:pPr>
        <w:rPr>
          <w:lang w:eastAsia="zh-CN"/>
        </w:rPr>
      </w:pPr>
      <w:r w:rsidRPr="003F18A2">
        <w:rPr>
          <w:lang w:eastAsia="zh-CN"/>
        </w:rPr>
        <w:t>  char fileDate[9]; </w:t>
      </w:r>
      <w:r>
        <w:rPr>
          <w:lang w:eastAsia="zh-CN"/>
        </w:rPr>
        <w:t xml:space="preserve">               </w:t>
      </w:r>
      <w:r w:rsidRPr="003F18A2">
        <w:rPr>
          <w:lang w:eastAsia="zh-CN"/>
        </w:rPr>
        <w:t>//文件日期(YYYYMMDD)</w:t>
      </w:r>
    </w:p>
    <w:p w14:paraId="1DFD0008" w14:textId="77777777" w:rsidR="004B374B" w:rsidRPr="003F18A2" w:rsidRDefault="004B374B" w:rsidP="004B374B">
      <w:pPr>
        <w:rPr>
          <w:lang w:eastAsia="zh-CN"/>
        </w:rPr>
      </w:pPr>
      <w:r w:rsidRPr="003F18A2">
        <w:rPr>
          <w:lang w:eastAsia="zh-CN"/>
        </w:rPr>
        <w:t>  char resv[3];     </w:t>
      </w:r>
      <w:r>
        <w:rPr>
          <w:lang w:eastAsia="zh-CN"/>
        </w:rPr>
        <w:t xml:space="preserve">           </w:t>
      </w:r>
      <w:r w:rsidRPr="003F18A2">
        <w:rPr>
          <w:lang w:eastAsia="zh-CN"/>
        </w:rPr>
        <w:t>//保留字段</w:t>
      </w:r>
    </w:p>
    <w:p w14:paraId="0DF6F320" w14:textId="77777777" w:rsidR="004B374B" w:rsidRPr="003F18A2" w:rsidRDefault="004B374B" w:rsidP="004B374B">
      <w:pPr>
        <w:rPr>
          <w:lang w:eastAsia="zh-CN"/>
        </w:rPr>
      </w:pPr>
      <w:r w:rsidRPr="003F18A2">
        <w:rPr>
          <w:lang w:eastAsia="zh-CN"/>
        </w:rPr>
        <w:t>  char securitySubType[4]; </w:t>
      </w:r>
      <w:r>
        <w:rPr>
          <w:lang w:eastAsia="zh-CN"/>
        </w:rPr>
        <w:t xml:space="preserve">        </w:t>
      </w:r>
      <w:r w:rsidRPr="003F18A2">
        <w:rPr>
          <w:lang w:eastAsia="zh-CN"/>
        </w:rPr>
        <w:t>//详细证券类别,参考《上海证券市场竞价撮合平台市场参与者接口规格说明书》</w:t>
      </w:r>
    </w:p>
    <w:p w14:paraId="55D9B949" w14:textId="77777777" w:rsidR="004B374B" w:rsidRPr="003F18A2" w:rsidRDefault="004B374B" w:rsidP="004B374B">
      <w:pPr>
        <w:rPr>
          <w:lang w:eastAsia="zh-CN"/>
        </w:rPr>
      </w:pPr>
      <w:r w:rsidRPr="003F18A2">
        <w:rPr>
          <w:lang w:eastAsia="zh-CN"/>
        </w:rPr>
        <w:t>  char financeFlag;        //融资标的标志,‘T’表示是融资标的证券,‘F’表示不是融资标的证券</w:t>
      </w:r>
    </w:p>
    <w:p w14:paraId="1CA61B3C" w14:textId="77777777" w:rsidR="004B374B" w:rsidRPr="003F18A2" w:rsidRDefault="004B374B" w:rsidP="004B374B">
      <w:pPr>
        <w:rPr>
          <w:lang w:eastAsia="zh-CN"/>
        </w:rPr>
      </w:pPr>
      <w:r w:rsidRPr="003F18A2">
        <w:rPr>
          <w:lang w:eastAsia="zh-CN"/>
        </w:rPr>
        <w:t>  char shortSaleFlag;      </w:t>
      </w:r>
      <w:r>
        <w:rPr>
          <w:lang w:eastAsia="zh-CN"/>
        </w:rPr>
        <w:t xml:space="preserve">  </w:t>
      </w:r>
      <w:r w:rsidRPr="003F18A2">
        <w:rPr>
          <w:lang w:eastAsia="zh-CN"/>
        </w:rPr>
        <w:t>//融券标的标志,‘T’表示是融券标的证券,‘F’表示不是融券标的证券</w:t>
      </w:r>
    </w:p>
    <w:p w14:paraId="2B6F8DFC" w14:textId="77777777" w:rsidR="004B374B" w:rsidRPr="003F18A2" w:rsidRDefault="004B374B" w:rsidP="004B374B">
      <w:pPr>
        <w:rPr>
          <w:lang w:eastAsia="zh-CN"/>
        </w:rPr>
      </w:pPr>
      <w:r w:rsidRPr="003F18A2">
        <w:rPr>
          <w:lang w:eastAsia="zh-CN"/>
        </w:rPr>
        <w:t>  char productStatus[21];  </w:t>
      </w:r>
      <w:r>
        <w:rPr>
          <w:lang w:eastAsia="zh-CN"/>
        </w:rPr>
        <w:t xml:space="preserve">      </w:t>
      </w:r>
      <w:r w:rsidRPr="003F18A2">
        <w:rPr>
          <w:lang w:eastAsia="zh-CN"/>
        </w:rPr>
        <w:t>//产品状态,参考《上海证券市场竞价撮合平台市场参与者接口规格说明书》</w:t>
      </w:r>
    </w:p>
    <w:p w14:paraId="71A6D76F" w14:textId="77777777" w:rsidR="004B374B" w:rsidRPr="003F18A2" w:rsidRDefault="004B374B" w:rsidP="004B374B">
      <w:pPr>
        <w:rPr>
          <w:lang w:eastAsia="zh-CN"/>
        </w:rPr>
      </w:pPr>
      <w:r w:rsidRPr="003F18A2">
        <w:rPr>
          <w:lang w:eastAsia="zh-CN"/>
        </w:rPr>
        <w:t>  char listDate[9];        //上市日期(YYYYMMDD)</w:t>
      </w:r>
    </w:p>
    <w:p w14:paraId="28A3A3D4" w14:textId="77777777" w:rsidR="004B374B" w:rsidRPr="003F18A2" w:rsidRDefault="004B374B" w:rsidP="004B374B">
      <w:pPr>
        <w:rPr>
          <w:lang w:eastAsia="zh-CN"/>
        </w:rPr>
      </w:pPr>
      <w:r w:rsidRPr="003F18A2">
        <w:rPr>
          <w:lang w:eastAsia="zh-CN"/>
        </w:rPr>
        <w:t>};</w:t>
      </w:r>
    </w:p>
    <w:p w14:paraId="649BD0FE" w14:textId="7AA1617B" w:rsidR="006B20A5" w:rsidRPr="004A0251" w:rsidRDefault="006B20A5" w:rsidP="00FF77F5">
      <w:pPr>
        <w:pStyle w:val="DFITC-2"/>
        <w:numPr>
          <w:ilvl w:val="0"/>
          <w:numId w:val="5"/>
        </w:numPr>
      </w:pPr>
      <w:bookmarkStart w:id="25" w:name="_Toc184399126"/>
      <w:r>
        <w:lastRenderedPageBreak/>
        <w:t>St</w:t>
      </w:r>
      <w:r w:rsidR="0006239D">
        <w:t>op</w:t>
      </w:r>
      <w:r w:rsidRPr="004A0251">
        <w:rPr>
          <w:rFonts w:hint="eastAsia"/>
        </w:rPr>
        <w:t>方法</w:t>
      </w:r>
      <w:bookmarkEnd w:id="25"/>
    </w:p>
    <w:p w14:paraId="48AD880D" w14:textId="60C92C2A" w:rsidR="006B20A5" w:rsidRDefault="0006239D" w:rsidP="006B20A5">
      <w:pPr>
        <w:ind w:firstLineChars="100" w:firstLine="220"/>
        <w:rPr>
          <w:lang w:eastAsia="zh-CN"/>
        </w:rPr>
      </w:pPr>
      <w:r>
        <w:rPr>
          <w:rFonts w:hint="eastAsia"/>
          <w:lang w:eastAsia="zh-CN"/>
        </w:rPr>
        <w:t>停止</w:t>
      </w:r>
      <w:r w:rsidR="006B20A5">
        <w:rPr>
          <w:rFonts w:hint="eastAsia"/>
          <w:lang w:eastAsia="zh-CN"/>
        </w:rPr>
        <w:t>接收行情。</w:t>
      </w:r>
    </w:p>
    <w:p w14:paraId="44492427" w14:textId="77777777" w:rsidR="006B20A5" w:rsidRDefault="006B20A5" w:rsidP="006B20A5">
      <w:pPr>
        <w:ind w:firstLineChars="100" w:firstLine="220"/>
        <w:rPr>
          <w:lang w:eastAsia="zh-CN"/>
        </w:rPr>
      </w:pPr>
      <w:r>
        <w:rPr>
          <w:rFonts w:hint="eastAsia"/>
          <w:lang w:eastAsia="zh-CN"/>
        </w:rPr>
        <w:t>函数原型：</w:t>
      </w:r>
    </w:p>
    <w:p w14:paraId="44FCC64F" w14:textId="42163059" w:rsidR="006B20A5" w:rsidRDefault="006B20A5" w:rsidP="006B20A5">
      <w:pPr>
        <w:ind w:firstLineChars="150" w:firstLine="330"/>
        <w:rPr>
          <w:lang w:eastAsia="zh-CN"/>
        </w:rPr>
      </w:pPr>
      <w:r>
        <w:rPr>
          <w:lang w:eastAsia="zh-CN"/>
        </w:rPr>
        <w:t>int St</w:t>
      </w:r>
      <w:r w:rsidR="00B516B9">
        <w:rPr>
          <w:lang w:eastAsia="zh-CN"/>
        </w:rPr>
        <w:t>op</w:t>
      </w:r>
      <w:r>
        <w:rPr>
          <w:lang w:eastAsia="zh-CN"/>
        </w:rPr>
        <w:t>();</w:t>
      </w:r>
    </w:p>
    <w:p w14:paraId="30508BE2" w14:textId="77777777" w:rsidR="006B20A5" w:rsidRDefault="006B20A5" w:rsidP="006B20A5">
      <w:pPr>
        <w:ind w:firstLineChars="100" w:firstLine="220"/>
        <w:rPr>
          <w:lang w:eastAsia="zh-CN"/>
        </w:rPr>
      </w:pPr>
      <w:r>
        <w:rPr>
          <w:rFonts w:hint="eastAsia"/>
          <w:lang w:eastAsia="zh-CN"/>
        </w:rPr>
        <w:t>参数：无</w:t>
      </w:r>
    </w:p>
    <w:p w14:paraId="1D132602" w14:textId="1EE0BB8D" w:rsidR="006B20A5" w:rsidRDefault="006B20A5" w:rsidP="006B20A5">
      <w:pPr>
        <w:ind w:firstLineChars="100" w:firstLine="220"/>
        <w:rPr>
          <w:lang w:eastAsia="zh-CN"/>
        </w:rPr>
      </w:pPr>
      <w:r>
        <w:rPr>
          <w:rFonts w:hint="eastAsia"/>
          <w:lang w:eastAsia="zh-CN"/>
        </w:rPr>
        <w:t>返回值：</w:t>
      </w:r>
      <w:r>
        <w:rPr>
          <w:lang w:eastAsia="zh-CN"/>
        </w:rPr>
        <w:t>执行结果,0代表成功，-1代表失败</w:t>
      </w:r>
    </w:p>
    <w:p w14:paraId="2BC160CD" w14:textId="5334E8C8" w:rsidR="00287383" w:rsidRPr="004A0251" w:rsidRDefault="00287383" w:rsidP="00FF77F5">
      <w:pPr>
        <w:pStyle w:val="DFITC-2"/>
        <w:numPr>
          <w:ilvl w:val="0"/>
          <w:numId w:val="5"/>
        </w:numPr>
      </w:pPr>
      <w:bookmarkStart w:id="26" w:name="_Toc184399127"/>
      <w:r w:rsidRPr="00287383">
        <w:t>CreateRestore</w:t>
      </w:r>
      <w:r w:rsidRPr="004A0251">
        <w:rPr>
          <w:rFonts w:hint="eastAsia"/>
        </w:rPr>
        <w:t>方法</w:t>
      </w:r>
      <w:bookmarkEnd w:id="26"/>
    </w:p>
    <w:p w14:paraId="34AB64AD" w14:textId="02C58BE1" w:rsidR="00287383" w:rsidRDefault="00287383" w:rsidP="00287383">
      <w:pPr>
        <w:ind w:firstLineChars="100" w:firstLine="220"/>
        <w:rPr>
          <w:lang w:eastAsia="zh-CN"/>
        </w:rPr>
      </w:pPr>
      <w:r>
        <w:rPr>
          <w:rFonts w:hint="eastAsia"/>
          <w:lang w:eastAsia="zh-CN"/>
        </w:rPr>
        <w:t>当客户发现逐笔行情有丢包时，可以请求回补服务端重发相应的行情。该功能需要先通过此函数创建一个请求实例。</w:t>
      </w:r>
    </w:p>
    <w:p w14:paraId="2E421046" w14:textId="77777777" w:rsidR="00287383" w:rsidRDefault="00287383" w:rsidP="00287383">
      <w:pPr>
        <w:ind w:firstLineChars="100" w:firstLine="220"/>
        <w:rPr>
          <w:lang w:eastAsia="zh-CN"/>
        </w:rPr>
      </w:pPr>
      <w:r>
        <w:rPr>
          <w:rFonts w:hint="eastAsia"/>
          <w:lang w:eastAsia="zh-CN"/>
        </w:rPr>
        <w:t>函数原型：</w:t>
      </w:r>
    </w:p>
    <w:p w14:paraId="616293A1" w14:textId="77777777" w:rsidR="00EF6756" w:rsidRDefault="00EF6756" w:rsidP="00287383">
      <w:pPr>
        <w:ind w:firstLineChars="100" w:firstLine="220"/>
        <w:rPr>
          <w:lang w:eastAsia="zh-CN"/>
        </w:rPr>
      </w:pPr>
      <w:r w:rsidRPr="00EF6756">
        <w:rPr>
          <w:lang w:eastAsia="zh-CN"/>
        </w:rPr>
        <w:t>static XeleMdRestoreApi *CreateRestore(XeleMdRestoreSpi *p);</w:t>
      </w:r>
    </w:p>
    <w:p w14:paraId="6E83F242" w14:textId="08CAA683" w:rsidR="00287383" w:rsidRDefault="00287383" w:rsidP="00287383">
      <w:pPr>
        <w:ind w:firstLineChars="100" w:firstLine="220"/>
        <w:rPr>
          <w:lang w:eastAsia="zh-CN"/>
        </w:rPr>
      </w:pPr>
      <w:r>
        <w:rPr>
          <w:rFonts w:hint="eastAsia"/>
          <w:lang w:eastAsia="zh-CN"/>
        </w:rPr>
        <w:t>参数：</w:t>
      </w:r>
      <w:r>
        <w:rPr>
          <w:lang w:eastAsia="zh-CN"/>
        </w:rPr>
        <w:t xml:space="preserve"> </w:t>
      </w:r>
    </w:p>
    <w:p w14:paraId="56F1B4DA" w14:textId="045B1072" w:rsidR="00287383" w:rsidRPr="009615C9" w:rsidRDefault="00287383" w:rsidP="00287383">
      <w:pPr>
        <w:ind w:firstLineChars="100" w:firstLine="220"/>
        <w:rPr>
          <w:lang w:eastAsia="zh-CN"/>
        </w:rPr>
      </w:pPr>
      <w:r>
        <w:rPr>
          <w:rFonts w:hint="eastAsia"/>
          <w:lang w:eastAsia="zh-CN"/>
        </w:rPr>
        <w:t>参数一，</w:t>
      </w:r>
      <w:r w:rsidR="007370B9">
        <w:rPr>
          <w:rFonts w:hint="eastAsia"/>
          <w:lang w:eastAsia="zh-CN"/>
        </w:rPr>
        <w:t>继承自</w:t>
      </w:r>
      <w:r w:rsidR="007370B9" w:rsidRPr="007370B9">
        <w:rPr>
          <w:lang w:eastAsia="zh-CN"/>
        </w:rPr>
        <w:t>XeleMdRestoreSpi</w:t>
      </w:r>
      <w:r w:rsidR="007370B9">
        <w:rPr>
          <w:rFonts w:hint="eastAsia"/>
          <w:lang w:eastAsia="zh-CN"/>
        </w:rPr>
        <w:t>的类实例，其中的回调函数会在收到回补行情时调用</w:t>
      </w:r>
    </w:p>
    <w:p w14:paraId="404475D1" w14:textId="7BA2F769" w:rsidR="00287383" w:rsidRPr="0006239D" w:rsidRDefault="00287383" w:rsidP="00287383">
      <w:pPr>
        <w:ind w:firstLineChars="100" w:firstLine="220"/>
        <w:rPr>
          <w:lang w:eastAsia="zh-CN"/>
        </w:rPr>
      </w:pPr>
      <w:r>
        <w:rPr>
          <w:rFonts w:hint="eastAsia"/>
          <w:lang w:eastAsia="zh-CN"/>
        </w:rPr>
        <w:t>返回值：</w:t>
      </w:r>
      <w:r w:rsidR="000C5619">
        <w:rPr>
          <w:rFonts w:hint="eastAsia"/>
          <w:lang w:eastAsia="zh-CN"/>
        </w:rPr>
        <w:t>创建的实例指针</w:t>
      </w:r>
    </w:p>
    <w:p w14:paraId="2E87D349" w14:textId="77777777" w:rsidR="00287383" w:rsidRPr="00287383" w:rsidRDefault="00287383" w:rsidP="006B20A5">
      <w:pPr>
        <w:ind w:firstLineChars="100" w:firstLine="220"/>
        <w:rPr>
          <w:lang w:eastAsia="zh-CN"/>
        </w:rPr>
      </w:pPr>
    </w:p>
    <w:p w14:paraId="61CCC5B0" w14:textId="72871304" w:rsidR="00B516B9" w:rsidRPr="004A0251" w:rsidRDefault="00B516B9" w:rsidP="00FF77F5">
      <w:pPr>
        <w:pStyle w:val="DFITC-2"/>
        <w:numPr>
          <w:ilvl w:val="0"/>
          <w:numId w:val="5"/>
        </w:numPr>
      </w:pPr>
      <w:bookmarkStart w:id="27" w:name="_Toc184399128"/>
      <w:r w:rsidRPr="00B24420">
        <w:t>RestoreQuery</w:t>
      </w:r>
      <w:r w:rsidRPr="004A0251">
        <w:rPr>
          <w:rFonts w:hint="eastAsia"/>
        </w:rPr>
        <w:t>方法</w:t>
      </w:r>
      <w:bookmarkEnd w:id="27"/>
    </w:p>
    <w:p w14:paraId="07C8D45F" w14:textId="401B0B76" w:rsidR="00B516B9" w:rsidRDefault="000E46D5" w:rsidP="00B516B9">
      <w:pPr>
        <w:ind w:firstLineChars="100" w:firstLine="220"/>
        <w:rPr>
          <w:lang w:eastAsia="zh-CN"/>
        </w:rPr>
      </w:pPr>
      <w:r>
        <w:rPr>
          <w:rFonts w:hint="eastAsia"/>
          <w:lang w:eastAsia="zh-CN"/>
        </w:rPr>
        <w:t>当客户发现逐笔行情有丢包时，可以通过该函数请求回补服务端重发相应的行情</w:t>
      </w:r>
      <w:r w:rsidR="00B516B9">
        <w:rPr>
          <w:rFonts w:hint="eastAsia"/>
          <w:lang w:eastAsia="zh-CN"/>
        </w:rPr>
        <w:t>。</w:t>
      </w:r>
    </w:p>
    <w:p w14:paraId="3E87F569" w14:textId="77777777" w:rsidR="00B516B9" w:rsidRDefault="00B516B9" w:rsidP="00B516B9">
      <w:pPr>
        <w:ind w:firstLineChars="100" w:firstLine="220"/>
        <w:rPr>
          <w:lang w:eastAsia="zh-CN"/>
        </w:rPr>
      </w:pPr>
      <w:r>
        <w:rPr>
          <w:rFonts w:hint="eastAsia"/>
          <w:lang w:eastAsia="zh-CN"/>
        </w:rPr>
        <w:t>函数原型：</w:t>
      </w:r>
    </w:p>
    <w:p w14:paraId="46DE9385" w14:textId="77777777" w:rsidR="009615C9" w:rsidRDefault="00F614FD" w:rsidP="00B516B9">
      <w:pPr>
        <w:ind w:firstLineChars="100" w:firstLine="220"/>
        <w:rPr>
          <w:lang w:eastAsia="zh-CN"/>
        </w:rPr>
      </w:pPr>
      <w:r w:rsidRPr="00B24420">
        <w:rPr>
          <w:lang w:eastAsia="zh-CN"/>
        </w:rPr>
        <w:t>virtual int RestoreQuery(const char* restoreUrl, const RestoreQueryFeild &amp;</w:t>
      </w:r>
      <w:r>
        <w:rPr>
          <w:lang w:eastAsia="zh-CN"/>
        </w:rPr>
        <w:t xml:space="preserve"> </w:t>
      </w:r>
      <w:r w:rsidRPr="00B24420">
        <w:rPr>
          <w:lang w:eastAsia="zh-CN"/>
        </w:rPr>
        <w:t>logonReq)</w:t>
      </w:r>
      <w:r w:rsidR="009615C9">
        <w:rPr>
          <w:rFonts w:hint="eastAsia"/>
          <w:lang w:eastAsia="zh-CN"/>
        </w:rPr>
        <w:t>;</w:t>
      </w:r>
    </w:p>
    <w:p w14:paraId="77B1C370" w14:textId="63CE34DA" w:rsidR="00B516B9" w:rsidRDefault="00B516B9" w:rsidP="00B516B9">
      <w:pPr>
        <w:ind w:firstLineChars="100" w:firstLine="220"/>
        <w:rPr>
          <w:lang w:eastAsia="zh-CN"/>
        </w:rPr>
      </w:pPr>
      <w:r>
        <w:rPr>
          <w:rFonts w:hint="eastAsia"/>
          <w:lang w:eastAsia="zh-CN"/>
        </w:rPr>
        <w:t>参数：</w:t>
      </w:r>
      <w:r w:rsidR="009615C9">
        <w:rPr>
          <w:lang w:eastAsia="zh-CN"/>
        </w:rPr>
        <w:t xml:space="preserve"> </w:t>
      </w:r>
    </w:p>
    <w:p w14:paraId="09C63C3D" w14:textId="3CB3E5A4" w:rsidR="009615C9" w:rsidRPr="009615C9" w:rsidRDefault="009615C9" w:rsidP="009615C9">
      <w:pPr>
        <w:ind w:firstLineChars="100" w:firstLine="220"/>
        <w:rPr>
          <w:lang w:eastAsia="zh-CN"/>
        </w:rPr>
      </w:pPr>
      <w:r>
        <w:rPr>
          <w:rFonts w:hint="eastAsia"/>
          <w:lang w:eastAsia="zh-CN"/>
        </w:rPr>
        <w:t>参数一，回补服务器地址，例“</w:t>
      </w:r>
      <w:r w:rsidRPr="009615C9">
        <w:rPr>
          <w:lang w:eastAsia="zh-CN"/>
        </w:rPr>
        <w:t>tcp://192.168.0.1:2222</w:t>
      </w:r>
      <w:r>
        <w:rPr>
          <w:lang w:eastAsia="zh-CN"/>
        </w:rPr>
        <w:t>”</w:t>
      </w:r>
    </w:p>
    <w:p w14:paraId="78CE7060" w14:textId="4B60C69D" w:rsidR="009615C9" w:rsidRPr="009615C9" w:rsidRDefault="00003CD5" w:rsidP="00B516B9">
      <w:pPr>
        <w:ind w:firstLineChars="100" w:firstLine="220"/>
        <w:rPr>
          <w:lang w:eastAsia="zh-CN"/>
        </w:rPr>
      </w:pPr>
      <w:r>
        <w:rPr>
          <w:rFonts w:hint="eastAsia"/>
          <w:lang w:eastAsia="zh-CN"/>
        </w:rPr>
        <w:t>参数二，回补请求参数结构体</w:t>
      </w:r>
    </w:p>
    <w:p w14:paraId="3B229FDE" w14:textId="79A39B64" w:rsidR="004B374B" w:rsidRPr="0006239D" w:rsidRDefault="00B516B9" w:rsidP="00B516B9">
      <w:pPr>
        <w:ind w:firstLineChars="100" w:firstLine="220"/>
        <w:rPr>
          <w:lang w:eastAsia="zh-CN"/>
        </w:rPr>
      </w:pPr>
      <w:r>
        <w:rPr>
          <w:rFonts w:hint="eastAsia"/>
          <w:lang w:eastAsia="zh-CN"/>
        </w:rPr>
        <w:t>返回值：</w:t>
      </w:r>
      <w:r>
        <w:rPr>
          <w:lang w:eastAsia="zh-CN"/>
        </w:rPr>
        <w:t>执行结果,0代表成功，-1代表失败</w:t>
      </w:r>
    </w:p>
    <w:p w14:paraId="4139E00F" w14:textId="4D39C373" w:rsidR="00BC734D" w:rsidRDefault="00003CD5" w:rsidP="00011580">
      <w:pPr>
        <w:ind w:firstLineChars="100" w:firstLine="220"/>
        <w:rPr>
          <w:lang w:eastAsia="zh-CN"/>
        </w:rPr>
      </w:pPr>
      <w:r>
        <w:rPr>
          <w:rFonts w:hint="eastAsia"/>
          <w:lang w:eastAsia="zh-CN"/>
        </w:rPr>
        <w:t>结构体定义：</w:t>
      </w:r>
    </w:p>
    <w:p w14:paraId="29E9CF8C" w14:textId="77777777" w:rsidR="00003CD5" w:rsidRDefault="00003CD5" w:rsidP="00262AB5">
      <w:pPr>
        <w:ind w:firstLineChars="200" w:firstLine="440"/>
        <w:rPr>
          <w:lang w:eastAsia="zh-CN"/>
        </w:rPr>
      </w:pPr>
      <w:r>
        <w:rPr>
          <w:lang w:eastAsia="zh-CN"/>
        </w:rPr>
        <w:t>typedef struct _RestoreQueryFeild</w:t>
      </w:r>
    </w:p>
    <w:p w14:paraId="09CBF8B7" w14:textId="77777777" w:rsidR="00003CD5" w:rsidRDefault="00003CD5" w:rsidP="00262AB5">
      <w:pPr>
        <w:ind w:leftChars="200" w:left="440"/>
        <w:rPr>
          <w:lang w:eastAsia="zh-CN"/>
        </w:rPr>
      </w:pPr>
      <w:r>
        <w:rPr>
          <w:lang w:eastAsia="zh-CN"/>
        </w:rPr>
        <w:lastRenderedPageBreak/>
        <w:t>{</w:t>
      </w:r>
    </w:p>
    <w:p w14:paraId="71114990" w14:textId="77777777" w:rsidR="00003CD5" w:rsidRDefault="00003CD5" w:rsidP="00262AB5">
      <w:pPr>
        <w:ind w:leftChars="200" w:left="440"/>
        <w:rPr>
          <w:lang w:eastAsia="zh-CN"/>
        </w:rPr>
      </w:pPr>
      <w:r>
        <w:rPr>
          <w:lang w:eastAsia="zh-CN"/>
        </w:rPr>
        <w:t xml:space="preserve">    char clientId[11];    //用户ID</w:t>
      </w:r>
    </w:p>
    <w:p w14:paraId="3F400549" w14:textId="77777777" w:rsidR="00003CD5" w:rsidRDefault="00003CD5" w:rsidP="00262AB5">
      <w:pPr>
        <w:ind w:leftChars="200" w:left="440"/>
        <w:rPr>
          <w:lang w:eastAsia="zh-CN"/>
        </w:rPr>
      </w:pPr>
      <w:r>
        <w:rPr>
          <w:lang w:eastAsia="zh-CN"/>
        </w:rPr>
        <w:t xml:space="preserve">    char password[11];    //用户密码</w:t>
      </w:r>
    </w:p>
    <w:p w14:paraId="1617919F" w14:textId="77777777" w:rsidR="00003CD5" w:rsidRDefault="00003CD5" w:rsidP="00262AB5">
      <w:pPr>
        <w:ind w:leftChars="200" w:left="440"/>
        <w:rPr>
          <w:lang w:eastAsia="zh-CN"/>
        </w:rPr>
      </w:pPr>
      <w:r>
        <w:rPr>
          <w:lang w:eastAsia="zh-CN"/>
        </w:rPr>
        <w:t xml:space="preserve">    uint8_t exchangeType; //交易所类型 1: sse 2:sz.</w:t>
      </w:r>
    </w:p>
    <w:p w14:paraId="213A3AE9" w14:textId="77777777" w:rsidR="00003CD5" w:rsidRDefault="00003CD5" w:rsidP="00262AB5">
      <w:pPr>
        <w:ind w:leftChars="200" w:left="440"/>
        <w:rPr>
          <w:lang w:eastAsia="zh-CN"/>
        </w:rPr>
      </w:pPr>
      <w:r>
        <w:rPr>
          <w:lang w:eastAsia="zh-CN"/>
        </w:rPr>
        <w:t xml:space="preserve">    uint64_t appSeqStart; //起始序列号</w:t>
      </w:r>
    </w:p>
    <w:p w14:paraId="51F2AE52" w14:textId="77777777" w:rsidR="00003CD5" w:rsidRDefault="00003CD5" w:rsidP="00262AB5">
      <w:pPr>
        <w:ind w:leftChars="200" w:left="440"/>
        <w:rPr>
          <w:lang w:eastAsia="zh-CN"/>
        </w:rPr>
      </w:pPr>
      <w:r>
        <w:rPr>
          <w:lang w:eastAsia="zh-CN"/>
        </w:rPr>
        <w:t xml:space="preserve">    uint64_t appSeqEnd;   //结束序列号</w:t>
      </w:r>
    </w:p>
    <w:p w14:paraId="66166A09" w14:textId="77777777" w:rsidR="00003CD5" w:rsidRDefault="00003CD5" w:rsidP="00262AB5">
      <w:pPr>
        <w:ind w:leftChars="200" w:left="440"/>
        <w:rPr>
          <w:lang w:eastAsia="zh-CN"/>
        </w:rPr>
      </w:pPr>
      <w:r>
        <w:rPr>
          <w:lang w:eastAsia="zh-CN"/>
        </w:rPr>
        <w:t xml:space="preserve">    uint16_t channelId;   //通道号</w:t>
      </w:r>
    </w:p>
    <w:p w14:paraId="04EECAD7" w14:textId="77777777" w:rsidR="00003CD5" w:rsidRDefault="00003CD5" w:rsidP="00262AB5">
      <w:pPr>
        <w:ind w:leftChars="200" w:left="440"/>
        <w:rPr>
          <w:lang w:eastAsia="zh-CN"/>
        </w:rPr>
      </w:pPr>
      <w:r>
        <w:rPr>
          <w:lang w:eastAsia="zh-CN"/>
        </w:rPr>
        <w:t xml:space="preserve">    uint32_t categoryId;  //上交需要填写</w:t>
      </w:r>
    </w:p>
    <w:p w14:paraId="57E85F57" w14:textId="3992DDC0" w:rsidR="00003CD5" w:rsidRDefault="00003CD5" w:rsidP="00262AB5">
      <w:pPr>
        <w:ind w:leftChars="200" w:left="440"/>
        <w:rPr>
          <w:lang w:eastAsia="zh-CN"/>
        </w:rPr>
      </w:pPr>
      <w:r>
        <w:rPr>
          <w:lang w:eastAsia="zh-CN"/>
        </w:rPr>
        <w:t>} __attribute__((packed)) RestoreQueryFeild;</w:t>
      </w:r>
    </w:p>
    <w:p w14:paraId="28BCB867" w14:textId="0E660007" w:rsidR="001950DD" w:rsidRPr="004A0251" w:rsidRDefault="00B74629" w:rsidP="00FF77F5">
      <w:pPr>
        <w:pStyle w:val="DFITC-2"/>
        <w:numPr>
          <w:ilvl w:val="0"/>
          <w:numId w:val="5"/>
        </w:numPr>
      </w:pPr>
      <w:bookmarkStart w:id="28" w:name="_Toc184399129"/>
      <w:r w:rsidRPr="00B74629">
        <w:t>OnRestoreData</w:t>
      </w:r>
      <w:r w:rsidR="001950DD" w:rsidRPr="004A0251">
        <w:rPr>
          <w:rFonts w:hint="eastAsia"/>
        </w:rPr>
        <w:t>方法</w:t>
      </w:r>
      <w:bookmarkEnd w:id="28"/>
    </w:p>
    <w:p w14:paraId="6AFB19B0" w14:textId="56C039F5" w:rsidR="001950DD" w:rsidRDefault="00FD0C8C" w:rsidP="001950DD">
      <w:pPr>
        <w:ind w:firstLineChars="100" w:firstLine="220"/>
        <w:rPr>
          <w:lang w:eastAsia="zh-CN"/>
        </w:rPr>
      </w:pPr>
      <w:r>
        <w:rPr>
          <w:rFonts w:hint="eastAsia"/>
          <w:lang w:eastAsia="zh-CN"/>
        </w:rPr>
        <w:t>当API收到逐笔回补的响应时，该函数会被调用</w:t>
      </w:r>
      <w:r w:rsidR="001950DD">
        <w:rPr>
          <w:rFonts w:hint="eastAsia"/>
          <w:lang w:eastAsia="zh-CN"/>
        </w:rPr>
        <w:t>。</w:t>
      </w:r>
    </w:p>
    <w:p w14:paraId="3E155FB6" w14:textId="77777777" w:rsidR="001950DD" w:rsidRDefault="001950DD" w:rsidP="001950DD">
      <w:pPr>
        <w:ind w:firstLineChars="100" w:firstLine="220"/>
        <w:rPr>
          <w:lang w:eastAsia="zh-CN"/>
        </w:rPr>
      </w:pPr>
      <w:r>
        <w:rPr>
          <w:rFonts w:hint="eastAsia"/>
          <w:lang w:eastAsia="zh-CN"/>
        </w:rPr>
        <w:t>函数原型：</w:t>
      </w:r>
    </w:p>
    <w:p w14:paraId="55059CD0" w14:textId="33F9ACB9" w:rsidR="001950DD" w:rsidRDefault="00CB6E48" w:rsidP="001950DD">
      <w:pPr>
        <w:ind w:firstLineChars="100" w:firstLine="220"/>
        <w:rPr>
          <w:lang w:eastAsia="zh-CN"/>
        </w:rPr>
      </w:pPr>
      <w:r w:rsidRPr="00CB6E48">
        <w:rPr>
          <w:lang w:eastAsia="zh-CN"/>
        </w:rPr>
        <w:t>virtual void OnRestoreData(int errorno, uint8_t *pdata, bool bLast)</w:t>
      </w:r>
      <w:r w:rsidR="001950DD">
        <w:rPr>
          <w:rFonts w:hint="eastAsia"/>
          <w:lang w:eastAsia="zh-CN"/>
        </w:rPr>
        <w:t>;</w:t>
      </w:r>
    </w:p>
    <w:p w14:paraId="535DAD48" w14:textId="77777777" w:rsidR="001950DD" w:rsidRDefault="001950DD" w:rsidP="001950DD">
      <w:pPr>
        <w:ind w:firstLineChars="100" w:firstLine="220"/>
        <w:rPr>
          <w:lang w:eastAsia="zh-CN"/>
        </w:rPr>
      </w:pPr>
      <w:r>
        <w:rPr>
          <w:rFonts w:hint="eastAsia"/>
          <w:lang w:eastAsia="zh-CN"/>
        </w:rPr>
        <w:t>参数：</w:t>
      </w:r>
      <w:r>
        <w:rPr>
          <w:lang w:eastAsia="zh-CN"/>
        </w:rPr>
        <w:t xml:space="preserve"> </w:t>
      </w:r>
    </w:p>
    <w:p w14:paraId="1AEC2ED0" w14:textId="332D7AE4" w:rsidR="00CB6E48" w:rsidRDefault="001950DD" w:rsidP="00CB6E48">
      <w:pPr>
        <w:ind w:firstLineChars="250" w:firstLine="550"/>
        <w:rPr>
          <w:lang w:eastAsia="zh-CN"/>
        </w:rPr>
      </w:pPr>
      <w:r>
        <w:rPr>
          <w:rFonts w:hint="eastAsia"/>
          <w:lang w:eastAsia="zh-CN"/>
        </w:rPr>
        <w:t>参数一，</w:t>
      </w:r>
      <w:r w:rsidR="00CB6E48">
        <w:rPr>
          <w:rFonts w:hint="eastAsia"/>
          <w:lang w:eastAsia="zh-CN"/>
        </w:rPr>
        <w:t>返回的错误码</w:t>
      </w:r>
    </w:p>
    <w:p w14:paraId="71CC9D81" w14:textId="558B798C" w:rsidR="00CB6E48" w:rsidRDefault="00CB6E48" w:rsidP="00CB6E48">
      <w:pPr>
        <w:ind w:firstLineChars="250" w:firstLine="550"/>
        <w:rPr>
          <w:lang w:eastAsia="zh-CN"/>
        </w:rPr>
      </w:pPr>
      <w:r>
        <w:rPr>
          <w:rFonts w:hint="eastAsia"/>
          <w:lang w:eastAsia="zh-CN"/>
        </w:rPr>
        <w:t>参数二，行情数据，使用前需要判断是否为空</w:t>
      </w:r>
    </w:p>
    <w:p w14:paraId="51C343B1" w14:textId="4199AE18" w:rsidR="00CB6E48" w:rsidRDefault="00CB6E48" w:rsidP="00CB6E48">
      <w:pPr>
        <w:ind w:firstLineChars="250" w:firstLine="550"/>
        <w:rPr>
          <w:lang w:eastAsia="zh-CN"/>
        </w:rPr>
      </w:pPr>
      <w:r>
        <w:rPr>
          <w:rFonts w:hint="eastAsia"/>
          <w:lang w:eastAsia="zh-CN"/>
        </w:rPr>
        <w:t>参数三，是否是最后一条数据</w:t>
      </w:r>
    </w:p>
    <w:p w14:paraId="4B08B172" w14:textId="6FED5192" w:rsidR="00CB6E48" w:rsidRDefault="00CB6E48" w:rsidP="00CB6E48">
      <w:pPr>
        <w:ind w:firstLineChars="250" w:firstLine="550"/>
        <w:rPr>
          <w:lang w:eastAsia="zh-CN"/>
        </w:rPr>
      </w:pPr>
      <w:r>
        <w:rPr>
          <w:rFonts w:hint="eastAsia"/>
          <w:lang w:eastAsia="zh-CN"/>
        </w:rPr>
        <w:t xml:space="preserve"> 错误码范围为：</w:t>
      </w:r>
    </w:p>
    <w:p w14:paraId="278C3B95" w14:textId="7B4BD4D9" w:rsidR="00CB6E48" w:rsidRDefault="00CB6E48" w:rsidP="00CB6E48">
      <w:pPr>
        <w:ind w:firstLineChars="250" w:firstLine="550"/>
        <w:rPr>
          <w:lang w:eastAsia="zh-CN"/>
        </w:rPr>
      </w:pPr>
      <w:r>
        <w:rPr>
          <w:rFonts w:hint="eastAsia"/>
          <w:lang w:eastAsia="zh-CN"/>
        </w:rPr>
        <w:t xml:space="preserve"> </w:t>
      </w:r>
      <w:r>
        <w:rPr>
          <w:lang w:eastAsia="zh-CN"/>
        </w:rPr>
        <w:t xml:space="preserve"> 0  成功</w:t>
      </w:r>
    </w:p>
    <w:p w14:paraId="49D67C73" w14:textId="185A8677" w:rsidR="00CB6E48" w:rsidRDefault="00CB6E48" w:rsidP="00CB6E48">
      <w:pPr>
        <w:ind w:firstLineChars="250" w:firstLine="550"/>
        <w:rPr>
          <w:lang w:eastAsia="zh-CN"/>
        </w:rPr>
      </w:pPr>
      <w:r>
        <w:rPr>
          <w:lang w:eastAsia="zh-CN"/>
        </w:rPr>
        <w:t xml:space="preserve">  1  错误的用户名或密码</w:t>
      </w:r>
    </w:p>
    <w:p w14:paraId="44711FE5" w14:textId="60B890D9" w:rsidR="00CB6E48" w:rsidRDefault="00CB6E48" w:rsidP="00CB6E48">
      <w:pPr>
        <w:ind w:firstLineChars="250" w:firstLine="550"/>
        <w:rPr>
          <w:lang w:eastAsia="zh-CN"/>
        </w:rPr>
      </w:pPr>
      <w:r>
        <w:rPr>
          <w:lang w:eastAsia="zh-CN"/>
        </w:rPr>
        <w:t xml:space="preserve">  2  错误的交易所ID</w:t>
      </w:r>
    </w:p>
    <w:p w14:paraId="42E15F0B" w14:textId="080C4225" w:rsidR="00CB6E48" w:rsidRDefault="00CB6E48" w:rsidP="00CB6E48">
      <w:pPr>
        <w:ind w:firstLineChars="250" w:firstLine="550"/>
        <w:rPr>
          <w:lang w:eastAsia="zh-CN"/>
        </w:rPr>
      </w:pPr>
      <w:r>
        <w:rPr>
          <w:lang w:eastAsia="zh-CN"/>
        </w:rPr>
        <w:t xml:space="preserve">  3  连接失败，可能url错误或服务未启动</w:t>
      </w:r>
      <w:r>
        <w:rPr>
          <w:rFonts w:hint="eastAsia"/>
          <w:lang w:eastAsia="zh-CN"/>
        </w:rPr>
        <w:t>s</w:t>
      </w:r>
    </w:p>
    <w:p w14:paraId="5B081471" w14:textId="3E809FE2" w:rsidR="00CB6E48" w:rsidRDefault="00CB6E48" w:rsidP="00CB6E48">
      <w:pPr>
        <w:ind w:firstLineChars="250" w:firstLine="550"/>
        <w:rPr>
          <w:lang w:eastAsia="zh-CN"/>
        </w:rPr>
      </w:pPr>
      <w:r>
        <w:rPr>
          <w:lang w:eastAsia="zh-CN"/>
        </w:rPr>
        <w:t xml:space="preserve">  100 回补成功</w:t>
      </w:r>
    </w:p>
    <w:p w14:paraId="60051F05" w14:textId="24021748" w:rsidR="00CB6E48" w:rsidRDefault="00CB6E48" w:rsidP="00CB6E48">
      <w:pPr>
        <w:ind w:firstLineChars="250" w:firstLine="550"/>
        <w:rPr>
          <w:lang w:eastAsia="zh-CN"/>
        </w:rPr>
      </w:pPr>
      <w:r>
        <w:rPr>
          <w:lang w:eastAsia="zh-CN"/>
        </w:rPr>
        <w:t xml:space="preserve">  101 回补部分成功</w:t>
      </w:r>
    </w:p>
    <w:p w14:paraId="3F83F934" w14:textId="3F6848C7" w:rsidR="00CB6E48" w:rsidRDefault="00CB6E48" w:rsidP="00CB6E48">
      <w:pPr>
        <w:ind w:firstLineChars="250" w:firstLine="550"/>
        <w:rPr>
          <w:lang w:eastAsia="zh-CN"/>
        </w:rPr>
      </w:pPr>
      <w:r>
        <w:rPr>
          <w:lang w:eastAsia="zh-CN"/>
        </w:rPr>
        <w:t xml:space="preserve">  102 没有权限</w:t>
      </w:r>
    </w:p>
    <w:p w14:paraId="44FC196E" w14:textId="6C321309" w:rsidR="00CB6E48" w:rsidRDefault="00CB6E48" w:rsidP="00CB6E48">
      <w:pPr>
        <w:ind w:firstLineChars="250" w:firstLine="550"/>
        <w:rPr>
          <w:lang w:eastAsia="zh-CN"/>
        </w:rPr>
      </w:pPr>
      <w:r>
        <w:rPr>
          <w:lang w:eastAsia="zh-CN"/>
        </w:rPr>
        <w:t xml:space="preserve">  103 无效数据</w:t>
      </w:r>
    </w:p>
    <w:p w14:paraId="16686D20" w14:textId="7F441032" w:rsidR="00CB6E48" w:rsidRPr="00B24420" w:rsidRDefault="00CB6E48" w:rsidP="00CB6E48">
      <w:pPr>
        <w:ind w:firstLineChars="250" w:firstLine="550"/>
        <w:rPr>
          <w:lang w:eastAsia="zh-CN"/>
        </w:rPr>
      </w:pPr>
      <w:r>
        <w:rPr>
          <w:lang w:eastAsia="zh-CN"/>
        </w:rPr>
        <w:t xml:space="preserve">  104 内部错误</w:t>
      </w:r>
    </w:p>
    <w:p w14:paraId="3C0BE832" w14:textId="3F2F2823" w:rsidR="00003CD5" w:rsidRPr="00003CD5" w:rsidRDefault="00003CD5" w:rsidP="00CB6E48">
      <w:pPr>
        <w:ind w:firstLineChars="100" w:firstLine="220"/>
        <w:rPr>
          <w:lang w:eastAsia="zh-CN"/>
        </w:rPr>
      </w:pPr>
    </w:p>
    <w:p w14:paraId="444B614E" w14:textId="68CBAF6A" w:rsidR="00993B0E" w:rsidRPr="008C0135" w:rsidRDefault="008C0135" w:rsidP="00FF77F5">
      <w:pPr>
        <w:pStyle w:val="DFITC-1"/>
      </w:pPr>
      <w:bookmarkStart w:id="29" w:name="_Toc184399130"/>
      <w:r w:rsidRPr="008C0135">
        <w:t>XeleMdSseSpi</w:t>
      </w:r>
      <w:r>
        <w:rPr>
          <w:rFonts w:hint="eastAsia"/>
        </w:rPr>
        <w:t>使用说明</w:t>
      </w:r>
      <w:bookmarkEnd w:id="29"/>
    </w:p>
    <w:p w14:paraId="2A30F191" w14:textId="030F9D38" w:rsidR="008C0135" w:rsidRDefault="008C0135" w:rsidP="00255048">
      <w:pPr>
        <w:pStyle w:val="DFITC-"/>
        <w:ind w:firstLine="432"/>
      </w:pPr>
      <w:r>
        <w:rPr>
          <w:rFonts w:hint="eastAsia"/>
        </w:rPr>
        <w:t>使用者要新设计一个类继承自</w:t>
      </w:r>
      <w:r>
        <w:t xml:space="preserve">class </w:t>
      </w:r>
      <w:r w:rsidRPr="008C0135">
        <w:t>XeleMdSseSpi</w:t>
      </w:r>
      <w:r>
        <w:rPr>
          <w:rFonts w:hint="eastAsia"/>
        </w:rPr>
        <w:t>，并实现其全部或部分回调函数数。</w:t>
      </w:r>
    </w:p>
    <w:p w14:paraId="32B0106F" w14:textId="22158329" w:rsidR="008C0135" w:rsidRDefault="008C0135" w:rsidP="00CE060A">
      <w:pPr>
        <w:pStyle w:val="DFITC-"/>
        <w:ind w:firstLine="432"/>
      </w:pPr>
      <w:r>
        <w:rPr>
          <w:rFonts w:hint="eastAsia"/>
        </w:rPr>
        <w:t>注意：如果回调函数耗时过长，需要将从回调函数中取得的行情信息放入一个缓冲区中处理，不然导致</w:t>
      </w:r>
      <w:r>
        <w:rPr>
          <w:rFonts w:hint="eastAsia"/>
        </w:rPr>
        <w:t>UDP</w:t>
      </w:r>
      <w:r>
        <w:rPr>
          <w:rFonts w:hint="eastAsia"/>
        </w:rPr>
        <w:t>丢包。请注意，</w:t>
      </w:r>
      <w:r w:rsidR="00B64E51">
        <w:rPr>
          <w:rFonts w:hint="eastAsia"/>
        </w:rPr>
        <w:t>不同</w:t>
      </w:r>
      <w:r>
        <w:rPr>
          <w:rFonts w:hint="eastAsia"/>
        </w:rPr>
        <w:t>行情回调接口</w:t>
      </w:r>
      <w:r w:rsidR="00B64E51">
        <w:rPr>
          <w:rFonts w:hint="eastAsia"/>
        </w:rPr>
        <w:t>是否是同一个线程取决于这些消息类型是否在同一个组播里</w:t>
      </w:r>
      <w:r>
        <w:rPr>
          <w:rFonts w:hint="eastAsia"/>
        </w:rPr>
        <w:t>。</w:t>
      </w:r>
    </w:p>
    <w:p w14:paraId="7421B001" w14:textId="1F2B9F50" w:rsidR="00654FA3" w:rsidRDefault="00654FA3">
      <w:pPr>
        <w:ind w:firstLine="440"/>
        <w:rPr>
          <w:lang w:eastAsia="zh-CN"/>
        </w:rPr>
      </w:pPr>
    </w:p>
    <w:p w14:paraId="6BBF8818" w14:textId="5A51D53D" w:rsidR="00A54F6A" w:rsidRPr="00A54F6A" w:rsidRDefault="00A54F6A" w:rsidP="00FF77F5">
      <w:pPr>
        <w:pStyle w:val="DFITC-2"/>
        <w:numPr>
          <w:ilvl w:val="0"/>
          <w:numId w:val="6"/>
        </w:numPr>
        <w:rPr>
          <w:b w:val="0"/>
          <w:bCs w:val="0"/>
        </w:rPr>
      </w:pPr>
      <w:bookmarkStart w:id="30" w:name="_Toc184399131"/>
      <w:r w:rsidRPr="00A54F6A">
        <w:rPr>
          <w:b w:val="0"/>
          <w:bCs w:val="0"/>
        </w:rPr>
        <w:t>onMarketDataSnapshotSse</w:t>
      </w:r>
      <w:r w:rsidRPr="00A54F6A">
        <w:rPr>
          <w:rFonts w:hint="eastAsia"/>
          <w:b w:val="0"/>
          <w:bCs w:val="0"/>
        </w:rPr>
        <w:t>方法</w:t>
      </w:r>
      <w:bookmarkEnd w:id="30"/>
    </w:p>
    <w:p w14:paraId="678B72C9" w14:textId="63D9709E" w:rsidR="00A54F6A" w:rsidRPr="00A54F6A" w:rsidRDefault="00A54F6A">
      <w:pPr>
        <w:ind w:firstLine="440"/>
        <w:rPr>
          <w:lang w:eastAsia="zh-CN"/>
        </w:rPr>
      </w:pPr>
      <w:r w:rsidRPr="00A54F6A">
        <w:rPr>
          <w:rFonts w:hint="eastAsia"/>
          <w:lang w:eastAsia="zh-CN"/>
        </w:rPr>
        <w:t>当</w:t>
      </w:r>
      <w:r w:rsidRPr="00A54F6A">
        <w:rPr>
          <w:lang w:eastAsia="zh-CN"/>
        </w:rPr>
        <w:t>API接收到</w:t>
      </w:r>
      <w:r>
        <w:rPr>
          <w:rFonts w:hint="eastAsia"/>
          <w:lang w:eastAsia="zh-CN"/>
        </w:rPr>
        <w:t>上交快照</w:t>
      </w:r>
      <w:r w:rsidRPr="00A54F6A">
        <w:rPr>
          <w:lang w:eastAsia="zh-CN"/>
        </w:rPr>
        <w:t>行情时，该方法会被调用。</w:t>
      </w:r>
    </w:p>
    <w:p w14:paraId="6B157187" w14:textId="018B6783" w:rsidR="001F3B12" w:rsidRDefault="00A54F6A" w:rsidP="001570D9">
      <w:pPr>
        <w:ind w:firstLine="440"/>
        <w:rPr>
          <w:lang w:eastAsia="zh-CN"/>
        </w:rPr>
      </w:pPr>
      <w:r>
        <w:rPr>
          <w:rFonts w:hint="eastAsia"/>
          <w:lang w:eastAsia="zh-CN"/>
        </w:rPr>
        <w:t>函数原型：</w:t>
      </w:r>
    </w:p>
    <w:p w14:paraId="5C0EC7A2" w14:textId="4ACD218B" w:rsidR="00A54F6A" w:rsidRDefault="00A54F6A" w:rsidP="001570D9">
      <w:pPr>
        <w:ind w:firstLine="440"/>
        <w:rPr>
          <w:lang w:eastAsia="zh-CN"/>
        </w:rPr>
      </w:pPr>
      <w:r w:rsidRPr="00A54F6A">
        <w:rPr>
          <w:lang w:eastAsia="zh-CN"/>
        </w:rPr>
        <w:t>virtual void onMarketDataSnapshotSse(MarketDataSnapshotSse* p)</w:t>
      </w:r>
      <w:r>
        <w:rPr>
          <w:rFonts w:hint="eastAsia"/>
          <w:lang w:eastAsia="zh-CN"/>
        </w:rPr>
        <w:t>;</w:t>
      </w:r>
    </w:p>
    <w:p w14:paraId="3A8CADCF" w14:textId="41F4AFA5" w:rsidR="00DA6205" w:rsidRDefault="00DA6205" w:rsidP="001570D9">
      <w:pPr>
        <w:ind w:firstLine="440"/>
        <w:rPr>
          <w:lang w:eastAsia="zh-CN"/>
        </w:rPr>
      </w:pPr>
      <w:r>
        <w:rPr>
          <w:rFonts w:hint="eastAsia"/>
          <w:lang w:eastAsia="zh-CN"/>
        </w:rPr>
        <w:t>参数：</w:t>
      </w:r>
    </w:p>
    <w:p w14:paraId="25D6CF5A" w14:textId="630337CA" w:rsidR="00A54F6A" w:rsidRDefault="00A54F6A" w:rsidP="001570D9">
      <w:pPr>
        <w:ind w:firstLine="440"/>
        <w:rPr>
          <w:lang w:eastAsia="zh-CN"/>
        </w:rPr>
      </w:pPr>
      <w:r>
        <w:rPr>
          <w:rFonts w:hint="eastAsia"/>
          <w:lang w:eastAsia="zh-CN"/>
        </w:rPr>
        <w:t>参数一，上交快照行情</w:t>
      </w:r>
    </w:p>
    <w:p w14:paraId="0D801AF9" w14:textId="2E5F1013" w:rsidR="00DA6205" w:rsidRDefault="00DA6205" w:rsidP="001570D9">
      <w:pPr>
        <w:ind w:firstLine="440"/>
        <w:rPr>
          <w:lang w:eastAsia="zh-CN"/>
        </w:rPr>
      </w:pPr>
      <w:r>
        <w:rPr>
          <w:rFonts w:hint="eastAsia"/>
          <w:lang w:eastAsia="zh-CN"/>
        </w:rPr>
        <w:t>结构体定义：</w:t>
      </w:r>
    </w:p>
    <w:p w14:paraId="1BB64F9C" w14:textId="77777777" w:rsidR="00DA6205" w:rsidRDefault="00DA6205" w:rsidP="00DA6205">
      <w:pPr>
        <w:rPr>
          <w:lang w:eastAsia="zh-CN"/>
        </w:rPr>
      </w:pPr>
      <w:r>
        <w:rPr>
          <w:lang w:eastAsia="zh-CN"/>
        </w:rPr>
        <w:t>struct BidAskPriceQtySse {</w:t>
      </w:r>
    </w:p>
    <w:p w14:paraId="3C18DE87" w14:textId="77777777" w:rsidR="00DA6205" w:rsidRDefault="00DA6205" w:rsidP="00DA6205">
      <w:pPr>
        <w:rPr>
          <w:lang w:eastAsia="zh-CN"/>
        </w:rPr>
      </w:pPr>
      <w:r>
        <w:rPr>
          <w:lang w:eastAsia="zh-CN"/>
        </w:rPr>
        <w:t xml:space="preserve">  uint32_t price;    //申买、申卖价格，实际值除以1000</w:t>
      </w:r>
    </w:p>
    <w:p w14:paraId="211DA621" w14:textId="77777777" w:rsidR="00DA6205" w:rsidRDefault="00DA6205" w:rsidP="00DA6205">
      <w:pPr>
        <w:rPr>
          <w:lang w:eastAsia="zh-CN"/>
        </w:rPr>
      </w:pPr>
      <w:r>
        <w:rPr>
          <w:lang w:eastAsia="zh-CN"/>
        </w:rPr>
        <w:t xml:space="preserve">  uint64_t qty;      //申买、申卖数量，实际值除以1000</w:t>
      </w:r>
    </w:p>
    <w:p w14:paraId="097B059A" w14:textId="77777777" w:rsidR="00DA6205" w:rsidRDefault="00DA6205" w:rsidP="00DA6205">
      <w:pPr>
        <w:rPr>
          <w:lang w:eastAsia="zh-CN"/>
        </w:rPr>
      </w:pPr>
      <w:r>
        <w:rPr>
          <w:lang w:eastAsia="zh-CN"/>
        </w:rPr>
        <w:t>};</w:t>
      </w:r>
    </w:p>
    <w:p w14:paraId="7CCA1350" w14:textId="77777777" w:rsidR="00DA6205" w:rsidRDefault="00DA6205" w:rsidP="00DA6205">
      <w:pPr>
        <w:rPr>
          <w:lang w:eastAsia="zh-CN"/>
        </w:rPr>
      </w:pPr>
      <w:r>
        <w:rPr>
          <w:lang w:eastAsia="zh-CN"/>
        </w:rPr>
        <w:t>struct MarketDataSnapshotSse {</w:t>
      </w:r>
    </w:p>
    <w:p w14:paraId="6F53EFF3" w14:textId="77777777" w:rsidR="00DA6205" w:rsidRDefault="00DA6205" w:rsidP="00DA6205">
      <w:pPr>
        <w:rPr>
          <w:lang w:eastAsia="zh-CN"/>
        </w:rPr>
      </w:pPr>
      <w:r>
        <w:rPr>
          <w:lang w:eastAsia="zh-CN"/>
        </w:rPr>
        <w:t xml:space="preserve">  uint8_t  messageType;    //消息类型，快照为0x1</w:t>
      </w:r>
    </w:p>
    <w:p w14:paraId="02294247" w14:textId="77777777" w:rsidR="00DA6205" w:rsidRDefault="00DA6205" w:rsidP="00DA6205">
      <w:pPr>
        <w:rPr>
          <w:lang w:eastAsia="zh-CN"/>
        </w:rPr>
      </w:pPr>
      <w:r>
        <w:rPr>
          <w:lang w:eastAsia="zh-CN"/>
        </w:rPr>
        <w:t xml:space="preserve">  uint32_t sequence;       //udp输出包序号，从1开始</w:t>
      </w:r>
    </w:p>
    <w:p w14:paraId="03E06128" w14:textId="0BD1037C" w:rsidR="00DA6205" w:rsidRDefault="00DA6205" w:rsidP="00DA6205">
      <w:pPr>
        <w:rPr>
          <w:lang w:eastAsia="zh-CN"/>
        </w:rPr>
      </w:pPr>
      <w:r>
        <w:rPr>
          <w:lang w:eastAsia="zh-CN"/>
        </w:rPr>
        <w:t xml:space="preserve">  uint8_t  exchangeID;     //交易所id，上交所</w:t>
      </w:r>
      <w:r w:rsidR="00A26966">
        <w:rPr>
          <w:rFonts w:hint="eastAsia"/>
          <w:lang w:eastAsia="zh-CN"/>
        </w:rPr>
        <w:t>L</w:t>
      </w:r>
      <w:r w:rsidR="00A26966">
        <w:rPr>
          <w:lang w:eastAsia="zh-CN"/>
        </w:rPr>
        <w:t>2</w:t>
      </w:r>
      <w:r>
        <w:rPr>
          <w:lang w:eastAsia="zh-CN"/>
        </w:rPr>
        <w:t>：1，深交所</w:t>
      </w:r>
      <w:r w:rsidR="00A26966">
        <w:rPr>
          <w:rFonts w:hint="eastAsia"/>
          <w:lang w:eastAsia="zh-CN"/>
        </w:rPr>
        <w:t>：</w:t>
      </w:r>
      <w:r>
        <w:rPr>
          <w:lang w:eastAsia="zh-CN"/>
        </w:rPr>
        <w:t>2</w:t>
      </w:r>
      <w:r w:rsidR="00A26966">
        <w:rPr>
          <w:lang w:eastAsia="zh-CN"/>
        </w:rPr>
        <w:t xml:space="preserve">, </w:t>
      </w:r>
      <w:r w:rsidR="00A26966">
        <w:rPr>
          <w:rFonts w:hint="eastAsia"/>
          <w:lang w:eastAsia="zh-CN"/>
        </w:rPr>
        <w:t>上交所L</w:t>
      </w:r>
      <w:r w:rsidR="00A26966">
        <w:rPr>
          <w:lang w:eastAsia="zh-CN"/>
        </w:rPr>
        <w:t>1</w:t>
      </w:r>
      <w:r w:rsidR="00A26966">
        <w:rPr>
          <w:rFonts w:hint="eastAsia"/>
          <w:lang w:eastAsia="zh-CN"/>
        </w:rPr>
        <w:t>:</w:t>
      </w:r>
      <w:r w:rsidR="00A26966">
        <w:rPr>
          <w:lang w:eastAsia="zh-CN"/>
        </w:rPr>
        <w:t>3</w:t>
      </w:r>
    </w:p>
    <w:p w14:paraId="51FBFA53" w14:textId="77777777" w:rsidR="00DA6205" w:rsidRDefault="00DA6205" w:rsidP="00DA6205">
      <w:pPr>
        <w:rPr>
          <w:lang w:eastAsia="zh-CN"/>
        </w:rPr>
      </w:pPr>
      <w:r>
        <w:rPr>
          <w:lang w:eastAsia="zh-CN"/>
        </w:rPr>
        <w:t xml:space="preserve">  char     securityID[9];  //证券代码</w:t>
      </w:r>
    </w:p>
    <w:p w14:paraId="4ABF14DD" w14:textId="77777777" w:rsidR="00DA6205" w:rsidRDefault="00DA6205" w:rsidP="00DA6205">
      <w:pPr>
        <w:rPr>
          <w:lang w:eastAsia="zh-CN"/>
        </w:rPr>
      </w:pPr>
      <w:r>
        <w:rPr>
          <w:lang w:eastAsia="zh-CN"/>
        </w:rPr>
        <w:t xml:space="preserve">  uint8_t  resv[2];        //保留字段</w:t>
      </w:r>
    </w:p>
    <w:p w14:paraId="1F904139" w14:textId="77777777" w:rsidR="00DA6205" w:rsidRDefault="00DA6205" w:rsidP="00DA6205">
      <w:pPr>
        <w:rPr>
          <w:lang w:eastAsia="zh-CN"/>
        </w:rPr>
      </w:pPr>
      <w:r>
        <w:rPr>
          <w:lang w:eastAsia="zh-CN"/>
        </w:rPr>
        <w:t xml:space="preserve">  /*</w:t>
      </w:r>
    </w:p>
    <w:p w14:paraId="7C22E080" w14:textId="77777777" w:rsidR="00DA6205" w:rsidRDefault="00DA6205" w:rsidP="00DA6205">
      <w:pPr>
        <w:rPr>
          <w:lang w:eastAsia="zh-CN"/>
        </w:rPr>
      </w:pPr>
      <w:r>
        <w:rPr>
          <w:lang w:eastAsia="zh-CN"/>
        </w:rPr>
        <w:lastRenderedPageBreak/>
        <w:t xml:space="preserve">  产品所处的交易阶段代码</w:t>
      </w:r>
    </w:p>
    <w:p w14:paraId="610B8290" w14:textId="77777777" w:rsidR="00DA6205" w:rsidRDefault="00DA6205" w:rsidP="00DA6205">
      <w:pPr>
        <w:rPr>
          <w:lang w:eastAsia="zh-CN"/>
        </w:rPr>
      </w:pPr>
      <w:r>
        <w:rPr>
          <w:lang w:eastAsia="zh-CN"/>
        </w:rPr>
        <w:t xml:space="preserve">  该字段为8位字符串，左起每位表示特定的含义，无定义则填空格。</w:t>
      </w:r>
    </w:p>
    <w:p w14:paraId="119CB617" w14:textId="77777777" w:rsidR="00DA6205" w:rsidRDefault="00DA6205" w:rsidP="00DA6205">
      <w:pPr>
        <w:rPr>
          <w:lang w:eastAsia="zh-CN"/>
        </w:rPr>
      </w:pPr>
      <w:r>
        <w:rPr>
          <w:lang w:eastAsia="zh-CN"/>
        </w:rPr>
        <w:t xml:space="preserve">  第1位：‘S’表示启动（开市前）时段，‘C’表示开盘集合竞价时段，‘T’表示连续交易时段，‘E’表示闭市时段，‘P’表示产品停牌，</w:t>
      </w:r>
    </w:p>
    <w:p w14:paraId="440259C9" w14:textId="77777777" w:rsidR="00DA6205" w:rsidRDefault="00DA6205" w:rsidP="00DA6205">
      <w:pPr>
        <w:rPr>
          <w:lang w:eastAsia="zh-CN"/>
        </w:rPr>
      </w:pPr>
      <w:r>
        <w:rPr>
          <w:lang w:eastAsia="zh-CN"/>
        </w:rPr>
        <w:t xml:space="preserve">        ‘M’表示可恢复交易的熔断时段（盘中集合竞价），‘N’表示不可恢复交易的熔断时段（暂停交易至闭市），‘U’表示收盘集合竞价时段。</w:t>
      </w:r>
    </w:p>
    <w:p w14:paraId="293B4E29" w14:textId="77777777" w:rsidR="00DA6205" w:rsidRDefault="00DA6205" w:rsidP="00DA6205">
      <w:pPr>
        <w:rPr>
          <w:lang w:eastAsia="zh-CN"/>
        </w:rPr>
      </w:pPr>
      <w:r>
        <w:rPr>
          <w:lang w:eastAsia="zh-CN"/>
        </w:rPr>
        <w:t xml:space="preserve">  第2位：‘0’表示此产品不可正常交易，‘1’表示此产品可正常交易，无意义填空格。</w:t>
      </w:r>
    </w:p>
    <w:p w14:paraId="63324213" w14:textId="77777777" w:rsidR="00DA6205" w:rsidRDefault="00DA6205" w:rsidP="00DA6205">
      <w:pPr>
        <w:rPr>
          <w:lang w:eastAsia="zh-CN"/>
        </w:rPr>
      </w:pPr>
      <w:r>
        <w:rPr>
          <w:lang w:eastAsia="zh-CN"/>
        </w:rPr>
        <w:t xml:space="preserve">  第3位：‘0’表示未上市，‘1’表示已上市。</w:t>
      </w:r>
    </w:p>
    <w:p w14:paraId="1A1DC22C" w14:textId="77777777" w:rsidR="00DA6205" w:rsidRDefault="00DA6205" w:rsidP="00DA6205">
      <w:pPr>
        <w:rPr>
          <w:lang w:eastAsia="zh-CN"/>
        </w:rPr>
      </w:pPr>
      <w:r>
        <w:rPr>
          <w:lang w:eastAsia="zh-CN"/>
        </w:rPr>
        <w:t xml:space="preserve">  第4位：‘0’表示此产品在当前时段不接受订单申报，‘1’ 表示此产品在当前时段可接受订单申报。无意义填空格</w:t>
      </w:r>
    </w:p>
    <w:p w14:paraId="02AEE1B6" w14:textId="77777777" w:rsidR="00DA6205" w:rsidRDefault="00DA6205" w:rsidP="00DA6205">
      <w:pPr>
        <w:rPr>
          <w:lang w:eastAsia="zh-CN"/>
        </w:rPr>
      </w:pPr>
      <w:r>
        <w:rPr>
          <w:lang w:eastAsia="zh-CN"/>
        </w:rPr>
        <w:t xml:space="preserve">  */</w:t>
      </w:r>
    </w:p>
    <w:p w14:paraId="0A15C0C9" w14:textId="77777777" w:rsidR="00DA6205" w:rsidRDefault="00DA6205" w:rsidP="00DA6205">
      <w:pPr>
        <w:rPr>
          <w:lang w:eastAsia="zh-CN"/>
        </w:rPr>
      </w:pPr>
      <w:r>
        <w:rPr>
          <w:lang w:eastAsia="zh-CN"/>
        </w:rPr>
        <w:t xml:space="preserve">  char tradingPhaseCode[8];</w:t>
      </w:r>
    </w:p>
    <w:p w14:paraId="7F91A54D" w14:textId="77777777" w:rsidR="00DA6205" w:rsidRDefault="00DA6205" w:rsidP="00DA6205">
      <w:pPr>
        <w:rPr>
          <w:lang w:eastAsia="zh-CN"/>
        </w:rPr>
      </w:pPr>
      <w:r>
        <w:rPr>
          <w:lang w:eastAsia="zh-CN"/>
        </w:rPr>
        <w:t xml:space="preserve">  /*</w:t>
      </w:r>
    </w:p>
    <w:p w14:paraId="117F7A58" w14:textId="77777777" w:rsidR="00DA6205" w:rsidRDefault="00DA6205" w:rsidP="00DA6205">
      <w:pPr>
        <w:rPr>
          <w:lang w:eastAsia="zh-CN"/>
        </w:rPr>
      </w:pPr>
      <w:r>
        <w:rPr>
          <w:lang w:eastAsia="zh-CN"/>
        </w:rPr>
        <w:t xml:space="preserve">  当前品种交易状态，详见上交所接口说明文档</w:t>
      </w:r>
    </w:p>
    <w:p w14:paraId="62854494" w14:textId="77777777" w:rsidR="00DA6205" w:rsidRDefault="00DA6205" w:rsidP="00DA6205">
      <w:pPr>
        <w:rPr>
          <w:lang w:eastAsia="zh-CN"/>
        </w:rPr>
      </w:pPr>
      <w:r>
        <w:rPr>
          <w:lang w:eastAsia="zh-CN"/>
        </w:rPr>
        <w:t xml:space="preserve">  */</w:t>
      </w:r>
    </w:p>
    <w:p w14:paraId="2DA4CDF7" w14:textId="77777777" w:rsidR="00DA6205" w:rsidRDefault="00DA6205" w:rsidP="00DA6205">
      <w:pPr>
        <w:rPr>
          <w:lang w:eastAsia="zh-CN"/>
        </w:rPr>
      </w:pPr>
      <w:r>
        <w:rPr>
          <w:lang w:eastAsia="zh-CN"/>
        </w:rPr>
        <w:t xml:space="preserve">  char instrumentStatus[6];</w:t>
      </w:r>
    </w:p>
    <w:p w14:paraId="267E3B4C" w14:textId="77777777" w:rsidR="00DA6205" w:rsidRDefault="00DA6205" w:rsidP="00DA6205">
      <w:pPr>
        <w:rPr>
          <w:lang w:eastAsia="zh-CN"/>
        </w:rPr>
      </w:pPr>
      <w:r>
        <w:rPr>
          <w:lang w:eastAsia="zh-CN"/>
        </w:rPr>
        <w:t xml:space="preserve">  uint8_t resv2[5];                          //保留字段</w:t>
      </w:r>
    </w:p>
    <w:p w14:paraId="53B59FC9" w14:textId="77777777" w:rsidR="00DA6205" w:rsidRDefault="00DA6205" w:rsidP="00DA6205">
      <w:pPr>
        <w:rPr>
          <w:lang w:eastAsia="zh-CN"/>
        </w:rPr>
      </w:pPr>
      <w:r>
        <w:rPr>
          <w:lang w:eastAsia="zh-CN"/>
        </w:rPr>
        <w:t xml:space="preserve">  uint32_t timeStamp;                        //最新订单时间,格式HHMMSS，例如143025 表示 14:30:25</w:t>
      </w:r>
    </w:p>
    <w:p w14:paraId="79BFBF4D" w14:textId="77777777" w:rsidR="00DA6205" w:rsidRDefault="00DA6205" w:rsidP="00DA6205">
      <w:pPr>
        <w:rPr>
          <w:lang w:eastAsia="zh-CN"/>
        </w:rPr>
      </w:pPr>
      <w:r>
        <w:rPr>
          <w:lang w:eastAsia="zh-CN"/>
        </w:rPr>
        <w:t xml:space="preserve">  uint32_t preClosePrice;                    //昨收价（来源消息头),实际值上交除以1000</w:t>
      </w:r>
    </w:p>
    <w:p w14:paraId="4C1AF2A5" w14:textId="77777777" w:rsidR="00DA6205" w:rsidRDefault="00DA6205" w:rsidP="00DA6205">
      <w:pPr>
        <w:rPr>
          <w:lang w:eastAsia="zh-CN"/>
        </w:rPr>
      </w:pPr>
      <w:r>
        <w:rPr>
          <w:lang w:eastAsia="zh-CN"/>
        </w:rPr>
        <w:t xml:space="preserve">  uint32_t numTrades;                        //总成交笔数</w:t>
      </w:r>
    </w:p>
    <w:p w14:paraId="40DB7F94" w14:textId="77777777" w:rsidR="00DA6205" w:rsidRDefault="00DA6205" w:rsidP="00DA6205">
      <w:pPr>
        <w:rPr>
          <w:lang w:eastAsia="zh-CN"/>
        </w:rPr>
      </w:pPr>
      <w:r>
        <w:rPr>
          <w:lang w:eastAsia="zh-CN"/>
        </w:rPr>
        <w:t xml:space="preserve">  uint64_t totalVolumeTrade;                 //总成交量,实际值上交除以1000</w:t>
      </w:r>
    </w:p>
    <w:p w14:paraId="3FBA303A" w14:textId="77777777" w:rsidR="00DA6205" w:rsidRDefault="00DA6205" w:rsidP="00DA6205">
      <w:pPr>
        <w:rPr>
          <w:lang w:eastAsia="zh-CN"/>
        </w:rPr>
      </w:pPr>
      <w:r>
        <w:rPr>
          <w:lang w:eastAsia="zh-CN"/>
        </w:rPr>
        <w:t xml:space="preserve">  uint64_t totalValueTrade;                  //总成交金额，实际值上交除以100000</w:t>
      </w:r>
    </w:p>
    <w:p w14:paraId="64D8E447" w14:textId="77777777" w:rsidR="00DA6205" w:rsidRDefault="00DA6205" w:rsidP="00DA6205">
      <w:pPr>
        <w:rPr>
          <w:lang w:eastAsia="zh-CN"/>
        </w:rPr>
      </w:pPr>
      <w:r>
        <w:rPr>
          <w:lang w:eastAsia="zh-CN"/>
        </w:rPr>
        <w:t xml:space="preserve">  uint32_t lastPrice;                        //最近价，实际值除以1000</w:t>
      </w:r>
    </w:p>
    <w:p w14:paraId="6FBA755F" w14:textId="77777777" w:rsidR="00DA6205" w:rsidRDefault="00DA6205" w:rsidP="00DA6205">
      <w:pPr>
        <w:rPr>
          <w:lang w:eastAsia="zh-CN"/>
        </w:rPr>
      </w:pPr>
      <w:r>
        <w:rPr>
          <w:lang w:eastAsia="zh-CN"/>
        </w:rPr>
        <w:t xml:space="preserve">  uint32_t openPrice;                        //开盘价，实际值除以1000</w:t>
      </w:r>
    </w:p>
    <w:p w14:paraId="5F35A7D5" w14:textId="77777777" w:rsidR="00DA6205" w:rsidRDefault="00DA6205" w:rsidP="00DA6205">
      <w:pPr>
        <w:rPr>
          <w:lang w:eastAsia="zh-CN"/>
        </w:rPr>
      </w:pPr>
      <w:r>
        <w:rPr>
          <w:lang w:eastAsia="zh-CN"/>
        </w:rPr>
        <w:t xml:space="preserve">  uint32_t closePrice;                       //今日收盘价,实际值除以1000</w:t>
      </w:r>
    </w:p>
    <w:p w14:paraId="28748CFE" w14:textId="77777777" w:rsidR="00DA6205" w:rsidRDefault="00DA6205" w:rsidP="00DA6205">
      <w:pPr>
        <w:rPr>
          <w:lang w:eastAsia="zh-CN"/>
        </w:rPr>
      </w:pPr>
      <w:r>
        <w:rPr>
          <w:lang w:eastAsia="zh-CN"/>
        </w:rPr>
        <w:t xml:space="preserve">  uint32_t highPrice;                        //最高价，实际值除以1000</w:t>
      </w:r>
    </w:p>
    <w:p w14:paraId="1A51B45B" w14:textId="77777777" w:rsidR="00DA6205" w:rsidRDefault="00DA6205" w:rsidP="00DA6205">
      <w:pPr>
        <w:rPr>
          <w:lang w:eastAsia="zh-CN"/>
        </w:rPr>
      </w:pPr>
      <w:r>
        <w:rPr>
          <w:lang w:eastAsia="zh-CN"/>
        </w:rPr>
        <w:lastRenderedPageBreak/>
        <w:t xml:space="preserve">  uint32_t lowPrice;                         //最低价，实际值除以1000</w:t>
      </w:r>
    </w:p>
    <w:p w14:paraId="4B80D6DB" w14:textId="77777777" w:rsidR="00DA6205" w:rsidRDefault="00DA6205" w:rsidP="00DA6205">
      <w:pPr>
        <w:rPr>
          <w:lang w:eastAsia="zh-CN"/>
        </w:rPr>
      </w:pPr>
      <w:r>
        <w:rPr>
          <w:lang w:eastAsia="zh-CN"/>
        </w:rPr>
        <w:t xml:space="preserve">  uint64_t IOPV;                             //</w:t>
      </w:r>
      <w:r w:rsidRPr="0044013D">
        <w:rPr>
          <w:lang w:eastAsia="zh-CN"/>
        </w:rPr>
        <w:t>ETF净值估值，实际值除以1000</w:t>
      </w:r>
    </w:p>
    <w:p w14:paraId="28BF7A8F" w14:textId="35A1A5EF" w:rsidR="00DA6205" w:rsidRDefault="00DA6205" w:rsidP="00DA6205">
      <w:pPr>
        <w:rPr>
          <w:lang w:eastAsia="zh-CN"/>
        </w:rPr>
      </w:pPr>
      <w:r>
        <w:rPr>
          <w:lang w:eastAsia="zh-CN"/>
        </w:rPr>
        <w:t xml:space="preserve">  </w:t>
      </w:r>
      <w:r w:rsidR="007E0727" w:rsidRPr="007E0727">
        <w:rPr>
          <w:lang w:eastAsia="zh-CN"/>
        </w:rPr>
        <w:t>uint64_t warUpperPx;                       //IOPV高精度值，实际值除以100000</w:t>
      </w:r>
    </w:p>
    <w:p w14:paraId="54CD821C" w14:textId="77777777" w:rsidR="00DA6205" w:rsidRDefault="00DA6205" w:rsidP="00DA6205">
      <w:pPr>
        <w:rPr>
          <w:lang w:eastAsia="zh-CN"/>
        </w:rPr>
      </w:pPr>
      <w:r>
        <w:rPr>
          <w:lang w:eastAsia="zh-CN"/>
        </w:rPr>
        <w:t xml:space="preserve">  uint32_t bidAvgPrice;                      //买入委托数量加权平均价，实际值除以1000</w:t>
      </w:r>
    </w:p>
    <w:p w14:paraId="6B0554EB" w14:textId="77777777" w:rsidR="00DA6205" w:rsidRDefault="00DA6205" w:rsidP="00DA6205">
      <w:pPr>
        <w:rPr>
          <w:lang w:eastAsia="zh-CN"/>
        </w:rPr>
      </w:pPr>
      <w:r>
        <w:rPr>
          <w:lang w:eastAsia="zh-CN"/>
        </w:rPr>
        <w:t xml:space="preserve">  uint64_t bidTotalQty;                      //买入委托总数量，实际值除以1000</w:t>
      </w:r>
    </w:p>
    <w:p w14:paraId="4697B907" w14:textId="77777777" w:rsidR="00DA6205" w:rsidRDefault="00DA6205" w:rsidP="00DA6205">
      <w:pPr>
        <w:rPr>
          <w:lang w:eastAsia="zh-CN"/>
        </w:rPr>
      </w:pPr>
      <w:r>
        <w:rPr>
          <w:lang w:eastAsia="zh-CN"/>
        </w:rPr>
        <w:t xml:space="preserve">  uint32_t askAvgPrice;                      //卖出委托数量加权平均价，实际值除以1000</w:t>
      </w:r>
    </w:p>
    <w:p w14:paraId="45A20C8C" w14:textId="77777777" w:rsidR="00DA6205" w:rsidRDefault="00DA6205" w:rsidP="00DA6205">
      <w:pPr>
        <w:rPr>
          <w:lang w:eastAsia="zh-CN"/>
        </w:rPr>
      </w:pPr>
      <w:r>
        <w:rPr>
          <w:lang w:eastAsia="zh-CN"/>
        </w:rPr>
        <w:t xml:space="preserve">  uint64_t askTotalQty;                      //卖出委托总数量，实际值除以1000</w:t>
      </w:r>
    </w:p>
    <w:p w14:paraId="74C829E1" w14:textId="77777777" w:rsidR="00DA6205" w:rsidRDefault="00DA6205" w:rsidP="00DA6205">
      <w:pPr>
        <w:rPr>
          <w:lang w:eastAsia="zh-CN"/>
        </w:rPr>
      </w:pPr>
      <w:r>
        <w:rPr>
          <w:lang w:eastAsia="zh-CN"/>
        </w:rPr>
        <w:t xml:space="preserve">  BidAskPriceQtySse bidInfo[SNAPSHOT_LEVEL]; //申买信息</w:t>
      </w:r>
    </w:p>
    <w:p w14:paraId="3DFB8078" w14:textId="77777777" w:rsidR="00DA6205" w:rsidRDefault="00DA6205" w:rsidP="00DA6205">
      <w:pPr>
        <w:rPr>
          <w:lang w:eastAsia="zh-CN"/>
        </w:rPr>
      </w:pPr>
      <w:r>
        <w:rPr>
          <w:lang w:eastAsia="zh-CN"/>
        </w:rPr>
        <w:t xml:space="preserve">  BidAskPriceQtySse askInfo[SNAPSHOT_LEVEL]; //申卖信息</w:t>
      </w:r>
    </w:p>
    <w:p w14:paraId="747C4C70" w14:textId="15678DCE" w:rsidR="00DA6205" w:rsidRDefault="00DA6205" w:rsidP="00DA6205">
      <w:pPr>
        <w:rPr>
          <w:lang w:eastAsia="zh-CN"/>
        </w:rPr>
      </w:pPr>
      <w:r>
        <w:rPr>
          <w:lang w:eastAsia="zh-CN"/>
        </w:rPr>
        <w:t xml:space="preserve">  uint32_t msgSeqID;                         //消息序号</w:t>
      </w:r>
    </w:p>
    <w:p w14:paraId="33A3B182" w14:textId="4BFFB8B3" w:rsidR="007E0727" w:rsidRDefault="007E0727" w:rsidP="007E0727">
      <w:pPr>
        <w:rPr>
          <w:lang w:eastAsia="zh-CN"/>
        </w:rPr>
      </w:pPr>
      <w:r>
        <w:rPr>
          <w:lang w:eastAsia="zh-CN"/>
        </w:rPr>
        <w:t xml:space="preserve">  uint32_t withdrawBuyNum;                   //买入撤单笔数</w:t>
      </w:r>
    </w:p>
    <w:p w14:paraId="29DD97BA" w14:textId="45DFEB15" w:rsidR="007E0727" w:rsidRDefault="007E0727" w:rsidP="007E0727">
      <w:pPr>
        <w:rPr>
          <w:lang w:eastAsia="zh-CN"/>
        </w:rPr>
      </w:pPr>
      <w:r>
        <w:rPr>
          <w:lang w:eastAsia="zh-CN"/>
        </w:rPr>
        <w:t xml:space="preserve">  uint64_t withdrawBuyAmount;                //买入撤单数量，实际值除以1000</w:t>
      </w:r>
    </w:p>
    <w:p w14:paraId="351289B2" w14:textId="5267D27B" w:rsidR="007E0727" w:rsidRDefault="007E0727" w:rsidP="007E0727">
      <w:pPr>
        <w:rPr>
          <w:lang w:eastAsia="zh-CN"/>
        </w:rPr>
      </w:pPr>
      <w:r>
        <w:rPr>
          <w:lang w:eastAsia="zh-CN"/>
        </w:rPr>
        <w:t xml:space="preserve">  uint64_t withdrawBuyMoney;                 //买入撤单金额，实际值除以100000</w:t>
      </w:r>
    </w:p>
    <w:p w14:paraId="23394450" w14:textId="1D6ED8F6" w:rsidR="007E0727" w:rsidRDefault="007E0727" w:rsidP="007E0727">
      <w:pPr>
        <w:rPr>
          <w:lang w:eastAsia="zh-CN"/>
        </w:rPr>
      </w:pPr>
      <w:r>
        <w:rPr>
          <w:lang w:eastAsia="zh-CN"/>
        </w:rPr>
        <w:t xml:space="preserve">  uint32_t withdrawSellNum;                  //卖出撤单笔数</w:t>
      </w:r>
    </w:p>
    <w:p w14:paraId="66FE71F3" w14:textId="3DFE050D" w:rsidR="007E0727" w:rsidRDefault="007E0727" w:rsidP="007E0727">
      <w:pPr>
        <w:rPr>
          <w:lang w:eastAsia="zh-CN"/>
        </w:rPr>
      </w:pPr>
      <w:r>
        <w:rPr>
          <w:lang w:eastAsia="zh-CN"/>
        </w:rPr>
        <w:t xml:space="preserve">  uint64_t withdrawSellAmount;               //卖出撤单数量，实际值除以1000</w:t>
      </w:r>
    </w:p>
    <w:p w14:paraId="40B7D25B" w14:textId="1B325A84" w:rsidR="007E0727" w:rsidRPr="007E0727" w:rsidRDefault="007E0727" w:rsidP="007E0727">
      <w:pPr>
        <w:rPr>
          <w:lang w:eastAsia="zh-CN"/>
        </w:rPr>
      </w:pPr>
      <w:r>
        <w:rPr>
          <w:lang w:eastAsia="zh-CN"/>
        </w:rPr>
        <w:t xml:space="preserve">  uint64_t withdrawSellMoney;                //卖出撤单金额，实际值除以100000</w:t>
      </w:r>
    </w:p>
    <w:p w14:paraId="5F8D6483" w14:textId="77777777" w:rsidR="00DA6205" w:rsidRDefault="00DA6205" w:rsidP="00DA6205">
      <w:pPr>
        <w:rPr>
          <w:lang w:eastAsia="zh-CN"/>
        </w:rPr>
      </w:pPr>
      <w:r>
        <w:rPr>
          <w:lang w:eastAsia="zh-CN"/>
        </w:rPr>
        <w:t>};</w:t>
      </w:r>
    </w:p>
    <w:p w14:paraId="59CCC88A" w14:textId="55339693" w:rsidR="006239D7" w:rsidRPr="00A54F6A" w:rsidRDefault="00C91F8F" w:rsidP="00FF77F5">
      <w:pPr>
        <w:pStyle w:val="DFITC-2"/>
        <w:numPr>
          <w:ilvl w:val="0"/>
          <w:numId w:val="6"/>
        </w:numPr>
        <w:rPr>
          <w:b w:val="0"/>
          <w:bCs w:val="0"/>
        </w:rPr>
      </w:pPr>
      <w:bookmarkStart w:id="31" w:name="_Toc184399132"/>
      <w:r w:rsidRPr="00C91F8F">
        <w:rPr>
          <w:b w:val="0"/>
          <w:bCs w:val="0"/>
        </w:rPr>
        <w:t>onBestOrdersSse</w:t>
      </w:r>
      <w:r w:rsidR="006239D7" w:rsidRPr="00A54F6A">
        <w:rPr>
          <w:rFonts w:hint="eastAsia"/>
          <w:b w:val="0"/>
          <w:bCs w:val="0"/>
        </w:rPr>
        <w:t>方法</w:t>
      </w:r>
      <w:bookmarkEnd w:id="31"/>
    </w:p>
    <w:p w14:paraId="2036299B" w14:textId="21AE0DC9" w:rsidR="006239D7" w:rsidRPr="00A54F6A" w:rsidRDefault="006239D7" w:rsidP="006239D7">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C91F8F">
        <w:rPr>
          <w:rFonts w:hint="eastAsia"/>
          <w:lang w:eastAsia="zh-CN"/>
        </w:rPr>
        <w:t>订单明细</w:t>
      </w:r>
      <w:r w:rsidRPr="00A54F6A">
        <w:rPr>
          <w:lang w:eastAsia="zh-CN"/>
        </w:rPr>
        <w:t>行情时，该方法会被调用。</w:t>
      </w:r>
    </w:p>
    <w:p w14:paraId="58E6E01F" w14:textId="77777777" w:rsidR="006239D7" w:rsidRDefault="006239D7" w:rsidP="006239D7">
      <w:pPr>
        <w:ind w:firstLine="440"/>
        <w:rPr>
          <w:lang w:eastAsia="zh-CN"/>
        </w:rPr>
      </w:pPr>
      <w:r>
        <w:rPr>
          <w:rFonts w:hint="eastAsia"/>
          <w:lang w:eastAsia="zh-CN"/>
        </w:rPr>
        <w:t>函数原型：</w:t>
      </w:r>
    </w:p>
    <w:p w14:paraId="2C30E3AC" w14:textId="6276602D" w:rsidR="006239D7" w:rsidRDefault="009B53F4" w:rsidP="006239D7">
      <w:pPr>
        <w:ind w:firstLine="440"/>
        <w:rPr>
          <w:lang w:eastAsia="zh-CN"/>
        </w:rPr>
      </w:pPr>
      <w:r w:rsidRPr="009B53F4">
        <w:rPr>
          <w:lang w:eastAsia="zh-CN"/>
        </w:rPr>
        <w:t>virtual void onBestOrdersSse(BestOrdersSse* p)</w:t>
      </w:r>
      <w:r w:rsidR="006239D7">
        <w:rPr>
          <w:rFonts w:hint="eastAsia"/>
          <w:lang w:eastAsia="zh-CN"/>
        </w:rPr>
        <w:t>;</w:t>
      </w:r>
    </w:p>
    <w:p w14:paraId="6A9B123A" w14:textId="77777777" w:rsidR="006239D7" w:rsidRDefault="006239D7" w:rsidP="006239D7">
      <w:pPr>
        <w:ind w:firstLine="440"/>
        <w:rPr>
          <w:lang w:eastAsia="zh-CN"/>
        </w:rPr>
      </w:pPr>
      <w:r>
        <w:rPr>
          <w:rFonts w:hint="eastAsia"/>
          <w:lang w:eastAsia="zh-CN"/>
        </w:rPr>
        <w:t>参数：</w:t>
      </w:r>
    </w:p>
    <w:p w14:paraId="5A17259E" w14:textId="61344367" w:rsidR="006239D7" w:rsidRDefault="006239D7" w:rsidP="006239D7">
      <w:pPr>
        <w:ind w:firstLine="440"/>
        <w:rPr>
          <w:lang w:eastAsia="zh-CN"/>
        </w:rPr>
      </w:pPr>
      <w:r>
        <w:rPr>
          <w:rFonts w:hint="eastAsia"/>
          <w:lang w:eastAsia="zh-CN"/>
        </w:rPr>
        <w:t>参数一，上交</w:t>
      </w:r>
      <w:r w:rsidR="009B53F4">
        <w:rPr>
          <w:rFonts w:hint="eastAsia"/>
          <w:lang w:eastAsia="zh-CN"/>
        </w:rPr>
        <w:t>订单明细</w:t>
      </w:r>
      <w:r>
        <w:rPr>
          <w:rFonts w:hint="eastAsia"/>
          <w:lang w:eastAsia="zh-CN"/>
        </w:rPr>
        <w:t>行情</w:t>
      </w:r>
    </w:p>
    <w:p w14:paraId="450B037A" w14:textId="77777777" w:rsidR="006239D7" w:rsidRDefault="006239D7" w:rsidP="006239D7">
      <w:pPr>
        <w:ind w:firstLine="440"/>
        <w:rPr>
          <w:lang w:eastAsia="zh-CN"/>
        </w:rPr>
      </w:pPr>
      <w:r>
        <w:rPr>
          <w:rFonts w:hint="eastAsia"/>
          <w:lang w:eastAsia="zh-CN"/>
        </w:rPr>
        <w:t>结构体定义：</w:t>
      </w:r>
    </w:p>
    <w:p w14:paraId="194862D8" w14:textId="77777777" w:rsidR="00072EA3" w:rsidRDefault="00072EA3" w:rsidP="00072EA3">
      <w:pPr>
        <w:ind w:firstLine="440"/>
        <w:rPr>
          <w:lang w:eastAsia="zh-CN"/>
        </w:rPr>
      </w:pPr>
      <w:r>
        <w:rPr>
          <w:lang w:eastAsia="zh-CN"/>
        </w:rPr>
        <w:t>struct BestOrdersSse {</w:t>
      </w:r>
    </w:p>
    <w:p w14:paraId="0904A4D4" w14:textId="77777777" w:rsidR="00072EA3" w:rsidRDefault="00072EA3" w:rsidP="00072EA3">
      <w:pPr>
        <w:ind w:firstLine="440"/>
        <w:rPr>
          <w:lang w:eastAsia="zh-CN"/>
        </w:rPr>
      </w:pPr>
      <w:r>
        <w:rPr>
          <w:lang w:eastAsia="zh-CN"/>
        </w:rPr>
        <w:t xml:space="preserve">  uint8_t  messageType;                //消息类型，订单明细为0x2</w:t>
      </w:r>
    </w:p>
    <w:p w14:paraId="123420E0" w14:textId="77777777" w:rsidR="00072EA3" w:rsidRDefault="00072EA3" w:rsidP="00072EA3">
      <w:pPr>
        <w:ind w:firstLine="440"/>
        <w:rPr>
          <w:lang w:eastAsia="zh-CN"/>
        </w:rPr>
      </w:pPr>
      <w:r>
        <w:rPr>
          <w:lang w:eastAsia="zh-CN"/>
        </w:rPr>
        <w:lastRenderedPageBreak/>
        <w:t xml:space="preserve">  uint32_t sequence;                   //udp输出包序号，从1开始</w:t>
      </w:r>
    </w:p>
    <w:p w14:paraId="74DDEC44" w14:textId="464CD5A0" w:rsidR="00072EA3" w:rsidRDefault="00072EA3" w:rsidP="00072EA3">
      <w:pPr>
        <w:ind w:firstLine="440"/>
        <w:rPr>
          <w:lang w:eastAsia="zh-CN"/>
        </w:rPr>
      </w:pPr>
      <w:r>
        <w:rPr>
          <w:lang w:eastAsia="zh-CN"/>
        </w:rPr>
        <w:t xml:space="preserve">  uint8_t  exchangeID;               //</w:t>
      </w:r>
      <w:r w:rsidR="00B22C95">
        <w:rPr>
          <w:lang w:eastAsia="zh-CN"/>
        </w:rPr>
        <w:t>上交所</w:t>
      </w:r>
      <w:r w:rsidR="00B22C95">
        <w:rPr>
          <w:rFonts w:hint="eastAsia"/>
          <w:lang w:eastAsia="zh-CN"/>
        </w:rPr>
        <w:t>L</w:t>
      </w:r>
      <w:r w:rsidR="00B22C95">
        <w:rPr>
          <w:lang w:eastAsia="zh-CN"/>
        </w:rPr>
        <w:t>2：1，深交所</w:t>
      </w:r>
      <w:r w:rsidR="00B22C95">
        <w:rPr>
          <w:rFonts w:hint="eastAsia"/>
          <w:lang w:eastAsia="zh-CN"/>
        </w:rPr>
        <w:t>：</w:t>
      </w:r>
      <w:r w:rsidR="00B22C95">
        <w:rPr>
          <w:lang w:eastAsia="zh-CN"/>
        </w:rPr>
        <w:t xml:space="preserve">2, </w:t>
      </w:r>
      <w:r w:rsidR="00B22C95">
        <w:rPr>
          <w:rFonts w:hint="eastAsia"/>
          <w:lang w:eastAsia="zh-CN"/>
        </w:rPr>
        <w:t>上交所L</w:t>
      </w:r>
      <w:r w:rsidR="00B22C95">
        <w:rPr>
          <w:lang w:eastAsia="zh-CN"/>
        </w:rPr>
        <w:t>1</w:t>
      </w:r>
      <w:r w:rsidR="00B22C95">
        <w:rPr>
          <w:rFonts w:hint="eastAsia"/>
          <w:lang w:eastAsia="zh-CN"/>
        </w:rPr>
        <w:t>:</w:t>
      </w:r>
      <w:r w:rsidR="00B22C95">
        <w:rPr>
          <w:lang w:eastAsia="zh-CN"/>
        </w:rPr>
        <w:t>3</w:t>
      </w:r>
    </w:p>
    <w:p w14:paraId="00BDE411" w14:textId="77777777" w:rsidR="00072EA3" w:rsidRDefault="00072EA3" w:rsidP="00072EA3">
      <w:pPr>
        <w:ind w:firstLine="440"/>
        <w:rPr>
          <w:lang w:eastAsia="zh-CN"/>
        </w:rPr>
      </w:pPr>
      <w:r>
        <w:rPr>
          <w:lang w:eastAsia="zh-CN"/>
        </w:rPr>
        <w:t xml:space="preserve">  char     securityID[9];              //证券代码</w:t>
      </w:r>
    </w:p>
    <w:p w14:paraId="0FE3214B" w14:textId="77777777" w:rsidR="00072EA3" w:rsidRDefault="00072EA3" w:rsidP="00072EA3">
      <w:pPr>
        <w:ind w:firstLine="440"/>
        <w:rPr>
          <w:lang w:eastAsia="zh-CN"/>
        </w:rPr>
      </w:pPr>
      <w:r>
        <w:rPr>
          <w:lang w:eastAsia="zh-CN"/>
        </w:rPr>
        <w:t xml:space="preserve">  char     recv[3];                    //保留字段</w:t>
      </w:r>
    </w:p>
    <w:p w14:paraId="1780E7CE" w14:textId="77777777" w:rsidR="00072EA3" w:rsidRDefault="00072EA3" w:rsidP="00072EA3">
      <w:pPr>
        <w:ind w:firstLine="440"/>
        <w:rPr>
          <w:lang w:eastAsia="zh-CN"/>
        </w:rPr>
      </w:pPr>
      <w:r>
        <w:rPr>
          <w:lang w:eastAsia="zh-CN"/>
        </w:rPr>
        <w:t xml:space="preserve">  uint32_t msgSeqID;                   //消息序号</w:t>
      </w:r>
    </w:p>
    <w:p w14:paraId="47499999" w14:textId="77777777" w:rsidR="00072EA3" w:rsidRDefault="00072EA3" w:rsidP="00072EA3">
      <w:pPr>
        <w:ind w:firstLine="440"/>
        <w:rPr>
          <w:lang w:eastAsia="zh-CN"/>
        </w:rPr>
      </w:pPr>
      <w:r>
        <w:rPr>
          <w:lang w:eastAsia="zh-CN"/>
        </w:rPr>
        <w:t xml:space="preserve">  uint8_t  side;                       //买卖标识：买：1，卖：2</w:t>
      </w:r>
    </w:p>
    <w:p w14:paraId="6D9656E9" w14:textId="77777777" w:rsidR="00072EA3" w:rsidRDefault="00072EA3" w:rsidP="00072EA3">
      <w:pPr>
        <w:ind w:firstLine="440"/>
        <w:rPr>
          <w:lang w:eastAsia="zh-CN"/>
        </w:rPr>
      </w:pPr>
      <w:r>
        <w:rPr>
          <w:lang w:eastAsia="zh-CN"/>
        </w:rPr>
        <w:t xml:space="preserve">  uint8_t  number;                     //明细个数</w:t>
      </w:r>
    </w:p>
    <w:p w14:paraId="3B912660" w14:textId="7B43DAFD" w:rsidR="00072EA3" w:rsidRDefault="00072EA3" w:rsidP="00072EA3">
      <w:pPr>
        <w:ind w:firstLine="440"/>
        <w:rPr>
          <w:lang w:eastAsia="zh-CN"/>
        </w:rPr>
      </w:pPr>
      <w:r>
        <w:rPr>
          <w:lang w:eastAsia="zh-CN"/>
        </w:rPr>
        <w:t xml:space="preserve">  uint32_t timeStamp;                  //最新订单时间，格式HHMMSS，例如143025 表示 14:30:25 </w:t>
      </w:r>
    </w:p>
    <w:p w14:paraId="4A7A02EC" w14:textId="77777777" w:rsidR="00072EA3" w:rsidRDefault="00072EA3" w:rsidP="00072EA3">
      <w:pPr>
        <w:ind w:firstLine="440"/>
        <w:rPr>
          <w:lang w:eastAsia="zh-CN"/>
        </w:rPr>
      </w:pPr>
      <w:r>
        <w:rPr>
          <w:lang w:eastAsia="zh-CN"/>
        </w:rPr>
        <w:t xml:space="preserve">  uint32_t price;                      //委托价格，实际值除以1000</w:t>
      </w:r>
    </w:p>
    <w:p w14:paraId="45CEED9A" w14:textId="77777777" w:rsidR="00072EA3" w:rsidRDefault="00072EA3" w:rsidP="00072EA3">
      <w:pPr>
        <w:ind w:firstLine="440"/>
        <w:rPr>
          <w:lang w:eastAsia="zh-CN"/>
        </w:rPr>
      </w:pPr>
      <w:r>
        <w:rPr>
          <w:lang w:eastAsia="zh-CN"/>
        </w:rPr>
        <w:t xml:space="preserve">  uint64_t orders;                     //申买/卖数量，实际值除以1000</w:t>
      </w:r>
    </w:p>
    <w:p w14:paraId="2E7E0CEE" w14:textId="77777777" w:rsidR="00072EA3" w:rsidRDefault="00072EA3" w:rsidP="00072EA3">
      <w:pPr>
        <w:ind w:firstLine="440"/>
        <w:rPr>
          <w:lang w:eastAsia="zh-CN"/>
        </w:rPr>
      </w:pPr>
      <w:r>
        <w:rPr>
          <w:lang w:eastAsia="zh-CN"/>
        </w:rPr>
        <w:t xml:space="preserve">  uint64_t volume[50];                 //委托数量，最多揭示50笔，实际值除以1000</w:t>
      </w:r>
    </w:p>
    <w:p w14:paraId="0FF87495" w14:textId="4A6082BB" w:rsidR="00DA6205" w:rsidRDefault="00072EA3" w:rsidP="00072EA3">
      <w:pPr>
        <w:ind w:firstLine="440"/>
        <w:rPr>
          <w:lang w:eastAsia="zh-CN"/>
        </w:rPr>
      </w:pPr>
      <w:r>
        <w:rPr>
          <w:lang w:eastAsia="zh-CN"/>
        </w:rPr>
        <w:t>};</w:t>
      </w:r>
    </w:p>
    <w:p w14:paraId="5F8F4FDA" w14:textId="36CC5ED3" w:rsidR="00442994" w:rsidRPr="00A54F6A" w:rsidRDefault="00442994" w:rsidP="00FF77F5">
      <w:pPr>
        <w:pStyle w:val="DFITC-2"/>
        <w:numPr>
          <w:ilvl w:val="0"/>
          <w:numId w:val="6"/>
        </w:numPr>
        <w:rPr>
          <w:b w:val="0"/>
          <w:bCs w:val="0"/>
        </w:rPr>
      </w:pPr>
      <w:bookmarkStart w:id="32" w:name="_Toc184399133"/>
      <w:r w:rsidRPr="00442994">
        <w:rPr>
          <w:b w:val="0"/>
          <w:bCs w:val="0"/>
        </w:rPr>
        <w:t>onIndexSse</w:t>
      </w:r>
      <w:r w:rsidRPr="00A54F6A">
        <w:rPr>
          <w:rFonts w:hint="eastAsia"/>
          <w:b w:val="0"/>
          <w:bCs w:val="0"/>
        </w:rPr>
        <w:t>方法</w:t>
      </w:r>
      <w:bookmarkEnd w:id="32"/>
    </w:p>
    <w:p w14:paraId="17F73843" w14:textId="1C3E2D1B" w:rsidR="00442994" w:rsidRPr="00A54F6A" w:rsidRDefault="00442994" w:rsidP="00442994">
      <w:pPr>
        <w:ind w:firstLine="440"/>
        <w:rPr>
          <w:lang w:eastAsia="zh-CN"/>
        </w:rPr>
      </w:pPr>
      <w:r w:rsidRPr="00A54F6A">
        <w:rPr>
          <w:rFonts w:hint="eastAsia"/>
          <w:lang w:eastAsia="zh-CN"/>
        </w:rPr>
        <w:t>当</w:t>
      </w:r>
      <w:r w:rsidRPr="00A54F6A">
        <w:rPr>
          <w:lang w:eastAsia="zh-CN"/>
        </w:rPr>
        <w:t>API接收到</w:t>
      </w:r>
      <w:r>
        <w:rPr>
          <w:rFonts w:hint="eastAsia"/>
          <w:lang w:eastAsia="zh-CN"/>
        </w:rPr>
        <w:t>上交指数</w:t>
      </w:r>
      <w:r w:rsidRPr="00A54F6A">
        <w:rPr>
          <w:lang w:eastAsia="zh-CN"/>
        </w:rPr>
        <w:t>行情时，该方法会被调用。</w:t>
      </w:r>
    </w:p>
    <w:p w14:paraId="0236228F" w14:textId="77777777" w:rsidR="00442994" w:rsidRDefault="00442994" w:rsidP="00442994">
      <w:pPr>
        <w:ind w:firstLine="440"/>
        <w:rPr>
          <w:lang w:eastAsia="zh-CN"/>
        </w:rPr>
      </w:pPr>
      <w:r>
        <w:rPr>
          <w:rFonts w:hint="eastAsia"/>
          <w:lang w:eastAsia="zh-CN"/>
        </w:rPr>
        <w:t>函数原型：</w:t>
      </w:r>
    </w:p>
    <w:p w14:paraId="71D86E9C" w14:textId="74D30771" w:rsidR="00442994" w:rsidRDefault="00442994" w:rsidP="00442994">
      <w:pPr>
        <w:ind w:firstLine="440"/>
        <w:rPr>
          <w:lang w:eastAsia="zh-CN"/>
        </w:rPr>
      </w:pPr>
      <w:r w:rsidRPr="00442994">
        <w:rPr>
          <w:lang w:eastAsia="zh-CN"/>
        </w:rPr>
        <w:t>virtual void onIndexSse(IndexSse* p)</w:t>
      </w:r>
      <w:r>
        <w:rPr>
          <w:rFonts w:hint="eastAsia"/>
          <w:lang w:eastAsia="zh-CN"/>
        </w:rPr>
        <w:t>;</w:t>
      </w:r>
    </w:p>
    <w:p w14:paraId="17184C64" w14:textId="77777777" w:rsidR="00442994" w:rsidRDefault="00442994" w:rsidP="00442994">
      <w:pPr>
        <w:ind w:firstLine="440"/>
        <w:rPr>
          <w:lang w:eastAsia="zh-CN"/>
        </w:rPr>
      </w:pPr>
      <w:r>
        <w:rPr>
          <w:rFonts w:hint="eastAsia"/>
          <w:lang w:eastAsia="zh-CN"/>
        </w:rPr>
        <w:t>参数：</w:t>
      </w:r>
    </w:p>
    <w:p w14:paraId="1A374A28" w14:textId="5F4F5515" w:rsidR="00442994" w:rsidRDefault="00442994" w:rsidP="00442994">
      <w:pPr>
        <w:ind w:firstLine="440"/>
        <w:rPr>
          <w:lang w:eastAsia="zh-CN"/>
        </w:rPr>
      </w:pPr>
      <w:r>
        <w:rPr>
          <w:rFonts w:hint="eastAsia"/>
          <w:lang w:eastAsia="zh-CN"/>
        </w:rPr>
        <w:t>参数一，上交</w:t>
      </w:r>
      <w:r w:rsidR="00DD48F9">
        <w:rPr>
          <w:rFonts w:hint="eastAsia"/>
          <w:lang w:eastAsia="zh-CN"/>
        </w:rPr>
        <w:t>指数</w:t>
      </w:r>
      <w:r>
        <w:rPr>
          <w:rFonts w:hint="eastAsia"/>
          <w:lang w:eastAsia="zh-CN"/>
        </w:rPr>
        <w:t>行情</w:t>
      </w:r>
    </w:p>
    <w:p w14:paraId="5624B25A" w14:textId="77777777" w:rsidR="00442994" w:rsidRDefault="00442994" w:rsidP="00442994">
      <w:pPr>
        <w:ind w:firstLine="440"/>
        <w:rPr>
          <w:lang w:eastAsia="zh-CN"/>
        </w:rPr>
      </w:pPr>
      <w:r>
        <w:rPr>
          <w:rFonts w:hint="eastAsia"/>
          <w:lang w:eastAsia="zh-CN"/>
        </w:rPr>
        <w:t>结构体定义：</w:t>
      </w:r>
    </w:p>
    <w:p w14:paraId="14C93BEE" w14:textId="77777777" w:rsidR="00E61F43" w:rsidRDefault="00E61F43" w:rsidP="00E61F43">
      <w:pPr>
        <w:rPr>
          <w:lang w:eastAsia="zh-CN"/>
        </w:rPr>
      </w:pPr>
      <w:r>
        <w:rPr>
          <w:lang w:eastAsia="zh-CN"/>
        </w:rPr>
        <w:t>struct IndexSse {</w:t>
      </w:r>
    </w:p>
    <w:p w14:paraId="070CC5AC" w14:textId="77777777" w:rsidR="00E61F43" w:rsidRDefault="00E61F43" w:rsidP="00E61F43">
      <w:pPr>
        <w:rPr>
          <w:lang w:eastAsia="zh-CN"/>
        </w:rPr>
      </w:pPr>
      <w:r>
        <w:rPr>
          <w:lang w:eastAsia="zh-CN"/>
        </w:rPr>
        <w:t xml:space="preserve">  uint8_t  messageType;               //消息类型，指数为0x3</w:t>
      </w:r>
    </w:p>
    <w:p w14:paraId="10081168" w14:textId="77777777" w:rsidR="00E61F43" w:rsidRDefault="00E61F43" w:rsidP="00E61F43">
      <w:pPr>
        <w:rPr>
          <w:lang w:eastAsia="zh-CN"/>
        </w:rPr>
      </w:pPr>
      <w:r>
        <w:rPr>
          <w:lang w:eastAsia="zh-CN"/>
        </w:rPr>
        <w:t xml:space="preserve">  uint32_t sequence;                  //udp输出包序号，从1开始</w:t>
      </w:r>
    </w:p>
    <w:p w14:paraId="209085EB" w14:textId="4BD7CA91" w:rsidR="00E61F43" w:rsidRDefault="00E61F43" w:rsidP="00E61F43">
      <w:pPr>
        <w:rPr>
          <w:lang w:eastAsia="zh-CN"/>
        </w:rPr>
      </w:pPr>
      <w:r>
        <w:rPr>
          <w:lang w:eastAsia="zh-CN"/>
        </w:rPr>
        <w:t xml:space="preserve">  uint8_t  exchangeID;                //</w:t>
      </w:r>
      <w:r w:rsidR="000C1FE0">
        <w:rPr>
          <w:lang w:eastAsia="zh-CN"/>
        </w:rPr>
        <w:t>上交所</w:t>
      </w:r>
      <w:r w:rsidR="000C1FE0">
        <w:rPr>
          <w:rFonts w:hint="eastAsia"/>
          <w:lang w:eastAsia="zh-CN"/>
        </w:rPr>
        <w:t>L</w:t>
      </w:r>
      <w:r w:rsidR="000C1FE0">
        <w:rPr>
          <w:lang w:eastAsia="zh-CN"/>
        </w:rPr>
        <w:t>2：1，深交所</w:t>
      </w:r>
      <w:r w:rsidR="000C1FE0">
        <w:rPr>
          <w:rFonts w:hint="eastAsia"/>
          <w:lang w:eastAsia="zh-CN"/>
        </w:rPr>
        <w:t>：</w:t>
      </w:r>
      <w:r w:rsidR="000C1FE0">
        <w:rPr>
          <w:lang w:eastAsia="zh-CN"/>
        </w:rPr>
        <w:t xml:space="preserve">2, </w:t>
      </w:r>
      <w:r w:rsidR="000C1FE0">
        <w:rPr>
          <w:rFonts w:hint="eastAsia"/>
          <w:lang w:eastAsia="zh-CN"/>
        </w:rPr>
        <w:t>上交所L</w:t>
      </w:r>
      <w:r w:rsidR="000C1FE0">
        <w:rPr>
          <w:lang w:eastAsia="zh-CN"/>
        </w:rPr>
        <w:t>1</w:t>
      </w:r>
      <w:r w:rsidR="000C1FE0">
        <w:rPr>
          <w:rFonts w:hint="eastAsia"/>
          <w:lang w:eastAsia="zh-CN"/>
        </w:rPr>
        <w:t>:</w:t>
      </w:r>
      <w:r w:rsidR="000C1FE0">
        <w:rPr>
          <w:lang w:eastAsia="zh-CN"/>
        </w:rPr>
        <w:t>3</w:t>
      </w:r>
    </w:p>
    <w:p w14:paraId="636E589E" w14:textId="77777777" w:rsidR="00E61F43" w:rsidRDefault="00E61F43" w:rsidP="00E61F43">
      <w:pPr>
        <w:rPr>
          <w:lang w:eastAsia="zh-CN"/>
        </w:rPr>
      </w:pPr>
      <w:r>
        <w:rPr>
          <w:lang w:eastAsia="zh-CN"/>
        </w:rPr>
        <w:t xml:space="preserve">  char     securityID[9];             //证券代码</w:t>
      </w:r>
    </w:p>
    <w:p w14:paraId="1B4A93D8" w14:textId="77777777" w:rsidR="00E61F43" w:rsidRDefault="00E61F43" w:rsidP="00E61F43">
      <w:pPr>
        <w:rPr>
          <w:lang w:eastAsia="zh-CN"/>
        </w:rPr>
      </w:pPr>
      <w:r>
        <w:rPr>
          <w:lang w:eastAsia="zh-CN"/>
        </w:rPr>
        <w:t xml:space="preserve">  uint8_t resv[5];                    //保留字段</w:t>
      </w:r>
    </w:p>
    <w:p w14:paraId="17169545" w14:textId="77777777" w:rsidR="00E61F43" w:rsidRDefault="00E61F43" w:rsidP="00E61F43">
      <w:pPr>
        <w:rPr>
          <w:lang w:eastAsia="zh-CN"/>
        </w:rPr>
      </w:pPr>
    </w:p>
    <w:p w14:paraId="58693CB3" w14:textId="77777777" w:rsidR="00E61F43" w:rsidRDefault="00E61F43" w:rsidP="00E61F43">
      <w:pPr>
        <w:rPr>
          <w:lang w:eastAsia="zh-CN"/>
        </w:rPr>
      </w:pPr>
      <w:r>
        <w:rPr>
          <w:lang w:eastAsia="zh-CN"/>
        </w:rPr>
        <w:lastRenderedPageBreak/>
        <w:t xml:space="preserve">  uint32_t timeStamp;                 //最新订单时间,格式HHMMSS，例如143025 表示 14:30:25</w:t>
      </w:r>
    </w:p>
    <w:p w14:paraId="584A878D" w14:textId="77777777" w:rsidR="00E61F43" w:rsidRDefault="00E61F43" w:rsidP="00E61F43">
      <w:pPr>
        <w:rPr>
          <w:lang w:eastAsia="zh-CN"/>
        </w:rPr>
      </w:pPr>
      <w:r>
        <w:rPr>
          <w:lang w:eastAsia="zh-CN"/>
        </w:rPr>
        <w:t xml:space="preserve">  uint32_t tradeTime;                 //成交时间，</w:t>
      </w:r>
    </w:p>
    <w:p w14:paraId="3E3F14F9" w14:textId="77777777" w:rsidR="00E61F43" w:rsidRDefault="00E61F43" w:rsidP="00E61F43">
      <w:pPr>
        <w:rPr>
          <w:lang w:eastAsia="zh-CN"/>
        </w:rPr>
      </w:pPr>
      <w:r>
        <w:rPr>
          <w:lang w:eastAsia="zh-CN"/>
        </w:rPr>
        <w:t xml:space="preserve">  uint32_t msgSeqID;                  //消息序号</w:t>
      </w:r>
    </w:p>
    <w:p w14:paraId="15146BC0" w14:textId="77777777" w:rsidR="00E61F43" w:rsidRDefault="00E61F43" w:rsidP="00E61F43">
      <w:pPr>
        <w:rPr>
          <w:lang w:eastAsia="zh-CN"/>
        </w:rPr>
      </w:pPr>
      <w:r>
        <w:rPr>
          <w:lang w:eastAsia="zh-CN"/>
        </w:rPr>
        <w:t xml:space="preserve">  uint64_t preClosePrice;             //前盘指数（来源扩展字段）,实际值除以100000</w:t>
      </w:r>
    </w:p>
    <w:p w14:paraId="4B766FAE" w14:textId="77777777" w:rsidR="00E61F43" w:rsidRDefault="00E61F43" w:rsidP="00E61F43">
      <w:pPr>
        <w:rPr>
          <w:lang w:eastAsia="zh-CN"/>
        </w:rPr>
      </w:pPr>
      <w:r>
        <w:rPr>
          <w:lang w:eastAsia="zh-CN"/>
        </w:rPr>
        <w:t xml:space="preserve">  uint64_t openPrice;                 //开盘指数,实际值除以100000</w:t>
      </w:r>
    </w:p>
    <w:p w14:paraId="19A73244" w14:textId="77777777" w:rsidR="00E61F43" w:rsidRDefault="00E61F43" w:rsidP="00E61F43">
      <w:pPr>
        <w:rPr>
          <w:lang w:eastAsia="zh-CN"/>
        </w:rPr>
      </w:pPr>
      <w:r>
        <w:rPr>
          <w:lang w:eastAsia="zh-CN"/>
        </w:rPr>
        <w:t xml:space="preserve">  uint64_t lastPrice;                 //最新指数,实际值除以100000</w:t>
      </w:r>
    </w:p>
    <w:p w14:paraId="3E401C31" w14:textId="77777777" w:rsidR="00E61F43" w:rsidRDefault="00E61F43" w:rsidP="00E61F43">
      <w:pPr>
        <w:rPr>
          <w:lang w:eastAsia="zh-CN"/>
        </w:rPr>
      </w:pPr>
      <w:r>
        <w:rPr>
          <w:lang w:eastAsia="zh-CN"/>
        </w:rPr>
        <w:t xml:space="preserve">  uint64_t highPrice;                 //最高指数,实际值除以100000</w:t>
      </w:r>
    </w:p>
    <w:p w14:paraId="3C865433" w14:textId="77777777" w:rsidR="00E61F43" w:rsidRDefault="00E61F43" w:rsidP="00E61F43">
      <w:pPr>
        <w:rPr>
          <w:lang w:eastAsia="zh-CN"/>
        </w:rPr>
      </w:pPr>
      <w:r>
        <w:rPr>
          <w:lang w:eastAsia="zh-CN"/>
        </w:rPr>
        <w:t xml:space="preserve">  uint64_t lowPrice;                  //最低指数,实际值除以100000</w:t>
      </w:r>
    </w:p>
    <w:p w14:paraId="0858FE8C" w14:textId="77777777" w:rsidR="00E61F43" w:rsidRDefault="00E61F43" w:rsidP="00E61F43">
      <w:pPr>
        <w:rPr>
          <w:lang w:eastAsia="zh-CN"/>
        </w:rPr>
      </w:pPr>
      <w:r>
        <w:rPr>
          <w:lang w:eastAsia="zh-CN"/>
        </w:rPr>
        <w:t xml:space="preserve">  uint64_t closePrice;                //今日收盘指数,实际值除以100000</w:t>
      </w:r>
    </w:p>
    <w:p w14:paraId="592A086A" w14:textId="77777777" w:rsidR="00E61F43" w:rsidRDefault="00E61F43" w:rsidP="00E61F43">
      <w:pPr>
        <w:rPr>
          <w:lang w:eastAsia="zh-CN"/>
        </w:rPr>
      </w:pPr>
      <w:r>
        <w:rPr>
          <w:lang w:eastAsia="zh-CN"/>
        </w:rPr>
        <w:t xml:space="preserve">  uint64_t totalVolume;               //成交总量,实际值除以100000</w:t>
      </w:r>
    </w:p>
    <w:p w14:paraId="3C91B641" w14:textId="77777777" w:rsidR="00E61F43" w:rsidRDefault="00E61F43" w:rsidP="00E61F43">
      <w:pPr>
        <w:rPr>
          <w:lang w:eastAsia="zh-CN"/>
        </w:rPr>
      </w:pPr>
      <w:r>
        <w:rPr>
          <w:lang w:eastAsia="zh-CN"/>
        </w:rPr>
        <w:t xml:space="preserve">  uint64_t totalValue;                //成交总金额,实际值除以10</w:t>
      </w:r>
    </w:p>
    <w:p w14:paraId="3D09BD18" w14:textId="77777777" w:rsidR="00E61F43" w:rsidRDefault="00E61F43" w:rsidP="00E61F43">
      <w:pPr>
        <w:rPr>
          <w:lang w:eastAsia="zh-CN"/>
        </w:rPr>
      </w:pPr>
      <w:r>
        <w:rPr>
          <w:lang w:eastAsia="zh-CN"/>
        </w:rPr>
        <w:t>};</w:t>
      </w:r>
    </w:p>
    <w:p w14:paraId="72BEF590" w14:textId="6C3A4357" w:rsidR="00A37809" w:rsidRPr="00A54F6A" w:rsidRDefault="002C4D34" w:rsidP="00FF77F5">
      <w:pPr>
        <w:pStyle w:val="DFITC-2"/>
        <w:numPr>
          <w:ilvl w:val="0"/>
          <w:numId w:val="6"/>
        </w:numPr>
        <w:rPr>
          <w:b w:val="0"/>
          <w:bCs w:val="0"/>
        </w:rPr>
      </w:pPr>
      <w:bookmarkStart w:id="33" w:name="_Toc184399134"/>
      <w:r w:rsidRPr="002C4D34">
        <w:rPr>
          <w:b w:val="0"/>
          <w:bCs w:val="0"/>
        </w:rPr>
        <w:t>onAfterTradeSse</w:t>
      </w:r>
      <w:r w:rsidR="00A37809" w:rsidRPr="00A54F6A">
        <w:rPr>
          <w:rFonts w:hint="eastAsia"/>
          <w:b w:val="0"/>
          <w:bCs w:val="0"/>
        </w:rPr>
        <w:t>方法</w:t>
      </w:r>
      <w:bookmarkEnd w:id="33"/>
    </w:p>
    <w:p w14:paraId="22DF98AA" w14:textId="08736323" w:rsidR="00A37809" w:rsidRPr="00A54F6A" w:rsidRDefault="00A37809" w:rsidP="00A37809">
      <w:pPr>
        <w:ind w:firstLine="440"/>
        <w:rPr>
          <w:lang w:eastAsia="zh-CN"/>
        </w:rPr>
      </w:pPr>
      <w:r w:rsidRPr="00A54F6A">
        <w:rPr>
          <w:rFonts w:hint="eastAsia"/>
          <w:lang w:eastAsia="zh-CN"/>
        </w:rPr>
        <w:t>当</w:t>
      </w:r>
      <w:r w:rsidRPr="00A54F6A">
        <w:rPr>
          <w:lang w:eastAsia="zh-CN"/>
        </w:rPr>
        <w:t>API接收到</w:t>
      </w:r>
      <w:r>
        <w:rPr>
          <w:rFonts w:hint="eastAsia"/>
          <w:lang w:eastAsia="zh-CN"/>
        </w:rPr>
        <w:t>上交股票</w:t>
      </w:r>
      <w:r w:rsidR="003A2C88">
        <w:rPr>
          <w:rFonts w:hint="eastAsia"/>
          <w:lang w:eastAsia="zh-CN"/>
        </w:rPr>
        <w:t>盘后</w:t>
      </w:r>
      <w:r>
        <w:rPr>
          <w:rFonts w:hint="eastAsia"/>
          <w:lang w:eastAsia="zh-CN"/>
        </w:rPr>
        <w:t>逐笔</w:t>
      </w:r>
      <w:r w:rsidR="003A2C88">
        <w:rPr>
          <w:rFonts w:hint="eastAsia"/>
          <w:lang w:eastAsia="zh-CN"/>
        </w:rPr>
        <w:t>成交</w:t>
      </w:r>
      <w:r w:rsidRPr="00A54F6A">
        <w:rPr>
          <w:lang w:eastAsia="zh-CN"/>
        </w:rPr>
        <w:t>行情时，该方法会被调用。</w:t>
      </w:r>
    </w:p>
    <w:p w14:paraId="76F07544" w14:textId="77777777" w:rsidR="00A37809" w:rsidRDefault="00A37809" w:rsidP="00A37809">
      <w:pPr>
        <w:ind w:firstLine="440"/>
        <w:rPr>
          <w:lang w:eastAsia="zh-CN"/>
        </w:rPr>
      </w:pPr>
      <w:r>
        <w:rPr>
          <w:rFonts w:hint="eastAsia"/>
          <w:lang w:eastAsia="zh-CN"/>
        </w:rPr>
        <w:t>函数原型：</w:t>
      </w:r>
    </w:p>
    <w:p w14:paraId="01CFA4CC" w14:textId="5DDF32CF" w:rsidR="00A37809" w:rsidRDefault="00A37809" w:rsidP="00A37809">
      <w:pPr>
        <w:ind w:firstLine="440"/>
        <w:rPr>
          <w:lang w:eastAsia="zh-CN"/>
        </w:rPr>
      </w:pPr>
      <w:r w:rsidRPr="000D76BC">
        <w:rPr>
          <w:lang w:eastAsia="zh-CN"/>
        </w:rPr>
        <w:t xml:space="preserve">virtual void </w:t>
      </w:r>
      <w:r w:rsidR="002C4D34" w:rsidRPr="002C4D34">
        <w:rPr>
          <w:lang w:eastAsia="zh-CN"/>
        </w:rPr>
        <w:t>onAfterTradeSse</w:t>
      </w:r>
      <w:r w:rsidRPr="000D76BC">
        <w:rPr>
          <w:lang w:eastAsia="zh-CN"/>
        </w:rPr>
        <w:t>(</w:t>
      </w:r>
      <w:r w:rsidR="007A2144">
        <w:rPr>
          <w:lang w:eastAsia="zh-CN"/>
        </w:rPr>
        <w:t>AfterTradeSse</w:t>
      </w:r>
      <w:r w:rsidRPr="000D76BC">
        <w:rPr>
          <w:lang w:eastAsia="zh-CN"/>
        </w:rPr>
        <w:t>* p)</w:t>
      </w:r>
      <w:r>
        <w:rPr>
          <w:rFonts w:hint="eastAsia"/>
          <w:lang w:eastAsia="zh-CN"/>
        </w:rPr>
        <w:t>;</w:t>
      </w:r>
    </w:p>
    <w:p w14:paraId="15F1D997" w14:textId="77777777" w:rsidR="00A37809" w:rsidRDefault="00A37809" w:rsidP="00A37809">
      <w:pPr>
        <w:ind w:firstLine="440"/>
        <w:rPr>
          <w:lang w:eastAsia="zh-CN"/>
        </w:rPr>
      </w:pPr>
      <w:r>
        <w:rPr>
          <w:rFonts w:hint="eastAsia"/>
          <w:lang w:eastAsia="zh-CN"/>
        </w:rPr>
        <w:t>参数：</w:t>
      </w:r>
    </w:p>
    <w:p w14:paraId="7A35212A" w14:textId="77CDDAB1" w:rsidR="00A37809" w:rsidRDefault="00A37809" w:rsidP="00A37809">
      <w:pPr>
        <w:ind w:firstLine="440"/>
        <w:rPr>
          <w:lang w:eastAsia="zh-CN"/>
        </w:rPr>
      </w:pPr>
      <w:r>
        <w:rPr>
          <w:rFonts w:hint="eastAsia"/>
          <w:lang w:eastAsia="zh-CN"/>
        </w:rPr>
        <w:t>参数一，上交股票</w:t>
      </w:r>
      <w:r w:rsidR="00430D9B">
        <w:rPr>
          <w:rFonts w:hint="eastAsia"/>
          <w:lang w:eastAsia="zh-CN"/>
        </w:rPr>
        <w:t>盘后逐笔成交</w:t>
      </w:r>
      <w:r>
        <w:rPr>
          <w:rFonts w:hint="eastAsia"/>
          <w:lang w:eastAsia="zh-CN"/>
        </w:rPr>
        <w:t>行情</w:t>
      </w:r>
    </w:p>
    <w:p w14:paraId="634638A6" w14:textId="77777777" w:rsidR="00A37809" w:rsidRDefault="00A37809" w:rsidP="00A37809">
      <w:pPr>
        <w:ind w:firstLine="440"/>
        <w:rPr>
          <w:lang w:eastAsia="zh-CN"/>
        </w:rPr>
      </w:pPr>
      <w:r>
        <w:rPr>
          <w:rFonts w:hint="eastAsia"/>
          <w:lang w:eastAsia="zh-CN"/>
        </w:rPr>
        <w:t>结构体定义：</w:t>
      </w:r>
    </w:p>
    <w:p w14:paraId="09814392" w14:textId="77777777" w:rsidR="007A2144" w:rsidRDefault="007A2144" w:rsidP="007A2144">
      <w:pPr>
        <w:rPr>
          <w:lang w:eastAsia="zh-CN"/>
        </w:rPr>
      </w:pPr>
      <w:r>
        <w:rPr>
          <w:lang w:eastAsia="zh-CN"/>
        </w:rPr>
        <w:t>struct AfterTradeSse {</w:t>
      </w:r>
    </w:p>
    <w:p w14:paraId="3F09E60C" w14:textId="77777777" w:rsidR="007A2144" w:rsidRDefault="007A2144" w:rsidP="007A2144">
      <w:pPr>
        <w:rPr>
          <w:lang w:eastAsia="zh-CN"/>
        </w:rPr>
      </w:pPr>
      <w:r>
        <w:rPr>
          <w:lang w:eastAsia="zh-CN"/>
        </w:rPr>
        <w:t xml:space="preserve">  uint8_t  messageType;               //消息类型，上交盘后逐笔成交为0x8</w:t>
      </w:r>
    </w:p>
    <w:p w14:paraId="79CB2210" w14:textId="77777777" w:rsidR="007A2144" w:rsidRDefault="007A2144" w:rsidP="007A2144">
      <w:pPr>
        <w:rPr>
          <w:lang w:eastAsia="zh-CN"/>
        </w:rPr>
      </w:pPr>
      <w:r>
        <w:rPr>
          <w:lang w:eastAsia="zh-CN"/>
        </w:rPr>
        <w:t xml:space="preserve">  uint32_t sequence;                  //udp输出包序号，从1开始</w:t>
      </w:r>
    </w:p>
    <w:p w14:paraId="00E6B980" w14:textId="3643D271" w:rsidR="007A2144" w:rsidRDefault="007A2144" w:rsidP="007A2144">
      <w:pPr>
        <w:rPr>
          <w:lang w:eastAsia="zh-CN"/>
        </w:rPr>
      </w:pPr>
      <w:r>
        <w:rPr>
          <w:lang w:eastAsia="zh-CN"/>
        </w:rPr>
        <w:t xml:space="preserve">  uint8_t  exchangeID;                //</w:t>
      </w:r>
      <w:r w:rsidR="00C97980">
        <w:rPr>
          <w:lang w:eastAsia="zh-CN"/>
        </w:rPr>
        <w:t>上交所</w:t>
      </w:r>
      <w:r w:rsidR="00C97980">
        <w:rPr>
          <w:rFonts w:hint="eastAsia"/>
          <w:lang w:eastAsia="zh-CN"/>
        </w:rPr>
        <w:t>L</w:t>
      </w:r>
      <w:r w:rsidR="00C97980">
        <w:rPr>
          <w:lang w:eastAsia="zh-CN"/>
        </w:rPr>
        <w:t>2：1，深交所</w:t>
      </w:r>
      <w:r w:rsidR="00C97980">
        <w:rPr>
          <w:rFonts w:hint="eastAsia"/>
          <w:lang w:eastAsia="zh-CN"/>
        </w:rPr>
        <w:t>：</w:t>
      </w:r>
      <w:r w:rsidR="00C97980">
        <w:rPr>
          <w:lang w:eastAsia="zh-CN"/>
        </w:rPr>
        <w:t xml:space="preserve">2, </w:t>
      </w:r>
      <w:r w:rsidR="00C97980">
        <w:rPr>
          <w:rFonts w:hint="eastAsia"/>
          <w:lang w:eastAsia="zh-CN"/>
        </w:rPr>
        <w:t>上交所L</w:t>
      </w:r>
      <w:r w:rsidR="00C97980">
        <w:rPr>
          <w:lang w:eastAsia="zh-CN"/>
        </w:rPr>
        <w:t>1</w:t>
      </w:r>
      <w:r w:rsidR="00C97980">
        <w:rPr>
          <w:rFonts w:hint="eastAsia"/>
          <w:lang w:eastAsia="zh-CN"/>
        </w:rPr>
        <w:t>:</w:t>
      </w:r>
      <w:r w:rsidR="00C97980">
        <w:rPr>
          <w:lang w:eastAsia="zh-CN"/>
        </w:rPr>
        <w:t>3</w:t>
      </w:r>
    </w:p>
    <w:p w14:paraId="2E671661" w14:textId="77777777" w:rsidR="007A2144" w:rsidRDefault="007A2144" w:rsidP="007A2144">
      <w:pPr>
        <w:rPr>
          <w:lang w:eastAsia="zh-CN"/>
        </w:rPr>
      </w:pPr>
      <w:r>
        <w:rPr>
          <w:lang w:eastAsia="zh-CN"/>
        </w:rPr>
        <w:t xml:space="preserve">  char     securityID[9];             //证券代码</w:t>
      </w:r>
    </w:p>
    <w:p w14:paraId="43D24787" w14:textId="77777777" w:rsidR="007A2144" w:rsidRDefault="007A2144" w:rsidP="007A2144">
      <w:pPr>
        <w:rPr>
          <w:lang w:eastAsia="zh-CN"/>
        </w:rPr>
      </w:pPr>
      <w:r>
        <w:rPr>
          <w:lang w:eastAsia="zh-CN"/>
        </w:rPr>
        <w:t xml:space="preserve">  char tradeBSFlag;                   //内外盘标志 ：B-外盘，主动买，S-内盘，主动买，N-未知</w:t>
      </w:r>
    </w:p>
    <w:p w14:paraId="750EE589" w14:textId="77777777" w:rsidR="007A2144" w:rsidRDefault="007A2144" w:rsidP="007A2144">
      <w:pPr>
        <w:rPr>
          <w:lang w:eastAsia="zh-CN"/>
        </w:rPr>
      </w:pPr>
      <w:r>
        <w:rPr>
          <w:lang w:eastAsia="zh-CN"/>
        </w:rPr>
        <w:lastRenderedPageBreak/>
        <w:t xml:space="preserve">  uint32_t tradeIndex;                //上交所：成交序号</w:t>
      </w:r>
    </w:p>
    <w:p w14:paraId="5788B90C" w14:textId="77777777" w:rsidR="007A2144" w:rsidRDefault="007A2144" w:rsidP="007A2144">
      <w:pPr>
        <w:rPr>
          <w:lang w:eastAsia="zh-CN"/>
        </w:rPr>
      </w:pPr>
      <w:r>
        <w:rPr>
          <w:lang w:eastAsia="zh-CN"/>
        </w:rPr>
        <w:t xml:space="preserve">  uint32_t channelNo;                 //成交通道</w:t>
      </w:r>
    </w:p>
    <w:p w14:paraId="332FDA00" w14:textId="77777777" w:rsidR="007A2144" w:rsidRDefault="007A2144" w:rsidP="007A2144">
      <w:pPr>
        <w:rPr>
          <w:lang w:eastAsia="zh-CN"/>
        </w:rPr>
      </w:pPr>
      <w:r>
        <w:rPr>
          <w:lang w:eastAsia="zh-CN"/>
        </w:rPr>
        <w:t xml:space="preserve">  uint32_t transactTime;              //成交时间</w:t>
      </w:r>
    </w:p>
    <w:p w14:paraId="4DCB0745" w14:textId="77777777" w:rsidR="007A2144" w:rsidRDefault="007A2144" w:rsidP="007A2144">
      <w:pPr>
        <w:rPr>
          <w:lang w:eastAsia="zh-CN"/>
        </w:rPr>
      </w:pPr>
      <w:r>
        <w:rPr>
          <w:lang w:eastAsia="zh-CN"/>
        </w:rPr>
        <w:t xml:space="preserve">  uint32_t tradePrice;                //成交价格,实际值除以1000</w:t>
      </w:r>
    </w:p>
    <w:p w14:paraId="00E2B0AC" w14:textId="77777777" w:rsidR="007A2144" w:rsidRDefault="007A2144" w:rsidP="007A2144">
      <w:pPr>
        <w:rPr>
          <w:lang w:eastAsia="zh-CN"/>
        </w:rPr>
      </w:pPr>
      <w:r>
        <w:rPr>
          <w:lang w:eastAsia="zh-CN"/>
        </w:rPr>
        <w:t xml:space="preserve">  uint64_t tradeQty;                  //成交数量,实际值除以1000</w:t>
      </w:r>
    </w:p>
    <w:p w14:paraId="13A0585B" w14:textId="77777777" w:rsidR="007A2144" w:rsidRDefault="007A2144" w:rsidP="007A2144">
      <w:pPr>
        <w:rPr>
          <w:lang w:eastAsia="zh-CN"/>
        </w:rPr>
      </w:pPr>
      <w:r>
        <w:rPr>
          <w:lang w:eastAsia="zh-CN"/>
        </w:rPr>
        <w:t xml:space="preserve">  uint64_t tradeMoney;                //成交金额,实际值除以100000</w:t>
      </w:r>
    </w:p>
    <w:p w14:paraId="096A526F" w14:textId="77777777" w:rsidR="007A2144" w:rsidRDefault="007A2144" w:rsidP="007A2144">
      <w:pPr>
        <w:rPr>
          <w:lang w:eastAsia="zh-CN"/>
        </w:rPr>
      </w:pPr>
      <w:r>
        <w:rPr>
          <w:lang w:eastAsia="zh-CN"/>
        </w:rPr>
        <w:t xml:space="preserve">  uint64_t bidapplSeqnum;             //买方委托索引</w:t>
      </w:r>
    </w:p>
    <w:p w14:paraId="4EE93438" w14:textId="77777777" w:rsidR="007A2144" w:rsidRDefault="007A2144" w:rsidP="007A2144">
      <w:pPr>
        <w:rPr>
          <w:lang w:eastAsia="zh-CN"/>
        </w:rPr>
      </w:pPr>
      <w:r>
        <w:rPr>
          <w:lang w:eastAsia="zh-CN"/>
        </w:rPr>
        <w:t xml:space="preserve">  uint64_t offerapplSeqnum;           //卖方委托索引</w:t>
      </w:r>
    </w:p>
    <w:p w14:paraId="638519E7" w14:textId="77777777" w:rsidR="007A2144" w:rsidRDefault="007A2144" w:rsidP="007A2144">
      <w:pPr>
        <w:rPr>
          <w:lang w:eastAsia="zh-CN"/>
        </w:rPr>
      </w:pPr>
      <w:r>
        <w:rPr>
          <w:lang w:eastAsia="zh-CN"/>
        </w:rPr>
        <w:t xml:space="preserve">  uint32_t msgSeqID;                  //消息序号</w:t>
      </w:r>
    </w:p>
    <w:p w14:paraId="043F9514" w14:textId="77777777" w:rsidR="007A2144" w:rsidRDefault="007A2144" w:rsidP="007A2144">
      <w:pPr>
        <w:rPr>
          <w:lang w:eastAsia="zh-CN"/>
        </w:rPr>
      </w:pPr>
      <w:r>
        <w:rPr>
          <w:lang w:eastAsia="zh-CN"/>
        </w:rPr>
        <w:t xml:space="preserve">  char     resv2[4];                  //保留字段</w:t>
      </w:r>
    </w:p>
    <w:p w14:paraId="1646D1CC" w14:textId="77777777" w:rsidR="007A2144" w:rsidRDefault="007A2144" w:rsidP="007A2144">
      <w:pPr>
        <w:rPr>
          <w:lang w:eastAsia="zh-CN"/>
        </w:rPr>
      </w:pPr>
      <w:r>
        <w:rPr>
          <w:lang w:eastAsia="zh-CN"/>
        </w:rPr>
        <w:t>};</w:t>
      </w:r>
    </w:p>
    <w:p w14:paraId="3008ED6E" w14:textId="44045C51" w:rsidR="000419E5" w:rsidRPr="00A54F6A" w:rsidRDefault="001217E0" w:rsidP="00FF77F5">
      <w:pPr>
        <w:pStyle w:val="DFITC-2"/>
        <w:numPr>
          <w:ilvl w:val="0"/>
          <w:numId w:val="6"/>
        </w:numPr>
        <w:rPr>
          <w:b w:val="0"/>
          <w:bCs w:val="0"/>
        </w:rPr>
      </w:pPr>
      <w:bookmarkStart w:id="34" w:name="_Toc184399135"/>
      <w:r w:rsidRPr="001217E0">
        <w:rPr>
          <w:b w:val="0"/>
          <w:bCs w:val="0"/>
        </w:rPr>
        <w:t>onAfterSnapshotSse</w:t>
      </w:r>
      <w:r w:rsidR="000419E5" w:rsidRPr="00A54F6A">
        <w:rPr>
          <w:rFonts w:hint="eastAsia"/>
          <w:b w:val="0"/>
          <w:bCs w:val="0"/>
        </w:rPr>
        <w:t>方法</w:t>
      </w:r>
      <w:bookmarkEnd w:id="34"/>
    </w:p>
    <w:p w14:paraId="61897218" w14:textId="27450940" w:rsidR="000419E5" w:rsidRPr="00A54F6A" w:rsidRDefault="000419E5" w:rsidP="000419E5">
      <w:pPr>
        <w:ind w:firstLine="440"/>
        <w:rPr>
          <w:lang w:eastAsia="zh-CN"/>
        </w:rPr>
      </w:pPr>
      <w:r w:rsidRPr="00A54F6A">
        <w:rPr>
          <w:rFonts w:hint="eastAsia"/>
          <w:lang w:eastAsia="zh-CN"/>
        </w:rPr>
        <w:t>当</w:t>
      </w:r>
      <w:r w:rsidRPr="00A54F6A">
        <w:rPr>
          <w:lang w:eastAsia="zh-CN"/>
        </w:rPr>
        <w:t>API接收到</w:t>
      </w:r>
      <w:r>
        <w:rPr>
          <w:rFonts w:hint="eastAsia"/>
          <w:lang w:eastAsia="zh-CN"/>
        </w:rPr>
        <w:t>上交股票盘后</w:t>
      </w:r>
      <w:r w:rsidR="0072173C">
        <w:rPr>
          <w:rFonts w:hint="eastAsia"/>
          <w:lang w:eastAsia="zh-CN"/>
        </w:rPr>
        <w:t>快照</w:t>
      </w:r>
      <w:r w:rsidRPr="00A54F6A">
        <w:rPr>
          <w:lang w:eastAsia="zh-CN"/>
        </w:rPr>
        <w:t>行情时，该方法会被调用。</w:t>
      </w:r>
    </w:p>
    <w:p w14:paraId="70EAFA74" w14:textId="77777777" w:rsidR="000419E5" w:rsidRDefault="000419E5" w:rsidP="000419E5">
      <w:pPr>
        <w:ind w:firstLine="440"/>
        <w:rPr>
          <w:lang w:eastAsia="zh-CN"/>
        </w:rPr>
      </w:pPr>
      <w:r>
        <w:rPr>
          <w:rFonts w:hint="eastAsia"/>
          <w:lang w:eastAsia="zh-CN"/>
        </w:rPr>
        <w:t>函数原型：</w:t>
      </w:r>
    </w:p>
    <w:p w14:paraId="01971806" w14:textId="6E4B67EF" w:rsidR="000419E5" w:rsidRDefault="000419E5" w:rsidP="000419E5">
      <w:pPr>
        <w:ind w:firstLine="440"/>
        <w:rPr>
          <w:lang w:eastAsia="zh-CN"/>
        </w:rPr>
      </w:pPr>
      <w:r w:rsidRPr="000D76BC">
        <w:rPr>
          <w:lang w:eastAsia="zh-CN"/>
        </w:rPr>
        <w:t xml:space="preserve">virtual void </w:t>
      </w:r>
      <w:r w:rsidR="001217E0" w:rsidRPr="001217E0">
        <w:rPr>
          <w:lang w:eastAsia="zh-CN"/>
        </w:rPr>
        <w:t>onAfterSnapshotSse</w:t>
      </w:r>
      <w:r w:rsidRPr="000D76BC">
        <w:rPr>
          <w:lang w:eastAsia="zh-CN"/>
        </w:rPr>
        <w:t>(</w:t>
      </w:r>
      <w:r w:rsidR="00AE3791">
        <w:rPr>
          <w:lang w:eastAsia="zh-CN"/>
        </w:rPr>
        <w:t>AfterSnapshotSse</w:t>
      </w:r>
      <w:r w:rsidRPr="000D76BC">
        <w:rPr>
          <w:lang w:eastAsia="zh-CN"/>
        </w:rPr>
        <w:t>* p)</w:t>
      </w:r>
      <w:r>
        <w:rPr>
          <w:rFonts w:hint="eastAsia"/>
          <w:lang w:eastAsia="zh-CN"/>
        </w:rPr>
        <w:t>;</w:t>
      </w:r>
    </w:p>
    <w:p w14:paraId="1C81569A" w14:textId="77777777" w:rsidR="000419E5" w:rsidRDefault="000419E5" w:rsidP="000419E5">
      <w:pPr>
        <w:ind w:firstLine="440"/>
        <w:rPr>
          <w:lang w:eastAsia="zh-CN"/>
        </w:rPr>
      </w:pPr>
      <w:r>
        <w:rPr>
          <w:rFonts w:hint="eastAsia"/>
          <w:lang w:eastAsia="zh-CN"/>
        </w:rPr>
        <w:t>参数：</w:t>
      </w:r>
    </w:p>
    <w:p w14:paraId="28E4232C" w14:textId="322AD02F" w:rsidR="000419E5" w:rsidRDefault="000419E5" w:rsidP="000419E5">
      <w:pPr>
        <w:ind w:firstLine="440"/>
        <w:rPr>
          <w:lang w:eastAsia="zh-CN"/>
        </w:rPr>
      </w:pPr>
      <w:r>
        <w:rPr>
          <w:rFonts w:hint="eastAsia"/>
          <w:lang w:eastAsia="zh-CN"/>
        </w:rPr>
        <w:t>参数一，上交股票盘后</w:t>
      </w:r>
      <w:r w:rsidR="00AE3791">
        <w:rPr>
          <w:rFonts w:hint="eastAsia"/>
          <w:lang w:eastAsia="zh-CN"/>
        </w:rPr>
        <w:t>快照</w:t>
      </w:r>
      <w:r>
        <w:rPr>
          <w:rFonts w:hint="eastAsia"/>
          <w:lang w:eastAsia="zh-CN"/>
        </w:rPr>
        <w:t>行情</w:t>
      </w:r>
    </w:p>
    <w:p w14:paraId="53260A11" w14:textId="77777777" w:rsidR="000419E5" w:rsidRDefault="000419E5" w:rsidP="000419E5">
      <w:pPr>
        <w:ind w:firstLine="440"/>
        <w:rPr>
          <w:lang w:eastAsia="zh-CN"/>
        </w:rPr>
      </w:pPr>
      <w:r>
        <w:rPr>
          <w:rFonts w:hint="eastAsia"/>
          <w:lang w:eastAsia="zh-CN"/>
        </w:rPr>
        <w:t>结构体定义：</w:t>
      </w:r>
    </w:p>
    <w:p w14:paraId="74F63ED0" w14:textId="77777777" w:rsidR="00345849" w:rsidRDefault="00345849" w:rsidP="00345849">
      <w:pPr>
        <w:rPr>
          <w:lang w:eastAsia="zh-CN"/>
        </w:rPr>
      </w:pPr>
      <w:r>
        <w:rPr>
          <w:lang w:eastAsia="zh-CN"/>
        </w:rPr>
        <w:t>struct AfterSnapshotSse {</w:t>
      </w:r>
    </w:p>
    <w:p w14:paraId="25D4A87A" w14:textId="77777777" w:rsidR="00345849" w:rsidRDefault="00345849" w:rsidP="00345849">
      <w:pPr>
        <w:rPr>
          <w:lang w:eastAsia="zh-CN"/>
        </w:rPr>
      </w:pPr>
      <w:r>
        <w:rPr>
          <w:lang w:eastAsia="zh-CN"/>
        </w:rPr>
        <w:t xml:space="preserve">  uint8_t  messageType;              //消息类型，上交快照为0x7</w:t>
      </w:r>
    </w:p>
    <w:p w14:paraId="6A500DFC" w14:textId="77777777" w:rsidR="00345849" w:rsidRDefault="00345849" w:rsidP="00345849">
      <w:pPr>
        <w:rPr>
          <w:lang w:eastAsia="zh-CN"/>
        </w:rPr>
      </w:pPr>
      <w:r>
        <w:rPr>
          <w:lang w:eastAsia="zh-CN"/>
        </w:rPr>
        <w:t xml:space="preserve">  uint32_t sequence;                 //udp输出包序号，从1开始</w:t>
      </w:r>
    </w:p>
    <w:p w14:paraId="1C356932" w14:textId="058B6C61" w:rsidR="00345849" w:rsidRDefault="00345849" w:rsidP="00345849">
      <w:pPr>
        <w:rPr>
          <w:lang w:eastAsia="zh-CN"/>
        </w:rPr>
      </w:pPr>
      <w:r>
        <w:rPr>
          <w:lang w:eastAsia="zh-CN"/>
        </w:rPr>
        <w:t xml:space="preserve">  uint8_t  exchangeID;               //</w:t>
      </w:r>
      <w:r w:rsidR="0007786A">
        <w:rPr>
          <w:lang w:eastAsia="zh-CN"/>
        </w:rPr>
        <w:t>上交所</w:t>
      </w:r>
      <w:r w:rsidR="0007786A">
        <w:rPr>
          <w:rFonts w:hint="eastAsia"/>
          <w:lang w:eastAsia="zh-CN"/>
        </w:rPr>
        <w:t>L</w:t>
      </w:r>
      <w:r w:rsidR="0007786A">
        <w:rPr>
          <w:lang w:eastAsia="zh-CN"/>
        </w:rPr>
        <w:t>2：1，深交所</w:t>
      </w:r>
      <w:r w:rsidR="0007786A">
        <w:rPr>
          <w:rFonts w:hint="eastAsia"/>
          <w:lang w:eastAsia="zh-CN"/>
        </w:rPr>
        <w:t>：</w:t>
      </w:r>
      <w:r w:rsidR="0007786A">
        <w:rPr>
          <w:lang w:eastAsia="zh-CN"/>
        </w:rPr>
        <w:t xml:space="preserve">2, </w:t>
      </w:r>
      <w:r w:rsidR="0007786A">
        <w:rPr>
          <w:rFonts w:hint="eastAsia"/>
          <w:lang w:eastAsia="zh-CN"/>
        </w:rPr>
        <w:t>上交所L</w:t>
      </w:r>
      <w:r w:rsidR="0007786A">
        <w:rPr>
          <w:lang w:eastAsia="zh-CN"/>
        </w:rPr>
        <w:t>1</w:t>
      </w:r>
      <w:r w:rsidR="0007786A">
        <w:rPr>
          <w:rFonts w:hint="eastAsia"/>
          <w:lang w:eastAsia="zh-CN"/>
        </w:rPr>
        <w:t>:</w:t>
      </w:r>
      <w:r w:rsidR="0007786A">
        <w:rPr>
          <w:lang w:eastAsia="zh-CN"/>
        </w:rPr>
        <w:t>3</w:t>
      </w:r>
    </w:p>
    <w:p w14:paraId="4811652D" w14:textId="77777777" w:rsidR="00345849" w:rsidRDefault="00345849" w:rsidP="00345849">
      <w:pPr>
        <w:rPr>
          <w:lang w:eastAsia="zh-CN"/>
        </w:rPr>
      </w:pPr>
      <w:r>
        <w:rPr>
          <w:lang w:eastAsia="zh-CN"/>
        </w:rPr>
        <w:t xml:space="preserve">  char     securityID[9];            //证券代码</w:t>
      </w:r>
    </w:p>
    <w:p w14:paraId="5E634A29" w14:textId="77777777" w:rsidR="00345849" w:rsidRDefault="00345849" w:rsidP="00345849">
      <w:pPr>
        <w:rPr>
          <w:lang w:eastAsia="zh-CN"/>
        </w:rPr>
      </w:pPr>
      <w:r>
        <w:rPr>
          <w:lang w:eastAsia="zh-CN"/>
        </w:rPr>
        <w:t xml:space="preserve">  uint8_t  resv;                     //保留字段</w:t>
      </w:r>
    </w:p>
    <w:p w14:paraId="2220E66E" w14:textId="77777777" w:rsidR="00345849" w:rsidRDefault="00345849" w:rsidP="00345849">
      <w:pPr>
        <w:rPr>
          <w:lang w:eastAsia="zh-CN"/>
        </w:rPr>
      </w:pPr>
      <w:r>
        <w:rPr>
          <w:lang w:eastAsia="zh-CN"/>
        </w:rPr>
        <w:t xml:space="preserve">  </w:t>
      </w:r>
    </w:p>
    <w:p w14:paraId="6334D423" w14:textId="77777777" w:rsidR="00345849" w:rsidRDefault="00345849" w:rsidP="00345849">
      <w:pPr>
        <w:rPr>
          <w:lang w:eastAsia="zh-CN"/>
        </w:rPr>
      </w:pPr>
      <w:r>
        <w:rPr>
          <w:lang w:eastAsia="zh-CN"/>
        </w:rPr>
        <w:t xml:space="preserve">  char instrumentStatus[6];          //当前品种交易状态,详见上交所接口说明文档</w:t>
      </w:r>
    </w:p>
    <w:p w14:paraId="7CBB3C2C" w14:textId="77777777" w:rsidR="00345849" w:rsidRDefault="00345849" w:rsidP="00345849">
      <w:pPr>
        <w:rPr>
          <w:lang w:eastAsia="zh-CN"/>
        </w:rPr>
      </w:pPr>
      <w:r>
        <w:rPr>
          <w:lang w:eastAsia="zh-CN"/>
        </w:rPr>
        <w:lastRenderedPageBreak/>
        <w:t xml:space="preserve">  uint32_t timeStamp;                //最新订单时间,格式HHMMSS，例如143025 表示 14:30:25</w:t>
      </w:r>
    </w:p>
    <w:p w14:paraId="36004EAF" w14:textId="77777777" w:rsidR="00345849" w:rsidRDefault="00345849" w:rsidP="00345849">
      <w:pPr>
        <w:rPr>
          <w:lang w:eastAsia="zh-CN"/>
        </w:rPr>
      </w:pPr>
      <w:r>
        <w:rPr>
          <w:lang w:eastAsia="zh-CN"/>
        </w:rPr>
        <w:t xml:space="preserve">  uint32_t closePrice;               //今日收价,实际值除以1000</w:t>
      </w:r>
    </w:p>
    <w:p w14:paraId="44D75C3A" w14:textId="77777777" w:rsidR="00345849" w:rsidRDefault="00345849" w:rsidP="00345849">
      <w:pPr>
        <w:rPr>
          <w:lang w:eastAsia="zh-CN"/>
        </w:rPr>
      </w:pPr>
      <w:r>
        <w:rPr>
          <w:lang w:eastAsia="zh-CN"/>
        </w:rPr>
        <w:t xml:space="preserve">  uint32_t numTrades;                //总成交笔数</w:t>
      </w:r>
    </w:p>
    <w:p w14:paraId="14F9EFF2" w14:textId="77777777" w:rsidR="00345849" w:rsidRDefault="00345849" w:rsidP="00345849">
      <w:pPr>
        <w:rPr>
          <w:lang w:eastAsia="zh-CN"/>
        </w:rPr>
      </w:pPr>
      <w:r>
        <w:rPr>
          <w:lang w:eastAsia="zh-CN"/>
        </w:rPr>
        <w:t xml:space="preserve">  uint64_t totalVolumeTrade;         //总成交量,实际值除以1000</w:t>
      </w:r>
    </w:p>
    <w:p w14:paraId="5376C658" w14:textId="77777777" w:rsidR="00345849" w:rsidRDefault="00345849" w:rsidP="00345849">
      <w:pPr>
        <w:rPr>
          <w:lang w:eastAsia="zh-CN"/>
        </w:rPr>
      </w:pPr>
      <w:r>
        <w:rPr>
          <w:lang w:eastAsia="zh-CN"/>
        </w:rPr>
        <w:t xml:space="preserve">  uint64_t totalValueTrade;          //总成交金额，实际值除以100000</w:t>
      </w:r>
    </w:p>
    <w:p w14:paraId="0EA3F6FD" w14:textId="77777777" w:rsidR="00345849" w:rsidRDefault="00345849" w:rsidP="00345849">
      <w:pPr>
        <w:rPr>
          <w:lang w:eastAsia="zh-CN"/>
        </w:rPr>
      </w:pPr>
      <w:r>
        <w:rPr>
          <w:lang w:eastAsia="zh-CN"/>
        </w:rPr>
        <w:t xml:space="preserve">  uint64_t totalBidQty;              //买入委托总数量，实际值除以1000</w:t>
      </w:r>
    </w:p>
    <w:p w14:paraId="4346F34B" w14:textId="77777777" w:rsidR="00345849" w:rsidRDefault="00345849" w:rsidP="00345849">
      <w:pPr>
        <w:rPr>
          <w:lang w:eastAsia="zh-CN"/>
        </w:rPr>
      </w:pPr>
      <w:r>
        <w:rPr>
          <w:lang w:eastAsia="zh-CN"/>
        </w:rPr>
        <w:t xml:space="preserve">  uint64_t totalAskQty;              //卖出委托总数量，实际值除以1000</w:t>
      </w:r>
    </w:p>
    <w:p w14:paraId="13F0649B" w14:textId="77777777" w:rsidR="00345849" w:rsidRDefault="00345849" w:rsidP="00345849">
      <w:pPr>
        <w:rPr>
          <w:lang w:eastAsia="zh-CN"/>
        </w:rPr>
      </w:pPr>
      <w:r>
        <w:rPr>
          <w:lang w:eastAsia="zh-CN"/>
        </w:rPr>
        <w:t xml:space="preserve">  uint32_t withdrawBuyNumber;        //买入撤单笔数</w:t>
      </w:r>
    </w:p>
    <w:p w14:paraId="0850586B" w14:textId="77777777" w:rsidR="00345849" w:rsidRDefault="00345849" w:rsidP="00345849">
      <w:pPr>
        <w:rPr>
          <w:lang w:eastAsia="zh-CN"/>
        </w:rPr>
      </w:pPr>
      <w:r>
        <w:rPr>
          <w:lang w:eastAsia="zh-CN"/>
        </w:rPr>
        <w:t xml:space="preserve">  uint64_t withdrawBuyAmount;        //买入撤单数量，实际值除以1000</w:t>
      </w:r>
    </w:p>
    <w:p w14:paraId="0D5CA6A3" w14:textId="77777777" w:rsidR="00345849" w:rsidRDefault="00345849" w:rsidP="00345849">
      <w:pPr>
        <w:rPr>
          <w:lang w:eastAsia="zh-CN"/>
        </w:rPr>
      </w:pPr>
      <w:r>
        <w:rPr>
          <w:lang w:eastAsia="zh-CN"/>
        </w:rPr>
        <w:t xml:space="preserve">  uint32_t withdrawSellNumber;       //卖出撤单笔数</w:t>
      </w:r>
    </w:p>
    <w:p w14:paraId="367183AC" w14:textId="77777777" w:rsidR="00345849" w:rsidRDefault="00345849" w:rsidP="00345849">
      <w:pPr>
        <w:rPr>
          <w:lang w:eastAsia="zh-CN"/>
        </w:rPr>
      </w:pPr>
      <w:r>
        <w:rPr>
          <w:lang w:eastAsia="zh-CN"/>
        </w:rPr>
        <w:t xml:space="preserve">  uint64_t withdrawSellAmount;       //卖出撤单数量，实际值除以1000</w:t>
      </w:r>
    </w:p>
    <w:p w14:paraId="3BD529C3" w14:textId="77777777" w:rsidR="00345849" w:rsidRDefault="00345849" w:rsidP="00345849">
      <w:pPr>
        <w:rPr>
          <w:lang w:eastAsia="zh-CN"/>
        </w:rPr>
      </w:pPr>
      <w:r>
        <w:rPr>
          <w:lang w:eastAsia="zh-CN"/>
        </w:rPr>
        <w:t xml:space="preserve">  uint32_t msgSeqID;                 //消息序号</w:t>
      </w:r>
    </w:p>
    <w:p w14:paraId="7BAFF43B" w14:textId="77777777" w:rsidR="00345849" w:rsidRDefault="00345849" w:rsidP="00345849">
      <w:pPr>
        <w:rPr>
          <w:lang w:eastAsia="zh-CN"/>
        </w:rPr>
      </w:pPr>
      <w:r>
        <w:rPr>
          <w:lang w:eastAsia="zh-CN"/>
        </w:rPr>
        <w:t xml:space="preserve">  uint32_t noBidLevel;               //买盘价位数量</w:t>
      </w:r>
    </w:p>
    <w:p w14:paraId="283965D5" w14:textId="77777777" w:rsidR="00345849" w:rsidRDefault="00345849" w:rsidP="00345849">
      <w:pPr>
        <w:rPr>
          <w:lang w:eastAsia="zh-CN"/>
        </w:rPr>
      </w:pPr>
      <w:r>
        <w:rPr>
          <w:lang w:eastAsia="zh-CN"/>
        </w:rPr>
        <w:t xml:space="preserve">  uint32_t noOfferLevel;             //卖盘价位数量</w:t>
      </w:r>
    </w:p>
    <w:p w14:paraId="3D047385" w14:textId="77777777" w:rsidR="00345849" w:rsidRDefault="00345849" w:rsidP="00345849">
      <w:pPr>
        <w:rPr>
          <w:lang w:eastAsia="zh-CN"/>
        </w:rPr>
      </w:pPr>
      <w:r>
        <w:rPr>
          <w:lang w:eastAsia="zh-CN"/>
        </w:rPr>
        <w:t xml:space="preserve">  uint64_t bidQty;                   //一档申买量，实际值除以1000</w:t>
      </w:r>
    </w:p>
    <w:p w14:paraId="6ED098AB" w14:textId="77777777" w:rsidR="00345849" w:rsidRDefault="00345849" w:rsidP="00345849">
      <w:pPr>
        <w:rPr>
          <w:lang w:eastAsia="zh-CN"/>
        </w:rPr>
      </w:pPr>
      <w:r>
        <w:rPr>
          <w:lang w:eastAsia="zh-CN"/>
        </w:rPr>
        <w:t xml:space="preserve">  uint64_t askQty;                   //一档申卖量，实际值除以1000</w:t>
      </w:r>
    </w:p>
    <w:p w14:paraId="537DD2C7" w14:textId="77777777" w:rsidR="00345849" w:rsidRDefault="00345849" w:rsidP="00345849">
      <w:pPr>
        <w:rPr>
          <w:lang w:eastAsia="zh-CN"/>
        </w:rPr>
      </w:pPr>
      <w:r>
        <w:rPr>
          <w:lang w:eastAsia="zh-CN"/>
        </w:rPr>
        <w:t xml:space="preserve">  uint64_t bidOrderNum;              //买一价申买量揭示笔数</w:t>
      </w:r>
    </w:p>
    <w:p w14:paraId="1D0C0379" w14:textId="77777777" w:rsidR="00345849" w:rsidRDefault="00345849" w:rsidP="00345849">
      <w:pPr>
        <w:rPr>
          <w:lang w:eastAsia="zh-CN"/>
        </w:rPr>
      </w:pPr>
      <w:r>
        <w:rPr>
          <w:lang w:eastAsia="zh-CN"/>
        </w:rPr>
        <w:t xml:space="preserve">  uint64_t askOrderNum;              //卖一价申卖量揭示笔数</w:t>
      </w:r>
    </w:p>
    <w:p w14:paraId="70EDF100" w14:textId="77777777" w:rsidR="00345849" w:rsidRDefault="00345849" w:rsidP="00345849">
      <w:pPr>
        <w:rPr>
          <w:lang w:eastAsia="zh-CN"/>
        </w:rPr>
      </w:pPr>
      <w:r>
        <w:rPr>
          <w:lang w:eastAsia="zh-CN"/>
        </w:rPr>
        <w:t>};</w:t>
      </w:r>
    </w:p>
    <w:p w14:paraId="517C6C4C" w14:textId="2D98848A" w:rsidR="007A1802" w:rsidRPr="00A54F6A" w:rsidRDefault="009A4071" w:rsidP="00FF77F5">
      <w:pPr>
        <w:pStyle w:val="DFITC-2"/>
        <w:numPr>
          <w:ilvl w:val="0"/>
          <w:numId w:val="6"/>
        </w:numPr>
        <w:rPr>
          <w:b w:val="0"/>
          <w:bCs w:val="0"/>
        </w:rPr>
      </w:pPr>
      <w:bookmarkStart w:id="35" w:name="_Toc184399136"/>
      <w:r w:rsidRPr="009A4071">
        <w:rPr>
          <w:b w:val="0"/>
          <w:bCs w:val="0"/>
        </w:rPr>
        <w:t>onBondSnapshotSse</w:t>
      </w:r>
      <w:r w:rsidR="007A1802" w:rsidRPr="00A54F6A">
        <w:rPr>
          <w:rFonts w:hint="eastAsia"/>
          <w:b w:val="0"/>
          <w:bCs w:val="0"/>
        </w:rPr>
        <w:t>方法</w:t>
      </w:r>
      <w:bookmarkEnd w:id="35"/>
    </w:p>
    <w:p w14:paraId="2D538F2E" w14:textId="11BE1A75" w:rsidR="007A1802" w:rsidRPr="00A54F6A" w:rsidRDefault="007A1802" w:rsidP="007A1802">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9A4071">
        <w:rPr>
          <w:rFonts w:hint="eastAsia"/>
          <w:lang w:eastAsia="zh-CN"/>
        </w:rPr>
        <w:t>债券</w:t>
      </w:r>
      <w:r>
        <w:rPr>
          <w:rFonts w:hint="eastAsia"/>
          <w:lang w:eastAsia="zh-CN"/>
        </w:rPr>
        <w:t>快照</w:t>
      </w:r>
      <w:r w:rsidRPr="00A54F6A">
        <w:rPr>
          <w:lang w:eastAsia="zh-CN"/>
        </w:rPr>
        <w:t>行情时，该方法会被调用。</w:t>
      </w:r>
    </w:p>
    <w:p w14:paraId="79A89CF1" w14:textId="77777777" w:rsidR="007A1802" w:rsidRDefault="007A1802" w:rsidP="007A1802">
      <w:pPr>
        <w:ind w:firstLine="440"/>
        <w:rPr>
          <w:lang w:eastAsia="zh-CN"/>
        </w:rPr>
      </w:pPr>
      <w:r>
        <w:rPr>
          <w:rFonts w:hint="eastAsia"/>
          <w:lang w:eastAsia="zh-CN"/>
        </w:rPr>
        <w:t>函数原型：</w:t>
      </w:r>
    </w:p>
    <w:p w14:paraId="5499C375" w14:textId="6724F177" w:rsidR="007A1802" w:rsidRDefault="007A1802" w:rsidP="007A1802">
      <w:pPr>
        <w:ind w:firstLine="440"/>
        <w:rPr>
          <w:lang w:eastAsia="zh-CN"/>
        </w:rPr>
      </w:pPr>
      <w:r w:rsidRPr="000D76BC">
        <w:rPr>
          <w:lang w:eastAsia="zh-CN"/>
        </w:rPr>
        <w:t xml:space="preserve">virtual void </w:t>
      </w:r>
      <w:r w:rsidR="009A4071" w:rsidRPr="009A4071">
        <w:rPr>
          <w:lang w:eastAsia="zh-CN"/>
        </w:rPr>
        <w:t>onBondSnapshotSse</w:t>
      </w:r>
      <w:r w:rsidRPr="000D76BC">
        <w:rPr>
          <w:lang w:eastAsia="zh-CN"/>
        </w:rPr>
        <w:t>(</w:t>
      </w:r>
      <w:r w:rsidR="00D462B7" w:rsidRPr="00ED1794">
        <w:rPr>
          <w:lang w:eastAsia="zh-CN"/>
        </w:rPr>
        <w:t>BondSnapshotSse</w:t>
      </w:r>
      <w:r w:rsidRPr="000D76BC">
        <w:rPr>
          <w:lang w:eastAsia="zh-CN"/>
        </w:rPr>
        <w:t>* p)</w:t>
      </w:r>
      <w:r>
        <w:rPr>
          <w:rFonts w:hint="eastAsia"/>
          <w:lang w:eastAsia="zh-CN"/>
        </w:rPr>
        <w:t>;</w:t>
      </w:r>
    </w:p>
    <w:p w14:paraId="29EC4DBA" w14:textId="77777777" w:rsidR="007A1802" w:rsidRDefault="007A1802" w:rsidP="007A1802">
      <w:pPr>
        <w:ind w:firstLine="440"/>
        <w:rPr>
          <w:lang w:eastAsia="zh-CN"/>
        </w:rPr>
      </w:pPr>
      <w:r>
        <w:rPr>
          <w:rFonts w:hint="eastAsia"/>
          <w:lang w:eastAsia="zh-CN"/>
        </w:rPr>
        <w:t>参数：</w:t>
      </w:r>
    </w:p>
    <w:p w14:paraId="696E9376" w14:textId="23273C89" w:rsidR="007A1802" w:rsidRDefault="007A1802" w:rsidP="007A1802">
      <w:pPr>
        <w:ind w:firstLine="440"/>
        <w:rPr>
          <w:lang w:eastAsia="zh-CN"/>
        </w:rPr>
      </w:pPr>
      <w:r>
        <w:rPr>
          <w:rFonts w:hint="eastAsia"/>
          <w:lang w:eastAsia="zh-CN"/>
        </w:rPr>
        <w:t>参数一，上交</w:t>
      </w:r>
      <w:r w:rsidR="009A4071">
        <w:rPr>
          <w:rFonts w:hint="eastAsia"/>
          <w:lang w:eastAsia="zh-CN"/>
        </w:rPr>
        <w:t>债券</w:t>
      </w:r>
      <w:r>
        <w:rPr>
          <w:rFonts w:hint="eastAsia"/>
          <w:lang w:eastAsia="zh-CN"/>
        </w:rPr>
        <w:t>快照行情</w:t>
      </w:r>
    </w:p>
    <w:p w14:paraId="521C0D3A" w14:textId="77777777" w:rsidR="007A1802" w:rsidRDefault="007A1802" w:rsidP="007A1802">
      <w:pPr>
        <w:ind w:firstLine="440"/>
        <w:rPr>
          <w:lang w:eastAsia="zh-CN"/>
        </w:rPr>
      </w:pPr>
      <w:r>
        <w:rPr>
          <w:rFonts w:hint="eastAsia"/>
          <w:lang w:eastAsia="zh-CN"/>
        </w:rPr>
        <w:t>结构体定义：</w:t>
      </w:r>
    </w:p>
    <w:p w14:paraId="6E541407" w14:textId="77777777" w:rsidR="009A4071" w:rsidRPr="00ED1794" w:rsidRDefault="009A4071" w:rsidP="009A4071">
      <w:pPr>
        <w:rPr>
          <w:lang w:eastAsia="zh-CN"/>
        </w:rPr>
      </w:pPr>
      <w:r w:rsidRPr="00ED1794">
        <w:rPr>
          <w:lang w:eastAsia="zh-CN"/>
        </w:rPr>
        <w:lastRenderedPageBreak/>
        <w:t>struct BondSnapshotSse {</w:t>
      </w:r>
    </w:p>
    <w:p w14:paraId="2A913CBE" w14:textId="77777777" w:rsidR="009A4071" w:rsidRPr="00ED1794" w:rsidRDefault="009A4071" w:rsidP="009A4071">
      <w:pPr>
        <w:rPr>
          <w:lang w:eastAsia="zh-CN"/>
        </w:rPr>
      </w:pPr>
      <w:r w:rsidRPr="00ED1794">
        <w:rPr>
          <w:lang w:eastAsia="zh-CN"/>
        </w:rPr>
        <w:t>  uint8_t </w:t>
      </w:r>
      <w:r>
        <w:rPr>
          <w:lang w:eastAsia="zh-CN"/>
        </w:rPr>
        <w:t xml:space="preserve"> </w:t>
      </w:r>
      <w:r w:rsidRPr="00ED1794">
        <w:rPr>
          <w:lang w:eastAsia="zh-CN"/>
        </w:rPr>
        <w:t>messageType;       //消息类型，债券快照为0x0C</w:t>
      </w:r>
    </w:p>
    <w:p w14:paraId="20D40397" w14:textId="77777777" w:rsidR="009A4071" w:rsidRPr="00ED1794" w:rsidRDefault="009A4071" w:rsidP="009A4071">
      <w:pPr>
        <w:rPr>
          <w:lang w:eastAsia="zh-CN"/>
        </w:rPr>
      </w:pPr>
      <w:r w:rsidRPr="00ED1794">
        <w:rPr>
          <w:lang w:eastAsia="zh-CN"/>
        </w:rPr>
        <w:t>  uint32_t sequence;        </w:t>
      </w:r>
      <w:r>
        <w:rPr>
          <w:lang w:eastAsia="zh-CN"/>
        </w:rPr>
        <w:t xml:space="preserve"> </w:t>
      </w:r>
      <w:r w:rsidRPr="00ED1794">
        <w:rPr>
          <w:lang w:eastAsia="zh-CN"/>
        </w:rPr>
        <w:t>//udp输出包序号，从1开始</w:t>
      </w:r>
    </w:p>
    <w:p w14:paraId="009A8509" w14:textId="3E2B7424" w:rsidR="009A4071" w:rsidRPr="00ED1794" w:rsidRDefault="009A4071" w:rsidP="009A4071">
      <w:pPr>
        <w:rPr>
          <w:lang w:eastAsia="zh-CN"/>
        </w:rPr>
      </w:pPr>
      <w:r w:rsidRPr="00ED1794">
        <w:rPr>
          <w:lang w:eastAsia="zh-CN"/>
        </w:rPr>
        <w:t>  uint8_t </w:t>
      </w:r>
      <w:r>
        <w:rPr>
          <w:lang w:eastAsia="zh-CN"/>
        </w:rPr>
        <w:t xml:space="preserve"> </w:t>
      </w:r>
      <w:r w:rsidRPr="00ED1794">
        <w:rPr>
          <w:lang w:eastAsia="zh-CN"/>
        </w:rPr>
        <w:t>exchangeID;       </w:t>
      </w:r>
      <w:r>
        <w:rPr>
          <w:lang w:eastAsia="zh-CN"/>
        </w:rPr>
        <w:t xml:space="preserve"> </w:t>
      </w:r>
      <w:r w:rsidRPr="00ED1794">
        <w:rPr>
          <w:lang w:eastAsia="zh-CN"/>
        </w:rPr>
        <w:t>//</w:t>
      </w:r>
      <w:r w:rsidR="006F7110">
        <w:rPr>
          <w:lang w:eastAsia="zh-CN"/>
        </w:rPr>
        <w:t>上交所</w:t>
      </w:r>
      <w:r w:rsidR="006F7110">
        <w:rPr>
          <w:rFonts w:hint="eastAsia"/>
          <w:lang w:eastAsia="zh-CN"/>
        </w:rPr>
        <w:t>L</w:t>
      </w:r>
      <w:r w:rsidR="006F7110">
        <w:rPr>
          <w:lang w:eastAsia="zh-CN"/>
        </w:rPr>
        <w:t>2：1，深交所</w:t>
      </w:r>
      <w:r w:rsidR="006F7110">
        <w:rPr>
          <w:rFonts w:hint="eastAsia"/>
          <w:lang w:eastAsia="zh-CN"/>
        </w:rPr>
        <w:t>：</w:t>
      </w:r>
      <w:r w:rsidR="006F7110">
        <w:rPr>
          <w:lang w:eastAsia="zh-CN"/>
        </w:rPr>
        <w:t xml:space="preserve">2, </w:t>
      </w:r>
      <w:r w:rsidR="006F7110">
        <w:rPr>
          <w:rFonts w:hint="eastAsia"/>
          <w:lang w:eastAsia="zh-CN"/>
        </w:rPr>
        <w:t>上交所L</w:t>
      </w:r>
      <w:r w:rsidR="006F7110">
        <w:rPr>
          <w:lang w:eastAsia="zh-CN"/>
        </w:rPr>
        <w:t>1</w:t>
      </w:r>
      <w:r w:rsidR="006F7110">
        <w:rPr>
          <w:rFonts w:hint="eastAsia"/>
          <w:lang w:eastAsia="zh-CN"/>
        </w:rPr>
        <w:t>:</w:t>
      </w:r>
      <w:r w:rsidR="006F7110">
        <w:rPr>
          <w:lang w:eastAsia="zh-CN"/>
        </w:rPr>
        <w:t>3</w:t>
      </w:r>
    </w:p>
    <w:p w14:paraId="42EE6131" w14:textId="77777777" w:rsidR="009A4071" w:rsidRPr="00ED1794" w:rsidRDefault="009A4071" w:rsidP="009A4071">
      <w:pPr>
        <w:rPr>
          <w:lang w:eastAsia="zh-CN"/>
        </w:rPr>
      </w:pPr>
      <w:r w:rsidRPr="00ED1794">
        <w:rPr>
          <w:lang w:eastAsia="zh-CN"/>
        </w:rPr>
        <w:t>  char   securityID[9];      //证券代码</w:t>
      </w:r>
    </w:p>
    <w:p w14:paraId="4E13741C" w14:textId="77777777" w:rsidR="009A4071" w:rsidRPr="00ED1794" w:rsidRDefault="009A4071" w:rsidP="009A4071">
      <w:pPr>
        <w:rPr>
          <w:lang w:eastAsia="zh-CN"/>
        </w:rPr>
      </w:pPr>
      <w:r w:rsidRPr="00ED1794">
        <w:rPr>
          <w:lang w:eastAsia="zh-CN"/>
        </w:rPr>
        <w:t>  char   resv[2];         //保留字段</w:t>
      </w:r>
    </w:p>
    <w:p w14:paraId="5B5A3D46" w14:textId="77777777" w:rsidR="009A4071" w:rsidRPr="00ED1794" w:rsidRDefault="009A4071" w:rsidP="009A4071">
      <w:pPr>
        <w:rPr>
          <w:lang w:eastAsia="zh-CN"/>
        </w:rPr>
      </w:pPr>
      <w:r w:rsidRPr="00ED1794">
        <w:rPr>
          <w:lang w:eastAsia="zh-CN"/>
        </w:rPr>
        <w:t>  char </w:t>
      </w:r>
      <w:r>
        <w:rPr>
          <w:lang w:eastAsia="zh-CN"/>
        </w:rPr>
        <w:t xml:space="preserve">    </w:t>
      </w:r>
      <w:r w:rsidRPr="00ED1794">
        <w:rPr>
          <w:lang w:eastAsia="zh-CN"/>
        </w:rPr>
        <w:t>instrumentStatus[6]; //当前品种交易状态,详见上交所接口说明文档</w:t>
      </w:r>
    </w:p>
    <w:p w14:paraId="2FED7DDF" w14:textId="77777777" w:rsidR="009A4071" w:rsidRPr="00ED1794" w:rsidRDefault="009A4071" w:rsidP="009A4071">
      <w:pPr>
        <w:rPr>
          <w:lang w:eastAsia="zh-CN"/>
        </w:rPr>
      </w:pPr>
      <w:r w:rsidRPr="00ED1794">
        <w:rPr>
          <w:lang w:eastAsia="zh-CN"/>
        </w:rPr>
        <w:t>  char </w:t>
      </w:r>
      <w:r>
        <w:rPr>
          <w:lang w:eastAsia="zh-CN"/>
        </w:rPr>
        <w:t xml:space="preserve">    </w:t>
      </w:r>
      <w:r w:rsidRPr="00ED1794">
        <w:rPr>
          <w:lang w:eastAsia="zh-CN"/>
        </w:rPr>
        <w:t>resv2;          //保留字段</w:t>
      </w:r>
    </w:p>
    <w:p w14:paraId="4502ACE0" w14:textId="77777777" w:rsidR="009A4071" w:rsidRPr="00ED1794" w:rsidRDefault="009A4071" w:rsidP="009A4071">
      <w:pPr>
        <w:rPr>
          <w:lang w:eastAsia="zh-CN"/>
        </w:rPr>
      </w:pPr>
      <w:r w:rsidRPr="00ED1794">
        <w:rPr>
          <w:lang w:eastAsia="zh-CN"/>
        </w:rPr>
        <w:t>  uint32_t timeStamp;        //最新订单时间，精确到毫秒，格式HHMMSSmmm，例如143025001 表示 14:30:25:001</w:t>
      </w:r>
    </w:p>
    <w:p w14:paraId="12AEF78D" w14:textId="77777777" w:rsidR="009A4071" w:rsidRPr="00ED1794" w:rsidRDefault="009A4071" w:rsidP="009A4071">
      <w:pPr>
        <w:rPr>
          <w:lang w:eastAsia="zh-CN"/>
        </w:rPr>
      </w:pPr>
      <w:r w:rsidRPr="00ED1794">
        <w:rPr>
          <w:lang w:eastAsia="zh-CN"/>
        </w:rPr>
        <w:t>  uint32_t preClosePrice;      //昨收价（来源消息头)，实际值除以1000</w:t>
      </w:r>
    </w:p>
    <w:p w14:paraId="5D5B9E75" w14:textId="77777777" w:rsidR="009A4071" w:rsidRPr="00ED1794" w:rsidRDefault="009A4071" w:rsidP="009A4071">
      <w:pPr>
        <w:rPr>
          <w:lang w:eastAsia="zh-CN"/>
        </w:rPr>
      </w:pPr>
      <w:r w:rsidRPr="00ED1794">
        <w:rPr>
          <w:lang w:eastAsia="zh-CN"/>
        </w:rPr>
        <w:t>  uint32_t openPrice;        //开盘价，实际值除以1000</w:t>
      </w:r>
    </w:p>
    <w:p w14:paraId="1EDADE39" w14:textId="77777777" w:rsidR="009A4071" w:rsidRPr="00ED1794" w:rsidRDefault="009A4071" w:rsidP="009A4071">
      <w:pPr>
        <w:rPr>
          <w:lang w:eastAsia="zh-CN"/>
        </w:rPr>
      </w:pPr>
      <w:r w:rsidRPr="00ED1794">
        <w:rPr>
          <w:lang w:eastAsia="zh-CN"/>
        </w:rPr>
        <w:t>  uint32_t highPrice;        //最高价，实际值除以1000</w:t>
      </w:r>
    </w:p>
    <w:p w14:paraId="4D8C03E0" w14:textId="77777777" w:rsidR="009A4071" w:rsidRPr="00ED1794" w:rsidRDefault="009A4071" w:rsidP="009A4071">
      <w:pPr>
        <w:rPr>
          <w:lang w:eastAsia="zh-CN"/>
        </w:rPr>
      </w:pPr>
      <w:r w:rsidRPr="00ED1794">
        <w:rPr>
          <w:lang w:eastAsia="zh-CN"/>
        </w:rPr>
        <w:t>  uint32_t lowPrice;        </w:t>
      </w:r>
      <w:r>
        <w:rPr>
          <w:lang w:eastAsia="zh-CN"/>
        </w:rPr>
        <w:t xml:space="preserve"> </w:t>
      </w:r>
      <w:r w:rsidRPr="00ED1794">
        <w:rPr>
          <w:lang w:eastAsia="zh-CN"/>
        </w:rPr>
        <w:t>//最低价，实际值除以1000</w:t>
      </w:r>
    </w:p>
    <w:p w14:paraId="0F7D9A0B" w14:textId="77777777" w:rsidR="009A4071" w:rsidRPr="00ED1794" w:rsidRDefault="009A4071" w:rsidP="009A4071">
      <w:pPr>
        <w:rPr>
          <w:lang w:eastAsia="zh-CN"/>
        </w:rPr>
      </w:pPr>
      <w:r w:rsidRPr="00ED1794">
        <w:rPr>
          <w:lang w:eastAsia="zh-CN"/>
        </w:rPr>
        <w:t>  uint32_t lastPrice;        //最近价，实际值除以1000</w:t>
      </w:r>
    </w:p>
    <w:p w14:paraId="608B6086" w14:textId="77777777" w:rsidR="009A4071" w:rsidRPr="00ED1794" w:rsidRDefault="009A4071" w:rsidP="009A4071">
      <w:pPr>
        <w:rPr>
          <w:lang w:eastAsia="zh-CN"/>
        </w:rPr>
      </w:pPr>
      <w:r w:rsidRPr="00ED1794">
        <w:rPr>
          <w:lang w:eastAsia="zh-CN"/>
        </w:rPr>
        <w:t>  uint32_t closePrice;       </w:t>
      </w:r>
      <w:r>
        <w:rPr>
          <w:lang w:eastAsia="zh-CN"/>
        </w:rPr>
        <w:t xml:space="preserve"> </w:t>
      </w:r>
      <w:r w:rsidRPr="00ED1794">
        <w:rPr>
          <w:lang w:eastAsia="zh-CN"/>
        </w:rPr>
        <w:t>//今日收盘价，实际值除以1000</w:t>
      </w:r>
    </w:p>
    <w:p w14:paraId="5E02EE49" w14:textId="77777777" w:rsidR="009A4071" w:rsidRPr="00ED1794" w:rsidRDefault="009A4071" w:rsidP="009A4071">
      <w:pPr>
        <w:rPr>
          <w:lang w:eastAsia="zh-CN"/>
        </w:rPr>
      </w:pPr>
      <w:r w:rsidRPr="00ED1794">
        <w:rPr>
          <w:lang w:eastAsia="zh-CN"/>
        </w:rPr>
        <w:t>  uint32_t numTrades;        //总成交笔数</w:t>
      </w:r>
    </w:p>
    <w:p w14:paraId="317C5F28" w14:textId="77777777" w:rsidR="009A4071" w:rsidRPr="00ED1794" w:rsidRDefault="009A4071" w:rsidP="009A4071">
      <w:pPr>
        <w:rPr>
          <w:lang w:eastAsia="zh-CN"/>
        </w:rPr>
      </w:pPr>
      <w:r w:rsidRPr="00ED1794">
        <w:rPr>
          <w:lang w:eastAsia="zh-CN"/>
        </w:rPr>
        <w:t>  uint64_t totalVolumeTrade;    </w:t>
      </w:r>
      <w:r>
        <w:rPr>
          <w:lang w:eastAsia="zh-CN"/>
        </w:rPr>
        <w:t xml:space="preserve"> </w:t>
      </w:r>
      <w:r w:rsidRPr="00ED1794">
        <w:rPr>
          <w:lang w:eastAsia="zh-CN"/>
        </w:rPr>
        <w:t>//总成交量，实际值除以1000</w:t>
      </w:r>
    </w:p>
    <w:p w14:paraId="0B5B45F2" w14:textId="77777777" w:rsidR="009A4071" w:rsidRPr="00ED1794" w:rsidRDefault="009A4071" w:rsidP="009A4071">
      <w:pPr>
        <w:rPr>
          <w:lang w:eastAsia="zh-CN"/>
        </w:rPr>
      </w:pPr>
      <w:r w:rsidRPr="00ED1794">
        <w:rPr>
          <w:lang w:eastAsia="zh-CN"/>
        </w:rPr>
        <w:t>  uint64_t totalValueTrade;     //总成交金额，实际值除以100000</w:t>
      </w:r>
    </w:p>
    <w:p w14:paraId="4797022C" w14:textId="77777777" w:rsidR="009A4071" w:rsidRPr="00ED1794" w:rsidRDefault="009A4071" w:rsidP="009A4071">
      <w:pPr>
        <w:rPr>
          <w:lang w:eastAsia="zh-CN"/>
        </w:rPr>
      </w:pPr>
      <w:r w:rsidRPr="00ED1794">
        <w:rPr>
          <w:lang w:eastAsia="zh-CN"/>
        </w:rPr>
        <w:t>  uint64_t bidTotalQty;       //买入委托总数量，实际值除以1000</w:t>
      </w:r>
    </w:p>
    <w:p w14:paraId="073B20BD" w14:textId="77777777" w:rsidR="009A4071" w:rsidRPr="00ED1794" w:rsidRDefault="009A4071" w:rsidP="009A4071">
      <w:pPr>
        <w:rPr>
          <w:lang w:eastAsia="zh-CN"/>
        </w:rPr>
      </w:pPr>
      <w:r w:rsidRPr="00ED1794">
        <w:rPr>
          <w:lang w:eastAsia="zh-CN"/>
        </w:rPr>
        <w:t>  uint32_t bidAvgPrice;       //买入委托加权平均价，实际值除以1000</w:t>
      </w:r>
    </w:p>
    <w:p w14:paraId="0263A278" w14:textId="77777777" w:rsidR="009A4071" w:rsidRPr="00ED1794" w:rsidRDefault="009A4071" w:rsidP="009A4071">
      <w:pPr>
        <w:rPr>
          <w:lang w:eastAsia="zh-CN"/>
        </w:rPr>
      </w:pPr>
      <w:r w:rsidRPr="00ED1794">
        <w:rPr>
          <w:lang w:eastAsia="zh-CN"/>
        </w:rPr>
        <w:t>  uint64_t askTotalQty;       //卖出委托总数量，实际值除以1000</w:t>
      </w:r>
    </w:p>
    <w:p w14:paraId="435C84B9" w14:textId="77777777" w:rsidR="009A4071" w:rsidRPr="00ED1794" w:rsidRDefault="009A4071" w:rsidP="009A4071">
      <w:pPr>
        <w:rPr>
          <w:lang w:eastAsia="zh-CN"/>
        </w:rPr>
      </w:pPr>
      <w:r w:rsidRPr="00ED1794">
        <w:rPr>
          <w:lang w:eastAsia="zh-CN"/>
        </w:rPr>
        <w:t>  uint32_t askAvgPrice;       //卖出委托加权平均价，实际值除以1000</w:t>
      </w:r>
    </w:p>
    <w:p w14:paraId="4F5C90B7" w14:textId="77777777" w:rsidR="009A4071" w:rsidRPr="00ED1794" w:rsidRDefault="009A4071" w:rsidP="009A4071">
      <w:pPr>
        <w:rPr>
          <w:lang w:eastAsia="zh-CN"/>
        </w:rPr>
      </w:pPr>
      <w:r w:rsidRPr="00ED1794">
        <w:rPr>
          <w:lang w:eastAsia="zh-CN"/>
        </w:rPr>
        <w:t>  uint32_t avgPrice;        </w:t>
      </w:r>
      <w:r>
        <w:rPr>
          <w:lang w:eastAsia="zh-CN"/>
        </w:rPr>
        <w:t xml:space="preserve"> </w:t>
      </w:r>
      <w:r w:rsidRPr="00ED1794">
        <w:rPr>
          <w:lang w:eastAsia="zh-CN"/>
        </w:rPr>
        <w:t>//加权平均价，实际值除以1000</w:t>
      </w:r>
    </w:p>
    <w:p w14:paraId="2D288F5A" w14:textId="77777777" w:rsidR="009A4071" w:rsidRPr="00ED1794" w:rsidRDefault="009A4071" w:rsidP="009A4071">
      <w:pPr>
        <w:rPr>
          <w:lang w:eastAsia="zh-CN"/>
        </w:rPr>
      </w:pPr>
      <w:r w:rsidRPr="00ED1794">
        <w:rPr>
          <w:lang w:eastAsia="zh-CN"/>
        </w:rPr>
        <w:t>  BidAskPriceQtySse bidInfo[SNAPSHOT_LEVEL];  //申买信息</w:t>
      </w:r>
    </w:p>
    <w:p w14:paraId="0810457E" w14:textId="77777777" w:rsidR="009A4071" w:rsidRPr="00ED1794" w:rsidRDefault="009A4071" w:rsidP="009A4071">
      <w:pPr>
        <w:rPr>
          <w:lang w:eastAsia="zh-CN"/>
        </w:rPr>
      </w:pPr>
      <w:r w:rsidRPr="00ED1794">
        <w:rPr>
          <w:lang w:eastAsia="zh-CN"/>
        </w:rPr>
        <w:t>  BidAskPriceQtySse askInfo[SNAPSHOT_LEVEL];  //申卖信息</w:t>
      </w:r>
    </w:p>
    <w:p w14:paraId="7346A56C" w14:textId="5E49AA70" w:rsidR="009A4071" w:rsidRDefault="009A4071" w:rsidP="009A4071">
      <w:pPr>
        <w:rPr>
          <w:lang w:eastAsia="zh-CN"/>
        </w:rPr>
      </w:pPr>
      <w:r w:rsidRPr="00ED1794">
        <w:rPr>
          <w:lang w:eastAsia="zh-CN"/>
        </w:rPr>
        <w:t>  uint32_t msgSeqID;             </w:t>
      </w:r>
      <w:r>
        <w:rPr>
          <w:lang w:eastAsia="zh-CN"/>
        </w:rPr>
        <w:t xml:space="preserve">  </w:t>
      </w:r>
      <w:r w:rsidRPr="00ED1794">
        <w:rPr>
          <w:lang w:eastAsia="zh-CN"/>
        </w:rPr>
        <w:t>//消息序号    </w:t>
      </w:r>
    </w:p>
    <w:p w14:paraId="1F7C7059" w14:textId="06AAEDEC" w:rsidR="007E0727" w:rsidRDefault="007E0727" w:rsidP="007E0727">
      <w:pPr>
        <w:rPr>
          <w:lang w:eastAsia="zh-CN"/>
        </w:rPr>
      </w:pPr>
      <w:r>
        <w:rPr>
          <w:lang w:eastAsia="zh-CN"/>
        </w:rPr>
        <w:t xml:space="preserve">    uint32_t withdrawBuyNum;                   //买入撤单笔数</w:t>
      </w:r>
    </w:p>
    <w:p w14:paraId="03EED8FB" w14:textId="5D46F669" w:rsidR="007E0727" w:rsidRDefault="007E0727" w:rsidP="007E0727">
      <w:pPr>
        <w:rPr>
          <w:lang w:eastAsia="zh-CN"/>
        </w:rPr>
      </w:pPr>
      <w:r>
        <w:rPr>
          <w:lang w:eastAsia="zh-CN"/>
        </w:rPr>
        <w:lastRenderedPageBreak/>
        <w:t xml:space="preserve">    uint64_t withdrawBuyAmount;                //买入撤单数量，实际值除以1000</w:t>
      </w:r>
    </w:p>
    <w:p w14:paraId="7D06D611" w14:textId="0980250E" w:rsidR="007E0727" w:rsidRDefault="007E0727" w:rsidP="007E0727">
      <w:pPr>
        <w:rPr>
          <w:lang w:eastAsia="zh-CN"/>
        </w:rPr>
      </w:pPr>
      <w:r>
        <w:rPr>
          <w:lang w:eastAsia="zh-CN"/>
        </w:rPr>
        <w:t xml:space="preserve">    uint64_t withdrawBuyMoney;                //买入撤单金额，实际值除以100000</w:t>
      </w:r>
    </w:p>
    <w:p w14:paraId="0A4F55EC" w14:textId="4CBE7A3C" w:rsidR="007E0727" w:rsidRDefault="007E0727" w:rsidP="007E0727">
      <w:pPr>
        <w:rPr>
          <w:lang w:eastAsia="zh-CN"/>
        </w:rPr>
      </w:pPr>
      <w:r>
        <w:rPr>
          <w:lang w:eastAsia="zh-CN"/>
        </w:rPr>
        <w:t xml:space="preserve">    uint32_t withdrawSellNum;                  //卖出撤单笔数</w:t>
      </w:r>
    </w:p>
    <w:p w14:paraId="209FE912" w14:textId="1989ADC6" w:rsidR="007E0727" w:rsidRDefault="007E0727" w:rsidP="007E0727">
      <w:pPr>
        <w:rPr>
          <w:lang w:eastAsia="zh-CN"/>
        </w:rPr>
      </w:pPr>
      <w:r>
        <w:rPr>
          <w:lang w:eastAsia="zh-CN"/>
        </w:rPr>
        <w:t xml:space="preserve">    uint64_t withdrawSellAmount;               //卖出撤单数量，实际值除以1000</w:t>
      </w:r>
    </w:p>
    <w:p w14:paraId="4B1C808D" w14:textId="6EC2E5E8" w:rsidR="007E0727" w:rsidRPr="007E0727" w:rsidRDefault="007E0727" w:rsidP="009A4071">
      <w:pPr>
        <w:rPr>
          <w:lang w:eastAsia="zh-CN"/>
        </w:rPr>
      </w:pPr>
      <w:r>
        <w:rPr>
          <w:lang w:eastAsia="zh-CN"/>
        </w:rPr>
        <w:t xml:space="preserve">    uint64_t withdrawSellMoney;               //卖出撤单金额，实际值除以100000</w:t>
      </w:r>
    </w:p>
    <w:p w14:paraId="78451857" w14:textId="77777777" w:rsidR="009A4071" w:rsidRPr="00ED1794" w:rsidRDefault="009A4071" w:rsidP="009A4071">
      <w:pPr>
        <w:rPr>
          <w:lang w:eastAsia="zh-CN"/>
        </w:rPr>
      </w:pPr>
      <w:r w:rsidRPr="00ED1794">
        <w:rPr>
          <w:lang w:eastAsia="zh-CN"/>
        </w:rPr>
        <w:t>};</w:t>
      </w:r>
    </w:p>
    <w:p w14:paraId="76E6DCA3" w14:textId="7659D005" w:rsidR="00F24AAD" w:rsidRPr="00A54F6A" w:rsidRDefault="009653B9" w:rsidP="00FF77F5">
      <w:pPr>
        <w:pStyle w:val="DFITC-2"/>
        <w:numPr>
          <w:ilvl w:val="0"/>
          <w:numId w:val="6"/>
        </w:numPr>
        <w:rPr>
          <w:b w:val="0"/>
          <w:bCs w:val="0"/>
        </w:rPr>
      </w:pPr>
      <w:bookmarkStart w:id="36" w:name="_Toc184399137"/>
      <w:r w:rsidRPr="009653B9">
        <w:rPr>
          <w:b w:val="0"/>
          <w:bCs w:val="0"/>
        </w:rPr>
        <w:t>onBondTickSse</w:t>
      </w:r>
      <w:r w:rsidR="00F24AAD" w:rsidRPr="00A54F6A">
        <w:rPr>
          <w:rFonts w:hint="eastAsia"/>
          <w:b w:val="0"/>
          <w:bCs w:val="0"/>
        </w:rPr>
        <w:t>方法</w:t>
      </w:r>
      <w:bookmarkEnd w:id="36"/>
    </w:p>
    <w:p w14:paraId="11AB5F31" w14:textId="497651B8" w:rsidR="00F24AAD" w:rsidRPr="00A54F6A" w:rsidRDefault="00F24AAD" w:rsidP="00F24AAD">
      <w:pPr>
        <w:ind w:firstLine="440"/>
        <w:rPr>
          <w:lang w:eastAsia="zh-CN"/>
        </w:rPr>
      </w:pPr>
      <w:r w:rsidRPr="00A54F6A">
        <w:rPr>
          <w:rFonts w:hint="eastAsia"/>
          <w:lang w:eastAsia="zh-CN"/>
        </w:rPr>
        <w:t>当</w:t>
      </w:r>
      <w:r w:rsidRPr="00A54F6A">
        <w:rPr>
          <w:lang w:eastAsia="zh-CN"/>
        </w:rPr>
        <w:t>API接收到</w:t>
      </w:r>
      <w:r>
        <w:rPr>
          <w:rFonts w:hint="eastAsia"/>
          <w:lang w:eastAsia="zh-CN"/>
        </w:rPr>
        <w:t>上交债券</w:t>
      </w:r>
      <w:r w:rsidR="009653B9">
        <w:rPr>
          <w:rFonts w:hint="eastAsia"/>
          <w:lang w:eastAsia="zh-CN"/>
        </w:rPr>
        <w:t>逐笔</w:t>
      </w:r>
      <w:r w:rsidRPr="00A54F6A">
        <w:rPr>
          <w:lang w:eastAsia="zh-CN"/>
        </w:rPr>
        <w:t>行情时，该方法会被调用。</w:t>
      </w:r>
    </w:p>
    <w:p w14:paraId="766F8595" w14:textId="77777777" w:rsidR="00F24AAD" w:rsidRDefault="00F24AAD" w:rsidP="00F24AAD">
      <w:pPr>
        <w:ind w:firstLine="440"/>
        <w:rPr>
          <w:lang w:eastAsia="zh-CN"/>
        </w:rPr>
      </w:pPr>
      <w:r>
        <w:rPr>
          <w:rFonts w:hint="eastAsia"/>
          <w:lang w:eastAsia="zh-CN"/>
        </w:rPr>
        <w:t>函数原型：</w:t>
      </w:r>
    </w:p>
    <w:p w14:paraId="2F649A78" w14:textId="33283486" w:rsidR="00F24AAD" w:rsidRDefault="00F24AAD" w:rsidP="00F24AAD">
      <w:pPr>
        <w:ind w:firstLine="440"/>
        <w:rPr>
          <w:lang w:eastAsia="zh-CN"/>
        </w:rPr>
      </w:pPr>
      <w:r w:rsidRPr="000D76BC">
        <w:rPr>
          <w:lang w:eastAsia="zh-CN"/>
        </w:rPr>
        <w:t xml:space="preserve">virtual void </w:t>
      </w:r>
      <w:r w:rsidR="009653B9" w:rsidRPr="009653B9">
        <w:rPr>
          <w:lang w:eastAsia="zh-CN"/>
        </w:rPr>
        <w:t>onBondTickSse</w:t>
      </w:r>
      <w:r w:rsidRPr="000D76BC">
        <w:rPr>
          <w:lang w:eastAsia="zh-CN"/>
        </w:rPr>
        <w:t>(</w:t>
      </w:r>
      <w:r w:rsidR="002103B3" w:rsidRPr="00ED1794">
        <w:rPr>
          <w:lang w:eastAsia="zh-CN"/>
        </w:rPr>
        <w:t>BondTickSse</w:t>
      </w:r>
      <w:r w:rsidRPr="000D76BC">
        <w:rPr>
          <w:lang w:eastAsia="zh-CN"/>
        </w:rPr>
        <w:t>* p)</w:t>
      </w:r>
      <w:r>
        <w:rPr>
          <w:rFonts w:hint="eastAsia"/>
          <w:lang w:eastAsia="zh-CN"/>
        </w:rPr>
        <w:t>;</w:t>
      </w:r>
    </w:p>
    <w:p w14:paraId="4186B274" w14:textId="77777777" w:rsidR="00F24AAD" w:rsidRDefault="00F24AAD" w:rsidP="00F24AAD">
      <w:pPr>
        <w:ind w:firstLine="440"/>
        <w:rPr>
          <w:lang w:eastAsia="zh-CN"/>
        </w:rPr>
      </w:pPr>
      <w:r>
        <w:rPr>
          <w:rFonts w:hint="eastAsia"/>
          <w:lang w:eastAsia="zh-CN"/>
        </w:rPr>
        <w:t>参数：</w:t>
      </w:r>
    </w:p>
    <w:p w14:paraId="6778E335" w14:textId="6D467AA0" w:rsidR="00F24AAD" w:rsidRDefault="00F24AAD" w:rsidP="00F24AAD">
      <w:pPr>
        <w:ind w:firstLine="440"/>
        <w:rPr>
          <w:lang w:eastAsia="zh-CN"/>
        </w:rPr>
      </w:pPr>
      <w:r>
        <w:rPr>
          <w:rFonts w:hint="eastAsia"/>
          <w:lang w:eastAsia="zh-CN"/>
        </w:rPr>
        <w:t>参数一，上交债券</w:t>
      </w:r>
      <w:r w:rsidR="009653B9">
        <w:rPr>
          <w:rFonts w:hint="eastAsia"/>
          <w:lang w:eastAsia="zh-CN"/>
        </w:rPr>
        <w:t>逐笔</w:t>
      </w:r>
      <w:r>
        <w:rPr>
          <w:rFonts w:hint="eastAsia"/>
          <w:lang w:eastAsia="zh-CN"/>
        </w:rPr>
        <w:t>行情</w:t>
      </w:r>
    </w:p>
    <w:p w14:paraId="23B144A4" w14:textId="77777777" w:rsidR="00F24AAD" w:rsidRDefault="00F24AAD" w:rsidP="00F24AAD">
      <w:pPr>
        <w:ind w:firstLine="440"/>
        <w:rPr>
          <w:lang w:eastAsia="zh-CN"/>
        </w:rPr>
      </w:pPr>
      <w:r>
        <w:rPr>
          <w:rFonts w:hint="eastAsia"/>
          <w:lang w:eastAsia="zh-CN"/>
        </w:rPr>
        <w:t>结构体定义：</w:t>
      </w:r>
    </w:p>
    <w:p w14:paraId="6ED99B6F" w14:textId="77777777" w:rsidR="009653B9" w:rsidRPr="00ED1794" w:rsidRDefault="009653B9" w:rsidP="009653B9">
      <w:pPr>
        <w:rPr>
          <w:lang w:eastAsia="zh-CN"/>
        </w:rPr>
      </w:pPr>
      <w:r w:rsidRPr="00ED1794">
        <w:rPr>
          <w:lang w:eastAsia="zh-CN"/>
        </w:rPr>
        <w:t>struct BondTickSse {</w:t>
      </w:r>
    </w:p>
    <w:p w14:paraId="2D2CF2E0" w14:textId="77777777" w:rsidR="009653B9" w:rsidRPr="00ED1794" w:rsidRDefault="009653B9" w:rsidP="009653B9">
      <w:pPr>
        <w:rPr>
          <w:lang w:eastAsia="zh-CN"/>
        </w:rPr>
      </w:pPr>
      <w:r w:rsidRPr="00ED1794">
        <w:rPr>
          <w:lang w:eastAsia="zh-CN"/>
        </w:rPr>
        <w:t>  uint8_t </w:t>
      </w:r>
      <w:r>
        <w:rPr>
          <w:lang w:eastAsia="zh-CN"/>
        </w:rPr>
        <w:t xml:space="preserve"> </w:t>
      </w:r>
      <w:r w:rsidRPr="00ED1794">
        <w:rPr>
          <w:lang w:eastAsia="zh-CN"/>
        </w:rPr>
        <w:t>messageType;  </w:t>
      </w:r>
      <w:r>
        <w:rPr>
          <w:lang w:eastAsia="zh-CN"/>
        </w:rPr>
        <w:t xml:space="preserve"> </w:t>
      </w:r>
      <w:r w:rsidRPr="00ED1794">
        <w:rPr>
          <w:lang w:eastAsia="zh-CN"/>
        </w:rPr>
        <w:t>//消息类型，债券逐笔为0x0D</w:t>
      </w:r>
    </w:p>
    <w:p w14:paraId="306E5777" w14:textId="77777777" w:rsidR="009653B9" w:rsidRPr="00ED1794" w:rsidRDefault="009653B9" w:rsidP="009653B9">
      <w:pPr>
        <w:rPr>
          <w:lang w:eastAsia="zh-CN"/>
        </w:rPr>
      </w:pPr>
      <w:r w:rsidRPr="00ED1794">
        <w:rPr>
          <w:lang w:eastAsia="zh-CN"/>
        </w:rPr>
        <w:t>  uint32_t sequence;    //udp输出包序号，从1开始</w:t>
      </w:r>
    </w:p>
    <w:p w14:paraId="141E2CC7" w14:textId="151F6624" w:rsidR="009653B9" w:rsidRPr="00ED1794" w:rsidRDefault="009653B9" w:rsidP="009653B9">
      <w:pPr>
        <w:rPr>
          <w:lang w:eastAsia="zh-CN"/>
        </w:rPr>
      </w:pPr>
      <w:r w:rsidRPr="00ED1794">
        <w:rPr>
          <w:lang w:eastAsia="zh-CN"/>
        </w:rPr>
        <w:t>  uint8_t </w:t>
      </w:r>
      <w:r>
        <w:rPr>
          <w:lang w:eastAsia="zh-CN"/>
        </w:rPr>
        <w:t xml:space="preserve"> </w:t>
      </w:r>
      <w:r w:rsidRPr="00ED1794">
        <w:rPr>
          <w:lang w:eastAsia="zh-CN"/>
        </w:rPr>
        <w:t>exchangeID;   //</w:t>
      </w:r>
      <w:r w:rsidR="005E4FDA">
        <w:rPr>
          <w:lang w:eastAsia="zh-CN"/>
        </w:rPr>
        <w:t>上交所</w:t>
      </w:r>
      <w:r w:rsidR="005E4FDA">
        <w:rPr>
          <w:rFonts w:hint="eastAsia"/>
          <w:lang w:eastAsia="zh-CN"/>
        </w:rPr>
        <w:t>L</w:t>
      </w:r>
      <w:r w:rsidR="005E4FDA">
        <w:rPr>
          <w:lang w:eastAsia="zh-CN"/>
        </w:rPr>
        <w:t>2：1，深交所</w:t>
      </w:r>
      <w:r w:rsidR="005E4FDA">
        <w:rPr>
          <w:rFonts w:hint="eastAsia"/>
          <w:lang w:eastAsia="zh-CN"/>
        </w:rPr>
        <w:t>：</w:t>
      </w:r>
      <w:r w:rsidR="005E4FDA">
        <w:rPr>
          <w:lang w:eastAsia="zh-CN"/>
        </w:rPr>
        <w:t xml:space="preserve">2, </w:t>
      </w:r>
      <w:r w:rsidR="005E4FDA">
        <w:rPr>
          <w:rFonts w:hint="eastAsia"/>
          <w:lang w:eastAsia="zh-CN"/>
        </w:rPr>
        <w:t>上交所L</w:t>
      </w:r>
      <w:r w:rsidR="005E4FDA">
        <w:rPr>
          <w:lang w:eastAsia="zh-CN"/>
        </w:rPr>
        <w:t>1</w:t>
      </w:r>
      <w:r w:rsidR="005E4FDA">
        <w:rPr>
          <w:rFonts w:hint="eastAsia"/>
          <w:lang w:eastAsia="zh-CN"/>
        </w:rPr>
        <w:t>:</w:t>
      </w:r>
      <w:r w:rsidR="005E4FDA">
        <w:rPr>
          <w:lang w:eastAsia="zh-CN"/>
        </w:rPr>
        <w:t>3</w:t>
      </w:r>
    </w:p>
    <w:p w14:paraId="64A878C7" w14:textId="77777777" w:rsidR="009653B9" w:rsidRPr="00ED1794" w:rsidRDefault="009653B9" w:rsidP="009653B9">
      <w:pPr>
        <w:rPr>
          <w:lang w:eastAsia="zh-CN"/>
        </w:rPr>
      </w:pPr>
      <w:r w:rsidRPr="00ED1794">
        <w:rPr>
          <w:lang w:eastAsia="zh-CN"/>
        </w:rPr>
        <w:t>  char   securityID[9]; </w:t>
      </w:r>
      <w:r>
        <w:rPr>
          <w:lang w:eastAsia="zh-CN"/>
        </w:rPr>
        <w:t xml:space="preserve"> </w:t>
      </w:r>
      <w:r w:rsidRPr="00ED1794">
        <w:rPr>
          <w:lang w:eastAsia="zh-CN"/>
        </w:rPr>
        <w:t>//证券代码</w:t>
      </w:r>
    </w:p>
    <w:p w14:paraId="2E2E43C2" w14:textId="77777777" w:rsidR="009653B9" w:rsidRPr="00ED1794" w:rsidRDefault="009653B9" w:rsidP="009653B9">
      <w:pPr>
        <w:rPr>
          <w:lang w:eastAsia="zh-CN"/>
        </w:rPr>
      </w:pPr>
      <w:r w:rsidRPr="00ED1794">
        <w:rPr>
          <w:lang w:eastAsia="zh-CN"/>
        </w:rPr>
        <w:t>  char  </w:t>
      </w:r>
      <w:r>
        <w:rPr>
          <w:lang w:eastAsia="zh-CN"/>
        </w:rPr>
        <w:t xml:space="preserve">  </w:t>
      </w:r>
      <w:r w:rsidRPr="00ED1794">
        <w:rPr>
          <w:lang w:eastAsia="zh-CN"/>
        </w:rPr>
        <w:t>tickType;    //类型：A=新增委托订单 D=删除委托订单 S=产品状态订单 T=成交</w:t>
      </w:r>
    </w:p>
    <w:p w14:paraId="3FEA3EAC" w14:textId="77777777" w:rsidR="009653B9" w:rsidRPr="00ED1794" w:rsidRDefault="009653B9" w:rsidP="009653B9">
      <w:pPr>
        <w:rPr>
          <w:lang w:eastAsia="zh-CN"/>
        </w:rPr>
      </w:pPr>
      <w:r w:rsidRPr="00ED1794">
        <w:rPr>
          <w:lang w:eastAsia="zh-CN"/>
        </w:rPr>
        <w:t>  /*</w:t>
      </w:r>
    </w:p>
    <w:p w14:paraId="1873141E" w14:textId="77777777" w:rsidR="009653B9" w:rsidRPr="00ED1794" w:rsidRDefault="009653B9" w:rsidP="009653B9">
      <w:pPr>
        <w:rPr>
          <w:lang w:eastAsia="zh-CN"/>
        </w:rPr>
      </w:pPr>
      <w:r w:rsidRPr="00ED1794">
        <w:rPr>
          <w:lang w:eastAsia="zh-CN"/>
        </w:rPr>
        <w:t>  订单状态</w:t>
      </w:r>
    </w:p>
    <w:p w14:paraId="11D78F41" w14:textId="77777777" w:rsidR="009653B9" w:rsidRPr="00ED1794" w:rsidRDefault="009653B9" w:rsidP="009653B9">
      <w:pPr>
        <w:rPr>
          <w:lang w:eastAsia="zh-CN"/>
        </w:rPr>
      </w:pPr>
      <w:r w:rsidRPr="00ED1794">
        <w:rPr>
          <w:lang w:eastAsia="zh-CN"/>
        </w:rPr>
        <w:t>  为新增或删除委托订单时：</w:t>
      </w:r>
    </w:p>
    <w:p w14:paraId="159F679D" w14:textId="77777777" w:rsidR="009653B9" w:rsidRPr="00ED1794" w:rsidRDefault="009653B9" w:rsidP="009653B9">
      <w:pPr>
        <w:rPr>
          <w:lang w:eastAsia="zh-CN"/>
        </w:rPr>
      </w:pPr>
      <w:r w:rsidRPr="00ED1794">
        <w:rPr>
          <w:lang w:eastAsia="zh-CN"/>
        </w:rPr>
        <w:t>    0-买单  1-卖单</w:t>
      </w:r>
    </w:p>
    <w:p w14:paraId="1F56B1F4" w14:textId="77777777" w:rsidR="009653B9" w:rsidRPr="00ED1794" w:rsidRDefault="009653B9" w:rsidP="009653B9">
      <w:pPr>
        <w:rPr>
          <w:lang w:eastAsia="zh-CN"/>
        </w:rPr>
      </w:pPr>
      <w:r w:rsidRPr="00ED1794">
        <w:rPr>
          <w:lang w:eastAsia="zh-CN"/>
        </w:rPr>
        <w:t>  为产品状态订单时；</w:t>
      </w:r>
    </w:p>
    <w:p w14:paraId="5BF58ECB" w14:textId="77777777" w:rsidR="009653B9" w:rsidRPr="00ED1794" w:rsidRDefault="009653B9" w:rsidP="009653B9">
      <w:pPr>
        <w:rPr>
          <w:lang w:eastAsia="zh-CN"/>
        </w:rPr>
      </w:pPr>
      <w:r w:rsidRPr="00ED1794">
        <w:rPr>
          <w:lang w:eastAsia="zh-CN"/>
        </w:rPr>
        <w:t>    0=产品未上市 1=启动 2=开市集合竞价 3=连续自动撮合 4=停牌 5=闭市 6=交易结束</w:t>
      </w:r>
    </w:p>
    <w:p w14:paraId="7673E194" w14:textId="77777777" w:rsidR="009653B9" w:rsidRPr="00ED1794" w:rsidRDefault="009653B9" w:rsidP="009653B9">
      <w:pPr>
        <w:rPr>
          <w:lang w:eastAsia="zh-CN"/>
        </w:rPr>
      </w:pPr>
      <w:r w:rsidRPr="00ED1794">
        <w:rPr>
          <w:lang w:eastAsia="zh-CN"/>
        </w:rPr>
        <w:t>  为成交时：</w:t>
      </w:r>
    </w:p>
    <w:p w14:paraId="56A1D0D1" w14:textId="77777777" w:rsidR="009653B9" w:rsidRPr="00ED1794" w:rsidRDefault="009653B9" w:rsidP="009653B9">
      <w:pPr>
        <w:rPr>
          <w:lang w:eastAsia="zh-CN"/>
        </w:rPr>
      </w:pPr>
      <w:r w:rsidRPr="00ED1794">
        <w:rPr>
          <w:lang w:eastAsia="zh-CN"/>
        </w:rPr>
        <w:lastRenderedPageBreak/>
        <w:t>    0-外盘，主动买 1-内盘，主动卖 2-未知</w:t>
      </w:r>
    </w:p>
    <w:p w14:paraId="18D4CB0E" w14:textId="77777777" w:rsidR="009653B9" w:rsidRPr="00ED1794" w:rsidRDefault="009653B9" w:rsidP="009653B9">
      <w:pPr>
        <w:rPr>
          <w:lang w:eastAsia="zh-CN"/>
        </w:rPr>
      </w:pPr>
      <w:r w:rsidRPr="00ED1794">
        <w:rPr>
          <w:lang w:eastAsia="zh-CN"/>
        </w:rPr>
        <w:t>  */</w:t>
      </w:r>
    </w:p>
    <w:p w14:paraId="367E857E" w14:textId="77777777" w:rsidR="009653B9" w:rsidRPr="00ED1794" w:rsidRDefault="009653B9" w:rsidP="009653B9">
      <w:pPr>
        <w:rPr>
          <w:lang w:eastAsia="zh-CN"/>
        </w:rPr>
      </w:pPr>
      <w:r w:rsidRPr="00ED1794">
        <w:rPr>
          <w:lang w:eastAsia="zh-CN"/>
        </w:rPr>
        <w:t>  char  </w:t>
      </w:r>
      <w:r>
        <w:rPr>
          <w:lang w:eastAsia="zh-CN"/>
        </w:rPr>
        <w:t xml:space="preserve">  </w:t>
      </w:r>
      <w:r w:rsidRPr="00ED1794">
        <w:rPr>
          <w:lang w:eastAsia="zh-CN"/>
        </w:rPr>
        <w:t>tickBSFlag;</w:t>
      </w:r>
    </w:p>
    <w:p w14:paraId="2ED40F76" w14:textId="77777777" w:rsidR="009653B9" w:rsidRPr="00ED1794" w:rsidRDefault="009653B9" w:rsidP="009653B9">
      <w:pPr>
        <w:rPr>
          <w:lang w:eastAsia="zh-CN"/>
        </w:rPr>
      </w:pPr>
      <w:r w:rsidRPr="00ED1794">
        <w:rPr>
          <w:lang w:eastAsia="zh-CN"/>
        </w:rPr>
        <w:t>  uint32_t tickIndex;  //逐笔序号,从1开始，按channel连续</w:t>
      </w:r>
    </w:p>
    <w:p w14:paraId="1861EFCC" w14:textId="77777777" w:rsidR="009653B9" w:rsidRPr="00ED1794" w:rsidRDefault="009653B9" w:rsidP="009653B9">
      <w:pPr>
        <w:rPr>
          <w:lang w:eastAsia="zh-CN"/>
        </w:rPr>
      </w:pPr>
      <w:r w:rsidRPr="00ED1794">
        <w:rPr>
          <w:lang w:eastAsia="zh-CN"/>
        </w:rPr>
        <w:t>  uint32_t channelNo;  //频道代码</w:t>
      </w:r>
    </w:p>
    <w:p w14:paraId="003914FE" w14:textId="77777777" w:rsidR="009653B9" w:rsidRPr="00ED1794" w:rsidRDefault="009653B9" w:rsidP="009653B9">
      <w:pPr>
        <w:rPr>
          <w:lang w:eastAsia="zh-CN"/>
        </w:rPr>
      </w:pPr>
      <w:r w:rsidRPr="00ED1794">
        <w:rPr>
          <w:lang w:eastAsia="zh-CN"/>
        </w:rPr>
        <w:t>  uint32_t tickTime;  </w:t>
      </w:r>
      <w:r>
        <w:rPr>
          <w:lang w:eastAsia="zh-CN"/>
        </w:rPr>
        <w:t xml:space="preserve"> </w:t>
      </w:r>
      <w:r w:rsidRPr="00ED1794">
        <w:rPr>
          <w:lang w:eastAsia="zh-CN"/>
        </w:rPr>
        <w:t>//订单或成交时间，精确到毫秒，格式HHMMSSmmm，例如143025001 表示 14:30:25:001</w:t>
      </w:r>
    </w:p>
    <w:p w14:paraId="28E70A60" w14:textId="77777777" w:rsidR="009653B9" w:rsidRPr="00ED1794" w:rsidRDefault="009653B9" w:rsidP="009653B9">
      <w:pPr>
        <w:rPr>
          <w:lang w:eastAsia="zh-CN"/>
        </w:rPr>
      </w:pPr>
      <w:r w:rsidRPr="00ED1794">
        <w:rPr>
          <w:lang w:eastAsia="zh-CN"/>
        </w:rPr>
        <w:t>  uint64_t buyOrderNo; </w:t>
      </w:r>
      <w:r>
        <w:rPr>
          <w:lang w:eastAsia="zh-CN"/>
        </w:rPr>
        <w:t xml:space="preserve"> </w:t>
      </w:r>
      <w:r w:rsidRPr="00ED1794">
        <w:rPr>
          <w:lang w:eastAsia="zh-CN"/>
        </w:rPr>
        <w:t>//买方订单号</w:t>
      </w:r>
    </w:p>
    <w:p w14:paraId="4285BDE6" w14:textId="77777777" w:rsidR="009653B9" w:rsidRPr="00ED1794" w:rsidRDefault="009653B9" w:rsidP="009653B9">
      <w:pPr>
        <w:rPr>
          <w:lang w:eastAsia="zh-CN"/>
        </w:rPr>
      </w:pPr>
      <w:r w:rsidRPr="00ED1794">
        <w:rPr>
          <w:lang w:eastAsia="zh-CN"/>
        </w:rPr>
        <w:t>  uint64_t sellOrderNo; //卖方订单号</w:t>
      </w:r>
    </w:p>
    <w:p w14:paraId="1FD2EB30" w14:textId="77777777" w:rsidR="009653B9" w:rsidRPr="00ED1794" w:rsidRDefault="009653B9" w:rsidP="009653B9">
      <w:pPr>
        <w:rPr>
          <w:lang w:eastAsia="zh-CN"/>
        </w:rPr>
      </w:pPr>
      <w:r w:rsidRPr="00ED1794">
        <w:rPr>
          <w:lang w:eastAsia="zh-CN"/>
        </w:rPr>
        <w:t>  uint32_t price;    //价格，实际值除以1000</w:t>
      </w:r>
    </w:p>
    <w:p w14:paraId="7995409D" w14:textId="77777777" w:rsidR="009653B9" w:rsidRPr="00ED1794" w:rsidRDefault="009653B9" w:rsidP="009653B9">
      <w:pPr>
        <w:rPr>
          <w:lang w:eastAsia="zh-CN"/>
        </w:rPr>
      </w:pPr>
      <w:r w:rsidRPr="00ED1794">
        <w:rPr>
          <w:lang w:eastAsia="zh-CN"/>
        </w:rPr>
        <w:t>  uint64_t qty;    </w:t>
      </w:r>
      <w:r>
        <w:rPr>
          <w:lang w:eastAsia="zh-CN"/>
        </w:rPr>
        <w:t xml:space="preserve"> </w:t>
      </w:r>
      <w:r w:rsidRPr="00ED1794">
        <w:rPr>
          <w:lang w:eastAsia="zh-CN"/>
        </w:rPr>
        <w:t>//数量，实际值除以1000</w:t>
      </w:r>
    </w:p>
    <w:p w14:paraId="6DDCBF5E" w14:textId="77777777" w:rsidR="009653B9" w:rsidRPr="00ED1794" w:rsidRDefault="009653B9" w:rsidP="009653B9">
      <w:pPr>
        <w:rPr>
          <w:lang w:eastAsia="zh-CN"/>
        </w:rPr>
      </w:pPr>
      <w:r w:rsidRPr="00ED1794">
        <w:rPr>
          <w:lang w:eastAsia="zh-CN"/>
        </w:rPr>
        <w:t>  uint64_t tradeMoney; //成交金额，仅适用于TickType=T时，实际值除以100000</w:t>
      </w:r>
    </w:p>
    <w:p w14:paraId="48A66E90" w14:textId="77777777" w:rsidR="009653B9" w:rsidRPr="00ED1794" w:rsidRDefault="009653B9" w:rsidP="009653B9">
      <w:pPr>
        <w:rPr>
          <w:lang w:eastAsia="zh-CN"/>
        </w:rPr>
      </w:pPr>
      <w:r w:rsidRPr="00ED1794">
        <w:rPr>
          <w:lang w:eastAsia="zh-CN"/>
        </w:rPr>
        <w:t>  uint32_t msgSeqID;  //消息序号（仅定位调试使用）</w:t>
      </w:r>
    </w:p>
    <w:p w14:paraId="0124579A" w14:textId="75EADD06" w:rsidR="00487ED5" w:rsidRPr="00487ED5" w:rsidRDefault="009653B9" w:rsidP="00487ED5">
      <w:pPr>
        <w:rPr>
          <w:lang w:eastAsia="zh-CN"/>
        </w:rPr>
      </w:pPr>
      <w:r w:rsidRPr="00ED1794">
        <w:rPr>
          <w:lang w:eastAsia="zh-CN"/>
        </w:rPr>
        <w:t> </w:t>
      </w:r>
      <w:r w:rsidR="004656F2">
        <w:rPr>
          <w:lang w:eastAsia="zh-CN"/>
        </w:rPr>
        <w:t xml:space="preserve">  </w:t>
      </w:r>
      <w:r w:rsidR="00487ED5" w:rsidRPr="00487ED5">
        <w:rPr>
          <w:lang w:eastAsia="zh-CN"/>
        </w:rPr>
        <w:t>/* 标记当前包是否是同一个fast消息中解出的最后一笔行情</w:t>
      </w:r>
    </w:p>
    <w:p w14:paraId="6A41632B" w14:textId="77777777" w:rsidR="00487ED5" w:rsidRPr="00487ED5" w:rsidRDefault="00487ED5" w:rsidP="00487ED5">
      <w:pPr>
        <w:rPr>
          <w:lang w:eastAsia="zh-CN"/>
        </w:rPr>
      </w:pPr>
      <w:r w:rsidRPr="00487ED5">
        <w:rPr>
          <w:lang w:eastAsia="zh-CN"/>
        </w:rPr>
        <w:t>   如果开启了标记合约在fast压缩包中最后一次出现的功能，</w:t>
      </w:r>
    </w:p>
    <w:p w14:paraId="6986599D" w14:textId="77777777" w:rsidR="00487ED5" w:rsidRPr="00487ED5" w:rsidRDefault="00487ED5" w:rsidP="00487ED5">
      <w:pPr>
        <w:rPr>
          <w:lang w:eastAsia="zh-CN"/>
        </w:rPr>
      </w:pPr>
      <w:r w:rsidRPr="00487ED5">
        <w:rPr>
          <w:lang w:eastAsia="zh-CN"/>
        </w:rPr>
        <w:t>   则含义变为当前包是否为该合约在fast压缩包中最后一次出现</w:t>
      </w:r>
    </w:p>
    <w:p w14:paraId="6228BE0A" w14:textId="77777777" w:rsidR="00487ED5" w:rsidRPr="00487ED5" w:rsidRDefault="00487ED5" w:rsidP="00487ED5">
      <w:pPr>
        <w:rPr>
          <w:lang w:eastAsia="zh-CN"/>
        </w:rPr>
      </w:pPr>
      <w:r w:rsidRPr="00487ED5">
        <w:rPr>
          <w:lang w:eastAsia="zh-CN"/>
        </w:rPr>
        <w:t>   0-非最后  1-最后 */</w:t>
      </w:r>
    </w:p>
    <w:p w14:paraId="3ECF3FB9" w14:textId="500F75F3" w:rsidR="004656F2" w:rsidRPr="004656F2" w:rsidRDefault="004656F2" w:rsidP="00487ED5">
      <w:pPr>
        <w:rPr>
          <w:lang w:eastAsia="zh-CN"/>
        </w:rPr>
      </w:pPr>
      <w:r w:rsidRPr="004656F2">
        <w:rPr>
          <w:lang w:eastAsia="zh-CN"/>
        </w:rPr>
        <w:t>  uint8_t  isLast;</w:t>
      </w:r>
    </w:p>
    <w:p w14:paraId="33EC5611" w14:textId="3872D7D8" w:rsidR="009653B9" w:rsidRPr="004656F2" w:rsidRDefault="004656F2" w:rsidP="009653B9">
      <w:pPr>
        <w:rPr>
          <w:lang w:eastAsia="zh-CN"/>
        </w:rPr>
      </w:pPr>
      <w:r w:rsidRPr="004656F2">
        <w:rPr>
          <w:lang w:eastAsia="zh-CN"/>
        </w:rPr>
        <w:t>  char     resv[2];        //保留字段</w:t>
      </w:r>
    </w:p>
    <w:p w14:paraId="0CAE9628" w14:textId="77777777" w:rsidR="009653B9" w:rsidRPr="00ED1794" w:rsidRDefault="009653B9" w:rsidP="009653B9">
      <w:pPr>
        <w:rPr>
          <w:lang w:eastAsia="zh-CN"/>
        </w:rPr>
      </w:pPr>
      <w:r w:rsidRPr="00ED1794">
        <w:rPr>
          <w:lang w:eastAsia="zh-CN"/>
        </w:rPr>
        <w:t>};</w:t>
      </w:r>
    </w:p>
    <w:p w14:paraId="27834589" w14:textId="20B21057" w:rsidR="001F45CD" w:rsidRPr="00A54F6A" w:rsidRDefault="001F45CD" w:rsidP="00FF77F5">
      <w:pPr>
        <w:pStyle w:val="DFITC-2"/>
        <w:numPr>
          <w:ilvl w:val="0"/>
          <w:numId w:val="6"/>
        </w:numPr>
        <w:rPr>
          <w:b w:val="0"/>
          <w:bCs w:val="0"/>
        </w:rPr>
      </w:pPr>
      <w:bookmarkStart w:id="37" w:name="_Toc184399138"/>
      <w:r w:rsidRPr="001F45CD">
        <w:rPr>
          <w:b w:val="0"/>
          <w:bCs w:val="0"/>
        </w:rPr>
        <w:t>onTickMergeSse</w:t>
      </w:r>
      <w:r w:rsidRPr="00A54F6A">
        <w:rPr>
          <w:rFonts w:hint="eastAsia"/>
          <w:b w:val="0"/>
          <w:bCs w:val="0"/>
        </w:rPr>
        <w:t>方法</w:t>
      </w:r>
      <w:bookmarkEnd w:id="37"/>
    </w:p>
    <w:p w14:paraId="720F53F6" w14:textId="7F9297AD" w:rsidR="001F45CD" w:rsidRPr="00A54F6A" w:rsidRDefault="001F45CD" w:rsidP="001F45CD">
      <w:pPr>
        <w:ind w:firstLine="440"/>
        <w:rPr>
          <w:lang w:eastAsia="zh-CN"/>
        </w:rPr>
      </w:pPr>
      <w:r w:rsidRPr="00A54F6A">
        <w:rPr>
          <w:rFonts w:hint="eastAsia"/>
          <w:lang w:eastAsia="zh-CN"/>
        </w:rPr>
        <w:t>当</w:t>
      </w:r>
      <w:r w:rsidRPr="00A54F6A">
        <w:rPr>
          <w:lang w:eastAsia="zh-CN"/>
        </w:rPr>
        <w:t>API接收到</w:t>
      </w:r>
      <w:r>
        <w:rPr>
          <w:rFonts w:hint="eastAsia"/>
          <w:lang w:eastAsia="zh-CN"/>
        </w:rPr>
        <w:t>上交逐笔合并</w:t>
      </w:r>
      <w:r w:rsidRPr="00A54F6A">
        <w:rPr>
          <w:lang w:eastAsia="zh-CN"/>
        </w:rPr>
        <w:t>行情时，该方法会被调用。</w:t>
      </w:r>
    </w:p>
    <w:p w14:paraId="5114F13D" w14:textId="77777777" w:rsidR="001F45CD" w:rsidRDefault="001F45CD" w:rsidP="001F45CD">
      <w:pPr>
        <w:ind w:firstLine="440"/>
        <w:rPr>
          <w:lang w:eastAsia="zh-CN"/>
        </w:rPr>
      </w:pPr>
      <w:r>
        <w:rPr>
          <w:rFonts w:hint="eastAsia"/>
          <w:lang w:eastAsia="zh-CN"/>
        </w:rPr>
        <w:t>函数原型：</w:t>
      </w:r>
    </w:p>
    <w:p w14:paraId="2B778827" w14:textId="738F078C" w:rsidR="001F45CD" w:rsidRDefault="001F45CD" w:rsidP="001F45CD">
      <w:pPr>
        <w:ind w:firstLine="440"/>
        <w:rPr>
          <w:lang w:eastAsia="zh-CN"/>
        </w:rPr>
      </w:pPr>
      <w:r w:rsidRPr="000D76BC">
        <w:rPr>
          <w:lang w:eastAsia="zh-CN"/>
        </w:rPr>
        <w:t xml:space="preserve">virtual void </w:t>
      </w:r>
      <w:r w:rsidRPr="001F45CD">
        <w:rPr>
          <w:lang w:eastAsia="zh-CN"/>
        </w:rPr>
        <w:t>onTickMergeSse</w:t>
      </w:r>
      <w:r w:rsidRPr="000D76BC">
        <w:rPr>
          <w:lang w:eastAsia="zh-CN"/>
        </w:rPr>
        <w:t>(</w:t>
      </w:r>
      <w:r w:rsidRPr="00864149">
        <w:rPr>
          <w:lang w:eastAsia="zh-CN"/>
        </w:rPr>
        <w:t>TickMergeSse</w:t>
      </w:r>
      <w:r w:rsidRPr="000D76BC">
        <w:rPr>
          <w:lang w:eastAsia="zh-CN"/>
        </w:rPr>
        <w:t>* p)</w:t>
      </w:r>
      <w:r>
        <w:rPr>
          <w:rFonts w:hint="eastAsia"/>
          <w:lang w:eastAsia="zh-CN"/>
        </w:rPr>
        <w:t>;</w:t>
      </w:r>
    </w:p>
    <w:p w14:paraId="23AF1597" w14:textId="77777777" w:rsidR="001F45CD" w:rsidRDefault="001F45CD" w:rsidP="001F45CD">
      <w:pPr>
        <w:ind w:firstLine="440"/>
        <w:rPr>
          <w:lang w:eastAsia="zh-CN"/>
        </w:rPr>
      </w:pPr>
      <w:r>
        <w:rPr>
          <w:rFonts w:hint="eastAsia"/>
          <w:lang w:eastAsia="zh-CN"/>
        </w:rPr>
        <w:t>参数：</w:t>
      </w:r>
    </w:p>
    <w:p w14:paraId="0EDBF808" w14:textId="57BD25F2" w:rsidR="001F45CD" w:rsidRDefault="001F45CD" w:rsidP="001F45CD">
      <w:pPr>
        <w:ind w:firstLine="440"/>
        <w:rPr>
          <w:lang w:eastAsia="zh-CN"/>
        </w:rPr>
      </w:pPr>
      <w:r>
        <w:rPr>
          <w:rFonts w:hint="eastAsia"/>
          <w:lang w:eastAsia="zh-CN"/>
        </w:rPr>
        <w:t>参数一，上交逐笔合并行情</w:t>
      </w:r>
    </w:p>
    <w:p w14:paraId="27C70AE6" w14:textId="77777777" w:rsidR="001F45CD" w:rsidRDefault="001F45CD" w:rsidP="001F45CD">
      <w:pPr>
        <w:ind w:firstLine="440"/>
        <w:rPr>
          <w:lang w:eastAsia="zh-CN"/>
        </w:rPr>
      </w:pPr>
      <w:r>
        <w:rPr>
          <w:rFonts w:hint="eastAsia"/>
          <w:lang w:eastAsia="zh-CN"/>
        </w:rPr>
        <w:t>结构体定义：</w:t>
      </w:r>
    </w:p>
    <w:p w14:paraId="0905D6F9" w14:textId="77777777" w:rsidR="001F45CD" w:rsidRPr="00864149" w:rsidRDefault="001F45CD" w:rsidP="001F45CD">
      <w:pPr>
        <w:rPr>
          <w:lang w:eastAsia="zh-CN"/>
        </w:rPr>
      </w:pPr>
      <w:r w:rsidRPr="00864149">
        <w:rPr>
          <w:lang w:eastAsia="zh-CN"/>
        </w:rPr>
        <w:lastRenderedPageBreak/>
        <w:t>struct TickMergeSse {</w:t>
      </w:r>
    </w:p>
    <w:p w14:paraId="4014C59B" w14:textId="77777777" w:rsidR="001F45CD" w:rsidRPr="00864149" w:rsidRDefault="001F45CD" w:rsidP="001F45CD">
      <w:pPr>
        <w:rPr>
          <w:lang w:eastAsia="zh-CN"/>
        </w:rPr>
      </w:pPr>
      <w:r w:rsidRPr="00864149">
        <w:rPr>
          <w:lang w:eastAsia="zh-CN"/>
        </w:rPr>
        <w:t>  uint8_t  messageType; </w:t>
      </w:r>
      <w:r>
        <w:rPr>
          <w:lang w:eastAsia="zh-CN"/>
        </w:rPr>
        <w:t xml:space="preserve"> </w:t>
      </w:r>
      <w:r w:rsidRPr="00864149">
        <w:rPr>
          <w:lang w:eastAsia="zh-CN"/>
        </w:rPr>
        <w:t>//消息类型，竞价逐笔合并为0x11</w:t>
      </w:r>
    </w:p>
    <w:p w14:paraId="77ED9928" w14:textId="77777777" w:rsidR="001F45CD" w:rsidRPr="00864149" w:rsidRDefault="001F45CD" w:rsidP="001F45CD">
      <w:pPr>
        <w:rPr>
          <w:lang w:eastAsia="zh-CN"/>
        </w:rPr>
      </w:pPr>
      <w:r w:rsidRPr="00864149">
        <w:rPr>
          <w:lang w:eastAsia="zh-CN"/>
        </w:rPr>
        <w:t>  uint32_t sequence;   </w:t>
      </w:r>
      <w:r>
        <w:rPr>
          <w:lang w:eastAsia="zh-CN"/>
        </w:rPr>
        <w:t xml:space="preserve"> </w:t>
      </w:r>
      <w:r w:rsidRPr="00864149">
        <w:rPr>
          <w:lang w:eastAsia="zh-CN"/>
        </w:rPr>
        <w:t>//udp输出包序号，从1开始</w:t>
      </w:r>
    </w:p>
    <w:p w14:paraId="7119892A" w14:textId="604F6AFB" w:rsidR="001F45CD" w:rsidRPr="00864149" w:rsidRDefault="001F45CD" w:rsidP="001F45CD">
      <w:pPr>
        <w:rPr>
          <w:lang w:eastAsia="zh-CN"/>
        </w:rPr>
      </w:pPr>
      <w:r w:rsidRPr="00864149">
        <w:rPr>
          <w:lang w:eastAsia="zh-CN"/>
        </w:rPr>
        <w:t>  uint8_t  exchangeID;  //</w:t>
      </w:r>
      <w:r w:rsidR="00E50C81">
        <w:rPr>
          <w:lang w:eastAsia="zh-CN"/>
        </w:rPr>
        <w:t>上交所</w:t>
      </w:r>
      <w:r w:rsidR="00E50C81">
        <w:rPr>
          <w:rFonts w:hint="eastAsia"/>
          <w:lang w:eastAsia="zh-CN"/>
        </w:rPr>
        <w:t>L</w:t>
      </w:r>
      <w:r w:rsidR="00E50C81">
        <w:rPr>
          <w:lang w:eastAsia="zh-CN"/>
        </w:rPr>
        <w:t>2：1，深交所</w:t>
      </w:r>
      <w:r w:rsidR="00E50C81">
        <w:rPr>
          <w:rFonts w:hint="eastAsia"/>
          <w:lang w:eastAsia="zh-CN"/>
        </w:rPr>
        <w:t>：</w:t>
      </w:r>
      <w:r w:rsidR="00E50C81">
        <w:rPr>
          <w:lang w:eastAsia="zh-CN"/>
        </w:rPr>
        <w:t xml:space="preserve">2, </w:t>
      </w:r>
      <w:r w:rsidR="00E50C81">
        <w:rPr>
          <w:rFonts w:hint="eastAsia"/>
          <w:lang w:eastAsia="zh-CN"/>
        </w:rPr>
        <w:t>上交所L</w:t>
      </w:r>
      <w:r w:rsidR="00E50C81">
        <w:rPr>
          <w:lang w:eastAsia="zh-CN"/>
        </w:rPr>
        <w:t>1</w:t>
      </w:r>
      <w:r w:rsidR="00E50C81">
        <w:rPr>
          <w:rFonts w:hint="eastAsia"/>
          <w:lang w:eastAsia="zh-CN"/>
        </w:rPr>
        <w:t>:</w:t>
      </w:r>
      <w:r w:rsidR="00E50C81">
        <w:rPr>
          <w:lang w:eastAsia="zh-CN"/>
        </w:rPr>
        <w:t>3</w:t>
      </w:r>
    </w:p>
    <w:p w14:paraId="7BB0175A" w14:textId="77777777" w:rsidR="001F45CD" w:rsidRPr="00864149" w:rsidRDefault="001F45CD" w:rsidP="001F45CD">
      <w:pPr>
        <w:rPr>
          <w:lang w:eastAsia="zh-CN"/>
        </w:rPr>
      </w:pPr>
      <w:r w:rsidRPr="00864149">
        <w:rPr>
          <w:lang w:eastAsia="zh-CN"/>
        </w:rPr>
        <w:t>  char   </w:t>
      </w:r>
      <w:r>
        <w:rPr>
          <w:lang w:eastAsia="zh-CN"/>
        </w:rPr>
        <w:t xml:space="preserve"> </w:t>
      </w:r>
      <w:r w:rsidRPr="00864149">
        <w:rPr>
          <w:lang w:eastAsia="zh-CN"/>
        </w:rPr>
        <w:t>securityID[9];</w:t>
      </w:r>
      <w:r>
        <w:rPr>
          <w:lang w:eastAsia="zh-CN"/>
        </w:rPr>
        <w:t xml:space="preserve"> </w:t>
      </w:r>
      <w:r w:rsidRPr="00864149">
        <w:rPr>
          <w:lang w:eastAsia="zh-CN"/>
        </w:rPr>
        <w:t>//证券代码</w:t>
      </w:r>
    </w:p>
    <w:p w14:paraId="2D7CC4B8" w14:textId="77777777" w:rsidR="001F45CD" w:rsidRPr="00864149" w:rsidRDefault="001F45CD" w:rsidP="001F45CD">
      <w:pPr>
        <w:rPr>
          <w:lang w:eastAsia="zh-CN"/>
        </w:rPr>
      </w:pPr>
      <w:r w:rsidRPr="00864149">
        <w:rPr>
          <w:lang w:eastAsia="zh-CN"/>
        </w:rPr>
        <w:t>  char    tickType;  </w:t>
      </w:r>
      <w:r>
        <w:rPr>
          <w:lang w:eastAsia="zh-CN"/>
        </w:rPr>
        <w:t xml:space="preserve"> </w:t>
      </w:r>
      <w:r w:rsidRPr="00864149">
        <w:rPr>
          <w:lang w:eastAsia="zh-CN"/>
        </w:rPr>
        <w:t>//类型：A=新增委托订单 D=删除委托订单 S=产品状态订单 T=成交</w:t>
      </w:r>
    </w:p>
    <w:p w14:paraId="26938569" w14:textId="77777777" w:rsidR="001F45CD" w:rsidRPr="00864149" w:rsidRDefault="001F45CD" w:rsidP="001F45CD">
      <w:pPr>
        <w:rPr>
          <w:lang w:eastAsia="zh-CN"/>
        </w:rPr>
      </w:pPr>
      <w:r w:rsidRPr="00864149">
        <w:rPr>
          <w:lang w:eastAsia="zh-CN"/>
        </w:rPr>
        <w:t>  /*</w:t>
      </w:r>
    </w:p>
    <w:p w14:paraId="0471DA53" w14:textId="77777777" w:rsidR="001F45CD" w:rsidRPr="00864149" w:rsidRDefault="001F45CD" w:rsidP="001F45CD">
      <w:pPr>
        <w:rPr>
          <w:lang w:eastAsia="zh-CN"/>
        </w:rPr>
      </w:pPr>
      <w:r w:rsidRPr="00864149">
        <w:rPr>
          <w:lang w:eastAsia="zh-CN"/>
        </w:rPr>
        <w:t>  订单状态</w:t>
      </w:r>
    </w:p>
    <w:p w14:paraId="1ED15914" w14:textId="77777777" w:rsidR="001F45CD" w:rsidRPr="00864149" w:rsidRDefault="001F45CD" w:rsidP="001F45CD">
      <w:pPr>
        <w:rPr>
          <w:lang w:eastAsia="zh-CN"/>
        </w:rPr>
      </w:pPr>
      <w:r w:rsidRPr="00864149">
        <w:rPr>
          <w:lang w:eastAsia="zh-CN"/>
        </w:rPr>
        <w:t>  为新增或删除委托订单时：</w:t>
      </w:r>
    </w:p>
    <w:p w14:paraId="60530D36" w14:textId="77777777" w:rsidR="001F45CD" w:rsidRPr="00864149" w:rsidRDefault="001F45CD" w:rsidP="001F45CD">
      <w:pPr>
        <w:rPr>
          <w:lang w:eastAsia="zh-CN"/>
        </w:rPr>
      </w:pPr>
      <w:r w:rsidRPr="00864149">
        <w:rPr>
          <w:lang w:eastAsia="zh-CN"/>
        </w:rPr>
        <w:t>    0-买单  1-卖单</w:t>
      </w:r>
    </w:p>
    <w:p w14:paraId="6D2EAC41" w14:textId="77777777" w:rsidR="001F45CD" w:rsidRPr="00864149" w:rsidRDefault="001F45CD" w:rsidP="001F45CD">
      <w:pPr>
        <w:rPr>
          <w:lang w:eastAsia="zh-CN"/>
        </w:rPr>
      </w:pPr>
      <w:r w:rsidRPr="00864149">
        <w:rPr>
          <w:lang w:eastAsia="zh-CN"/>
        </w:rPr>
        <w:t>  为产品状态订单时；</w:t>
      </w:r>
    </w:p>
    <w:p w14:paraId="32931913" w14:textId="77777777" w:rsidR="001F45CD" w:rsidRPr="00864149" w:rsidRDefault="001F45CD" w:rsidP="001F45CD">
      <w:pPr>
        <w:rPr>
          <w:lang w:eastAsia="zh-CN"/>
        </w:rPr>
      </w:pPr>
      <w:r w:rsidRPr="00864149">
        <w:rPr>
          <w:lang w:eastAsia="zh-CN"/>
        </w:rPr>
        <w:t>    0=产品未上市 1=启动 2=开市集合竞价 3=连续自动撮合 4=停牌 5=闭市 6=交易结束</w:t>
      </w:r>
    </w:p>
    <w:p w14:paraId="5035B143" w14:textId="77777777" w:rsidR="001F45CD" w:rsidRPr="00864149" w:rsidRDefault="001F45CD" w:rsidP="001F45CD">
      <w:pPr>
        <w:rPr>
          <w:lang w:eastAsia="zh-CN"/>
        </w:rPr>
      </w:pPr>
      <w:r w:rsidRPr="00864149">
        <w:rPr>
          <w:lang w:eastAsia="zh-CN"/>
        </w:rPr>
        <w:t>  为成交时：</w:t>
      </w:r>
    </w:p>
    <w:p w14:paraId="36DE3C7E" w14:textId="77777777" w:rsidR="001F45CD" w:rsidRPr="00864149" w:rsidRDefault="001F45CD" w:rsidP="001F45CD">
      <w:pPr>
        <w:rPr>
          <w:lang w:eastAsia="zh-CN"/>
        </w:rPr>
      </w:pPr>
      <w:r w:rsidRPr="00864149">
        <w:rPr>
          <w:lang w:eastAsia="zh-CN"/>
        </w:rPr>
        <w:t>    0-外盘，主动买 1-内盘，主动卖 2-未知</w:t>
      </w:r>
    </w:p>
    <w:p w14:paraId="06C38FDC" w14:textId="77777777" w:rsidR="001F45CD" w:rsidRPr="00864149" w:rsidRDefault="001F45CD" w:rsidP="001F45CD">
      <w:pPr>
        <w:rPr>
          <w:lang w:eastAsia="zh-CN"/>
        </w:rPr>
      </w:pPr>
      <w:r w:rsidRPr="00864149">
        <w:rPr>
          <w:lang w:eastAsia="zh-CN"/>
        </w:rPr>
        <w:t>  */</w:t>
      </w:r>
    </w:p>
    <w:p w14:paraId="1772957C" w14:textId="77777777" w:rsidR="001F45CD" w:rsidRPr="00864149" w:rsidRDefault="001F45CD" w:rsidP="001F45CD">
      <w:pPr>
        <w:rPr>
          <w:lang w:eastAsia="zh-CN"/>
        </w:rPr>
      </w:pPr>
      <w:r w:rsidRPr="00864149">
        <w:rPr>
          <w:lang w:eastAsia="zh-CN"/>
        </w:rPr>
        <w:t>  char   tickBSFlag;</w:t>
      </w:r>
    </w:p>
    <w:p w14:paraId="21DD701E" w14:textId="77777777" w:rsidR="001F45CD" w:rsidRPr="00864149" w:rsidRDefault="001F45CD" w:rsidP="001F45CD">
      <w:pPr>
        <w:rPr>
          <w:lang w:eastAsia="zh-CN"/>
        </w:rPr>
      </w:pPr>
      <w:r w:rsidRPr="00864149">
        <w:rPr>
          <w:lang w:eastAsia="zh-CN"/>
        </w:rPr>
        <w:t>  uint64_t tickIndex; </w:t>
      </w:r>
      <w:r>
        <w:rPr>
          <w:lang w:eastAsia="zh-CN"/>
        </w:rPr>
        <w:t xml:space="preserve"> </w:t>
      </w:r>
      <w:r w:rsidRPr="00864149">
        <w:rPr>
          <w:lang w:eastAsia="zh-CN"/>
        </w:rPr>
        <w:t>//逐笔序号,从1开始，按channel连续</w:t>
      </w:r>
    </w:p>
    <w:p w14:paraId="4722FFF9" w14:textId="77777777" w:rsidR="001F45CD" w:rsidRPr="00864149" w:rsidRDefault="001F45CD" w:rsidP="001F45CD">
      <w:pPr>
        <w:rPr>
          <w:lang w:eastAsia="zh-CN"/>
        </w:rPr>
      </w:pPr>
      <w:r w:rsidRPr="00864149">
        <w:rPr>
          <w:lang w:eastAsia="zh-CN"/>
        </w:rPr>
        <w:t>  uint32_t channelNo; </w:t>
      </w:r>
      <w:r>
        <w:rPr>
          <w:lang w:eastAsia="zh-CN"/>
        </w:rPr>
        <w:t xml:space="preserve"> </w:t>
      </w:r>
      <w:r w:rsidRPr="00864149">
        <w:rPr>
          <w:lang w:eastAsia="zh-CN"/>
        </w:rPr>
        <w:t>//频道代码</w:t>
      </w:r>
    </w:p>
    <w:p w14:paraId="24C2BB77" w14:textId="4210449B" w:rsidR="001F45CD" w:rsidRPr="00864149" w:rsidRDefault="001F45CD" w:rsidP="001F45CD">
      <w:pPr>
        <w:rPr>
          <w:lang w:eastAsia="zh-CN"/>
        </w:rPr>
      </w:pPr>
      <w:r w:rsidRPr="00864149">
        <w:rPr>
          <w:lang w:eastAsia="zh-CN"/>
        </w:rPr>
        <w:t>  uint32_t tickTime;  //订单或成交时间，精确到</w:t>
      </w:r>
      <w:r w:rsidR="00A12A9E">
        <w:rPr>
          <w:rFonts w:hint="eastAsia"/>
          <w:lang w:eastAsia="zh-CN"/>
        </w:rPr>
        <w:t>1</w:t>
      </w:r>
      <w:r w:rsidR="00A12A9E">
        <w:rPr>
          <w:lang w:eastAsia="zh-CN"/>
        </w:rPr>
        <w:t>0</w:t>
      </w:r>
      <w:r w:rsidRPr="00864149">
        <w:rPr>
          <w:lang w:eastAsia="zh-CN"/>
        </w:rPr>
        <w:t>毫秒，格式HHMMSSmm</w:t>
      </w:r>
    </w:p>
    <w:p w14:paraId="5D9E8D0F" w14:textId="77777777" w:rsidR="001F45CD" w:rsidRPr="00864149" w:rsidRDefault="001F45CD" w:rsidP="001F45CD">
      <w:pPr>
        <w:rPr>
          <w:lang w:eastAsia="zh-CN"/>
        </w:rPr>
      </w:pPr>
      <w:r w:rsidRPr="00864149">
        <w:rPr>
          <w:lang w:eastAsia="zh-CN"/>
        </w:rPr>
        <w:t>  uint64_t buyOrderNo; //买方订单号</w:t>
      </w:r>
    </w:p>
    <w:p w14:paraId="26966792" w14:textId="77777777" w:rsidR="001F45CD" w:rsidRPr="00864149" w:rsidRDefault="001F45CD" w:rsidP="001F45CD">
      <w:pPr>
        <w:rPr>
          <w:lang w:eastAsia="zh-CN"/>
        </w:rPr>
      </w:pPr>
      <w:r w:rsidRPr="00864149">
        <w:rPr>
          <w:lang w:eastAsia="zh-CN"/>
        </w:rPr>
        <w:t>  uint64_t sellOrderNo;</w:t>
      </w:r>
      <w:r>
        <w:rPr>
          <w:lang w:eastAsia="zh-CN"/>
        </w:rPr>
        <w:t xml:space="preserve"> </w:t>
      </w:r>
      <w:r w:rsidRPr="00864149">
        <w:rPr>
          <w:lang w:eastAsia="zh-CN"/>
        </w:rPr>
        <w:t>//卖方订单号</w:t>
      </w:r>
    </w:p>
    <w:p w14:paraId="73100DD3" w14:textId="77777777" w:rsidR="001F45CD" w:rsidRPr="00864149" w:rsidRDefault="001F45CD" w:rsidP="001F45CD">
      <w:pPr>
        <w:rPr>
          <w:lang w:eastAsia="zh-CN"/>
        </w:rPr>
      </w:pPr>
      <w:r w:rsidRPr="00864149">
        <w:rPr>
          <w:lang w:eastAsia="zh-CN"/>
        </w:rPr>
        <w:t>  uint32_t price;   </w:t>
      </w:r>
      <w:r>
        <w:rPr>
          <w:lang w:eastAsia="zh-CN"/>
        </w:rPr>
        <w:t xml:space="preserve"> </w:t>
      </w:r>
      <w:r w:rsidRPr="00864149">
        <w:rPr>
          <w:lang w:eastAsia="zh-CN"/>
        </w:rPr>
        <w:t>//价格，实际值除以1000</w:t>
      </w:r>
    </w:p>
    <w:p w14:paraId="49EF43EC" w14:textId="77777777" w:rsidR="001F45CD" w:rsidRPr="00864149" w:rsidRDefault="001F45CD" w:rsidP="001F45CD">
      <w:pPr>
        <w:rPr>
          <w:lang w:eastAsia="zh-CN"/>
        </w:rPr>
      </w:pPr>
      <w:r w:rsidRPr="00864149">
        <w:rPr>
          <w:lang w:eastAsia="zh-CN"/>
        </w:rPr>
        <w:t>  uint64_t qty;    </w:t>
      </w:r>
      <w:r>
        <w:rPr>
          <w:lang w:eastAsia="zh-CN"/>
        </w:rPr>
        <w:t xml:space="preserve"> </w:t>
      </w:r>
      <w:r w:rsidRPr="00864149">
        <w:rPr>
          <w:lang w:eastAsia="zh-CN"/>
        </w:rPr>
        <w:t>//数量，实际值除以1000</w:t>
      </w:r>
    </w:p>
    <w:p w14:paraId="53925FE4" w14:textId="7D76F8A4" w:rsidR="004D55AB" w:rsidRDefault="001F45CD" w:rsidP="001F45CD">
      <w:pPr>
        <w:rPr>
          <w:lang w:eastAsia="zh-CN"/>
        </w:rPr>
      </w:pPr>
      <w:r w:rsidRPr="00864149">
        <w:rPr>
          <w:lang w:eastAsia="zh-CN"/>
        </w:rPr>
        <w:t>  </w:t>
      </w:r>
      <w:r w:rsidR="004D55AB" w:rsidRPr="00864149">
        <w:rPr>
          <w:lang w:eastAsia="zh-CN"/>
        </w:rPr>
        <w:t>//</w:t>
      </w:r>
      <w:r w:rsidR="004D55AB" w:rsidRPr="000F2E6E">
        <w:rPr>
          <w:lang w:eastAsia="zh-CN"/>
        </w:rPr>
        <w:t xml:space="preserve"> TickType=T时，代表成交金额，实际值除以100000；TickType=A时，代表已成交委托数量，实际值除以1000，其他无意义</w:t>
      </w:r>
    </w:p>
    <w:p w14:paraId="7B0DA0B4" w14:textId="7F53F95D" w:rsidR="001F45CD" w:rsidRPr="000F2E6E" w:rsidRDefault="001F45CD" w:rsidP="004D55AB">
      <w:pPr>
        <w:ind w:firstLineChars="200" w:firstLine="440"/>
        <w:rPr>
          <w:lang w:eastAsia="zh-CN"/>
        </w:rPr>
      </w:pPr>
      <w:r w:rsidRPr="00864149">
        <w:rPr>
          <w:lang w:eastAsia="zh-CN"/>
        </w:rPr>
        <w:t>uint64_t tradeMoney; </w:t>
      </w:r>
      <w:r w:rsidR="004D55AB" w:rsidRPr="000F2E6E">
        <w:rPr>
          <w:lang w:eastAsia="zh-CN"/>
        </w:rPr>
        <w:t xml:space="preserve"> </w:t>
      </w:r>
    </w:p>
    <w:p w14:paraId="54DB0FC7" w14:textId="77777777" w:rsidR="001F45CD" w:rsidRPr="00864149" w:rsidRDefault="001F45CD" w:rsidP="001F45CD">
      <w:pPr>
        <w:rPr>
          <w:lang w:eastAsia="zh-CN"/>
        </w:rPr>
      </w:pPr>
      <w:r w:rsidRPr="00864149">
        <w:rPr>
          <w:lang w:eastAsia="zh-CN"/>
        </w:rPr>
        <w:t>  uint32_t msgSeqID;  //消息序号（仅定位调试使用）</w:t>
      </w:r>
    </w:p>
    <w:p w14:paraId="555561D2" w14:textId="29E1D48C" w:rsidR="00E51FC6" w:rsidRPr="00E51FC6" w:rsidRDefault="001F45CD" w:rsidP="00E51FC6">
      <w:pPr>
        <w:rPr>
          <w:lang w:eastAsia="zh-CN"/>
        </w:rPr>
      </w:pPr>
      <w:r w:rsidRPr="00864149">
        <w:rPr>
          <w:lang w:eastAsia="zh-CN"/>
        </w:rPr>
        <w:lastRenderedPageBreak/>
        <w:t>  </w:t>
      </w:r>
      <w:r w:rsidR="00E51FC6" w:rsidRPr="00E51FC6">
        <w:rPr>
          <w:lang w:eastAsia="zh-CN"/>
        </w:rPr>
        <w:t>/* 标记当前包是否是同一个fast消息中解出的最后一笔行情</w:t>
      </w:r>
    </w:p>
    <w:p w14:paraId="47968F0E" w14:textId="77777777" w:rsidR="00E51FC6" w:rsidRPr="00E51FC6" w:rsidRDefault="00E51FC6" w:rsidP="00E51FC6">
      <w:pPr>
        <w:rPr>
          <w:lang w:eastAsia="zh-CN"/>
        </w:rPr>
      </w:pPr>
      <w:r w:rsidRPr="00E51FC6">
        <w:rPr>
          <w:lang w:eastAsia="zh-CN"/>
        </w:rPr>
        <w:t>   如果开启了标记合约在fast压缩包中最后一次出现的功能，</w:t>
      </w:r>
    </w:p>
    <w:p w14:paraId="75FAD6C9" w14:textId="77777777" w:rsidR="00E51FC6" w:rsidRPr="00E51FC6" w:rsidRDefault="00E51FC6" w:rsidP="00E51FC6">
      <w:pPr>
        <w:rPr>
          <w:lang w:eastAsia="zh-CN"/>
        </w:rPr>
      </w:pPr>
      <w:r w:rsidRPr="00E51FC6">
        <w:rPr>
          <w:lang w:eastAsia="zh-CN"/>
        </w:rPr>
        <w:t>   则含义变为当前包是否为该合约在fast压缩包中最后一次出现</w:t>
      </w:r>
    </w:p>
    <w:p w14:paraId="330EE0E5" w14:textId="77777777" w:rsidR="00E51FC6" w:rsidRPr="00E51FC6" w:rsidRDefault="00E51FC6" w:rsidP="00E51FC6">
      <w:pPr>
        <w:rPr>
          <w:lang w:eastAsia="zh-CN"/>
        </w:rPr>
      </w:pPr>
      <w:r w:rsidRPr="00E51FC6">
        <w:rPr>
          <w:lang w:eastAsia="zh-CN"/>
        </w:rPr>
        <w:t>   0-非最后  1-最后 */</w:t>
      </w:r>
    </w:p>
    <w:p w14:paraId="5CD67F0A" w14:textId="77777777" w:rsidR="00E51FC6" w:rsidRPr="00E51FC6" w:rsidRDefault="00E51FC6" w:rsidP="00E51FC6">
      <w:pPr>
        <w:rPr>
          <w:lang w:eastAsia="zh-CN"/>
        </w:rPr>
      </w:pPr>
      <w:r w:rsidRPr="00E51FC6">
        <w:rPr>
          <w:lang w:eastAsia="zh-CN"/>
        </w:rPr>
        <w:t>  uint8_t  isLast;</w:t>
      </w:r>
    </w:p>
    <w:p w14:paraId="72F91ED4" w14:textId="5C6C7493" w:rsidR="001F45CD" w:rsidRPr="00864149" w:rsidRDefault="00E51FC6" w:rsidP="001F45CD">
      <w:pPr>
        <w:rPr>
          <w:lang w:eastAsia="zh-CN"/>
        </w:rPr>
      </w:pPr>
      <w:r w:rsidRPr="00E51FC6">
        <w:rPr>
          <w:lang w:eastAsia="zh-CN"/>
        </w:rPr>
        <w:t>  char     resv[6];        //保留字段</w:t>
      </w:r>
    </w:p>
    <w:p w14:paraId="5A20AD8A" w14:textId="77777777" w:rsidR="001F45CD" w:rsidRPr="00864149" w:rsidRDefault="001F45CD" w:rsidP="001F45CD">
      <w:pPr>
        <w:rPr>
          <w:lang w:eastAsia="zh-CN"/>
        </w:rPr>
      </w:pPr>
      <w:r w:rsidRPr="00864149">
        <w:rPr>
          <w:lang w:eastAsia="zh-CN"/>
        </w:rPr>
        <w:t>};</w:t>
      </w:r>
    </w:p>
    <w:p w14:paraId="732B4A1C" w14:textId="0877AA01" w:rsidR="001F45CD" w:rsidRPr="00A54F6A" w:rsidRDefault="00860C1E" w:rsidP="00FF77F5">
      <w:pPr>
        <w:pStyle w:val="DFITC-2"/>
        <w:numPr>
          <w:ilvl w:val="0"/>
          <w:numId w:val="6"/>
        </w:numPr>
        <w:rPr>
          <w:b w:val="0"/>
          <w:bCs w:val="0"/>
        </w:rPr>
      </w:pPr>
      <w:bookmarkStart w:id="38" w:name="_Toc184399139"/>
      <w:r w:rsidRPr="00860C1E">
        <w:rPr>
          <w:b w:val="0"/>
          <w:bCs w:val="0"/>
        </w:rPr>
        <w:t>onETFSnapshotSse</w:t>
      </w:r>
      <w:r w:rsidR="001F45CD" w:rsidRPr="00A54F6A">
        <w:rPr>
          <w:rFonts w:hint="eastAsia"/>
          <w:b w:val="0"/>
          <w:bCs w:val="0"/>
        </w:rPr>
        <w:t>方法</w:t>
      </w:r>
      <w:bookmarkEnd w:id="38"/>
    </w:p>
    <w:p w14:paraId="5EC70DA1" w14:textId="1103AA86" w:rsidR="001F45CD" w:rsidRPr="00A54F6A" w:rsidRDefault="001F45CD" w:rsidP="001F45CD">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FD1F71">
        <w:rPr>
          <w:rFonts w:hint="eastAsia"/>
          <w:lang w:eastAsia="zh-CN"/>
        </w:rPr>
        <w:t>ETF快照</w:t>
      </w:r>
      <w:r w:rsidRPr="00A54F6A">
        <w:rPr>
          <w:lang w:eastAsia="zh-CN"/>
        </w:rPr>
        <w:t>行情时，该方法会被调用。</w:t>
      </w:r>
    </w:p>
    <w:p w14:paraId="1562C444" w14:textId="77777777" w:rsidR="001F45CD" w:rsidRDefault="001F45CD" w:rsidP="001F45CD">
      <w:pPr>
        <w:ind w:firstLine="440"/>
        <w:rPr>
          <w:lang w:eastAsia="zh-CN"/>
        </w:rPr>
      </w:pPr>
      <w:r>
        <w:rPr>
          <w:rFonts w:hint="eastAsia"/>
          <w:lang w:eastAsia="zh-CN"/>
        </w:rPr>
        <w:t>函数原型：</w:t>
      </w:r>
    </w:p>
    <w:p w14:paraId="091011F7" w14:textId="3C256ED1" w:rsidR="001F45CD" w:rsidRDefault="001F45CD" w:rsidP="001F45CD">
      <w:pPr>
        <w:ind w:firstLine="440"/>
        <w:rPr>
          <w:lang w:eastAsia="zh-CN"/>
        </w:rPr>
      </w:pPr>
      <w:r w:rsidRPr="000D76BC">
        <w:rPr>
          <w:lang w:eastAsia="zh-CN"/>
        </w:rPr>
        <w:t xml:space="preserve">virtual void </w:t>
      </w:r>
      <w:r w:rsidR="00FD1F71" w:rsidRPr="00FD1F71">
        <w:rPr>
          <w:lang w:eastAsia="zh-CN"/>
        </w:rPr>
        <w:t>onETFSnapshotSse</w:t>
      </w:r>
      <w:r w:rsidRPr="000D76BC">
        <w:rPr>
          <w:lang w:eastAsia="zh-CN"/>
        </w:rPr>
        <w:t>(</w:t>
      </w:r>
      <w:r w:rsidR="00FD1F71" w:rsidRPr="00864149">
        <w:rPr>
          <w:lang w:eastAsia="zh-CN"/>
        </w:rPr>
        <w:t>ETFSnapshotSse</w:t>
      </w:r>
      <w:r w:rsidRPr="000D76BC">
        <w:rPr>
          <w:lang w:eastAsia="zh-CN"/>
        </w:rPr>
        <w:t>* p)</w:t>
      </w:r>
      <w:r>
        <w:rPr>
          <w:rFonts w:hint="eastAsia"/>
          <w:lang w:eastAsia="zh-CN"/>
        </w:rPr>
        <w:t>;</w:t>
      </w:r>
    </w:p>
    <w:p w14:paraId="488DD91E" w14:textId="77777777" w:rsidR="001F45CD" w:rsidRDefault="001F45CD" w:rsidP="001F45CD">
      <w:pPr>
        <w:ind w:firstLine="440"/>
        <w:rPr>
          <w:lang w:eastAsia="zh-CN"/>
        </w:rPr>
      </w:pPr>
      <w:r>
        <w:rPr>
          <w:rFonts w:hint="eastAsia"/>
          <w:lang w:eastAsia="zh-CN"/>
        </w:rPr>
        <w:t>参数：</w:t>
      </w:r>
    </w:p>
    <w:p w14:paraId="04CF2A12" w14:textId="593B9532" w:rsidR="001F45CD" w:rsidRDefault="001F45CD" w:rsidP="001F45CD">
      <w:pPr>
        <w:ind w:firstLine="440"/>
        <w:rPr>
          <w:lang w:eastAsia="zh-CN"/>
        </w:rPr>
      </w:pPr>
      <w:r>
        <w:rPr>
          <w:rFonts w:hint="eastAsia"/>
          <w:lang w:eastAsia="zh-CN"/>
        </w:rPr>
        <w:t>参数一，上交</w:t>
      </w:r>
      <w:r w:rsidR="00FD1F71">
        <w:rPr>
          <w:rFonts w:hint="eastAsia"/>
          <w:lang w:eastAsia="zh-CN"/>
        </w:rPr>
        <w:t>ETF快照</w:t>
      </w:r>
      <w:r>
        <w:rPr>
          <w:rFonts w:hint="eastAsia"/>
          <w:lang w:eastAsia="zh-CN"/>
        </w:rPr>
        <w:t>行情</w:t>
      </w:r>
    </w:p>
    <w:p w14:paraId="1A8DA3AC" w14:textId="77777777" w:rsidR="001F45CD" w:rsidRDefault="001F45CD" w:rsidP="001F45CD">
      <w:pPr>
        <w:ind w:firstLine="440"/>
        <w:rPr>
          <w:lang w:eastAsia="zh-CN"/>
        </w:rPr>
      </w:pPr>
      <w:r>
        <w:rPr>
          <w:rFonts w:hint="eastAsia"/>
          <w:lang w:eastAsia="zh-CN"/>
        </w:rPr>
        <w:t>结构体定义：</w:t>
      </w:r>
    </w:p>
    <w:p w14:paraId="1FA01AF5" w14:textId="77777777" w:rsidR="00FD1F71" w:rsidRPr="00864149" w:rsidRDefault="00FD1F71" w:rsidP="00FD1F71">
      <w:pPr>
        <w:rPr>
          <w:lang w:eastAsia="zh-CN"/>
        </w:rPr>
      </w:pPr>
      <w:r w:rsidRPr="00864149">
        <w:rPr>
          <w:lang w:eastAsia="zh-CN"/>
        </w:rPr>
        <w:t>struct ETFSnapshotSse {</w:t>
      </w:r>
    </w:p>
    <w:p w14:paraId="5C36FDE5" w14:textId="77777777" w:rsidR="00FD1F71" w:rsidRPr="00864149" w:rsidRDefault="00FD1F71" w:rsidP="00FD1F71">
      <w:pPr>
        <w:rPr>
          <w:lang w:eastAsia="zh-CN"/>
        </w:rPr>
      </w:pPr>
      <w:r w:rsidRPr="00864149">
        <w:rPr>
          <w:lang w:eastAsia="zh-CN"/>
        </w:rPr>
        <w:t>  uint8_t </w:t>
      </w:r>
      <w:r>
        <w:rPr>
          <w:lang w:eastAsia="zh-CN"/>
        </w:rPr>
        <w:t xml:space="preserve"> </w:t>
      </w:r>
      <w:r w:rsidRPr="00864149">
        <w:rPr>
          <w:lang w:eastAsia="zh-CN"/>
        </w:rPr>
        <w:t>messageType;    //消息类型，ETF快照为0x10</w:t>
      </w:r>
    </w:p>
    <w:p w14:paraId="44B732AD" w14:textId="77777777" w:rsidR="00FD1F71" w:rsidRPr="00864149" w:rsidRDefault="00FD1F71" w:rsidP="00FD1F71">
      <w:pPr>
        <w:rPr>
          <w:lang w:eastAsia="zh-CN"/>
        </w:rPr>
      </w:pPr>
      <w:r w:rsidRPr="00864149">
        <w:rPr>
          <w:lang w:eastAsia="zh-CN"/>
        </w:rPr>
        <w:t>  uint32_t sequence;     </w:t>
      </w:r>
      <w:r>
        <w:rPr>
          <w:lang w:eastAsia="zh-CN"/>
        </w:rPr>
        <w:t xml:space="preserve"> </w:t>
      </w:r>
      <w:r w:rsidRPr="00864149">
        <w:rPr>
          <w:lang w:eastAsia="zh-CN"/>
        </w:rPr>
        <w:t>//udp输出包序号，从1开始</w:t>
      </w:r>
    </w:p>
    <w:p w14:paraId="431FF3AF" w14:textId="407C299A" w:rsidR="00FD1F71" w:rsidRPr="00864149" w:rsidRDefault="00FD1F71" w:rsidP="00FD1F71">
      <w:pPr>
        <w:rPr>
          <w:lang w:eastAsia="zh-CN"/>
        </w:rPr>
      </w:pPr>
      <w:r w:rsidRPr="00864149">
        <w:rPr>
          <w:lang w:eastAsia="zh-CN"/>
        </w:rPr>
        <w:t>  uint8_t </w:t>
      </w:r>
      <w:r>
        <w:rPr>
          <w:lang w:eastAsia="zh-CN"/>
        </w:rPr>
        <w:t xml:space="preserve"> </w:t>
      </w:r>
      <w:r w:rsidRPr="00864149">
        <w:rPr>
          <w:lang w:eastAsia="zh-CN"/>
        </w:rPr>
        <w:t>exchangeID;    </w:t>
      </w:r>
      <w:r>
        <w:rPr>
          <w:lang w:eastAsia="zh-CN"/>
        </w:rPr>
        <w:t xml:space="preserve"> </w:t>
      </w:r>
      <w:r w:rsidRPr="00864149">
        <w:rPr>
          <w:lang w:eastAsia="zh-CN"/>
        </w:rPr>
        <w:t>//</w:t>
      </w:r>
      <w:r w:rsidR="00D30A14">
        <w:rPr>
          <w:lang w:eastAsia="zh-CN"/>
        </w:rPr>
        <w:t>上交所</w:t>
      </w:r>
      <w:r w:rsidR="00D30A14">
        <w:rPr>
          <w:rFonts w:hint="eastAsia"/>
          <w:lang w:eastAsia="zh-CN"/>
        </w:rPr>
        <w:t>L</w:t>
      </w:r>
      <w:r w:rsidR="00D30A14">
        <w:rPr>
          <w:lang w:eastAsia="zh-CN"/>
        </w:rPr>
        <w:t>2：1，深交所</w:t>
      </w:r>
      <w:r w:rsidR="00D30A14">
        <w:rPr>
          <w:rFonts w:hint="eastAsia"/>
          <w:lang w:eastAsia="zh-CN"/>
        </w:rPr>
        <w:t>：</w:t>
      </w:r>
      <w:r w:rsidR="00D30A14">
        <w:rPr>
          <w:lang w:eastAsia="zh-CN"/>
        </w:rPr>
        <w:t xml:space="preserve">2, </w:t>
      </w:r>
      <w:r w:rsidR="00D30A14">
        <w:rPr>
          <w:rFonts w:hint="eastAsia"/>
          <w:lang w:eastAsia="zh-CN"/>
        </w:rPr>
        <w:t>上交所L</w:t>
      </w:r>
      <w:r w:rsidR="00D30A14">
        <w:rPr>
          <w:lang w:eastAsia="zh-CN"/>
        </w:rPr>
        <w:t>1</w:t>
      </w:r>
      <w:r w:rsidR="00D30A14">
        <w:rPr>
          <w:rFonts w:hint="eastAsia"/>
          <w:lang w:eastAsia="zh-CN"/>
        </w:rPr>
        <w:t>:</w:t>
      </w:r>
      <w:r w:rsidR="00D30A14">
        <w:rPr>
          <w:lang w:eastAsia="zh-CN"/>
        </w:rPr>
        <w:t>3</w:t>
      </w:r>
    </w:p>
    <w:p w14:paraId="3BD45C70" w14:textId="77777777" w:rsidR="00FD1F71" w:rsidRPr="00864149" w:rsidRDefault="00FD1F71" w:rsidP="00FD1F71">
      <w:pPr>
        <w:rPr>
          <w:lang w:eastAsia="zh-CN"/>
        </w:rPr>
      </w:pPr>
      <w:r w:rsidRPr="00864149">
        <w:rPr>
          <w:lang w:eastAsia="zh-CN"/>
        </w:rPr>
        <w:t>  char   securityID[9];  </w:t>
      </w:r>
      <w:r>
        <w:rPr>
          <w:lang w:eastAsia="zh-CN"/>
        </w:rPr>
        <w:t xml:space="preserve">  </w:t>
      </w:r>
      <w:r w:rsidRPr="00864149">
        <w:rPr>
          <w:lang w:eastAsia="zh-CN"/>
        </w:rPr>
        <w:t>//证券代码</w:t>
      </w:r>
    </w:p>
    <w:p w14:paraId="5CEB02B0" w14:textId="19050CFB" w:rsidR="00FD1F71" w:rsidRPr="00864149" w:rsidRDefault="00FD1F71" w:rsidP="00FD1F71">
      <w:pPr>
        <w:rPr>
          <w:lang w:eastAsia="zh-CN"/>
        </w:rPr>
      </w:pPr>
      <w:r w:rsidRPr="00864149">
        <w:rPr>
          <w:lang w:eastAsia="zh-CN"/>
        </w:rPr>
        <w:t>  uint32_t timeStamp;  </w:t>
      </w:r>
      <w:r>
        <w:rPr>
          <w:lang w:eastAsia="zh-CN"/>
        </w:rPr>
        <w:t xml:space="preserve">      </w:t>
      </w:r>
      <w:r w:rsidRPr="00864149">
        <w:rPr>
          <w:lang w:eastAsia="zh-CN"/>
        </w:rPr>
        <w:t>//更新时间，格式HHMMSS</w:t>
      </w:r>
    </w:p>
    <w:p w14:paraId="3ED2F726" w14:textId="77777777" w:rsidR="00FD1F71" w:rsidRPr="00864149" w:rsidRDefault="00FD1F71" w:rsidP="00FD1F71">
      <w:pPr>
        <w:rPr>
          <w:lang w:eastAsia="zh-CN"/>
        </w:rPr>
      </w:pPr>
      <w:r w:rsidRPr="00864149">
        <w:rPr>
          <w:lang w:eastAsia="zh-CN"/>
        </w:rPr>
        <w:t>  uint32_t etfBuyNum;     //ETF申购笔数</w:t>
      </w:r>
    </w:p>
    <w:p w14:paraId="3E604525" w14:textId="77777777" w:rsidR="00FD1F71" w:rsidRPr="00864149" w:rsidRDefault="00FD1F71" w:rsidP="00FD1F71">
      <w:pPr>
        <w:rPr>
          <w:lang w:eastAsia="zh-CN"/>
        </w:rPr>
      </w:pPr>
      <w:r w:rsidRPr="00864149">
        <w:rPr>
          <w:lang w:eastAsia="zh-CN"/>
        </w:rPr>
        <w:t>  uint64_t etfBuyAmount;   </w:t>
      </w:r>
      <w:r>
        <w:rPr>
          <w:lang w:eastAsia="zh-CN"/>
        </w:rPr>
        <w:t xml:space="preserve"> </w:t>
      </w:r>
      <w:r w:rsidRPr="00864149">
        <w:rPr>
          <w:lang w:eastAsia="zh-CN"/>
        </w:rPr>
        <w:t>//ETF申购数量，实际值除以1000</w:t>
      </w:r>
    </w:p>
    <w:p w14:paraId="0E497C34" w14:textId="77777777" w:rsidR="00FD1F71" w:rsidRPr="00864149" w:rsidRDefault="00FD1F71" w:rsidP="00FD1F71">
      <w:pPr>
        <w:rPr>
          <w:lang w:eastAsia="zh-CN"/>
        </w:rPr>
      </w:pPr>
      <w:r w:rsidRPr="00864149">
        <w:rPr>
          <w:lang w:eastAsia="zh-CN"/>
        </w:rPr>
        <w:t>  uint64_t etfBuyMoney;    //ETF申购金额，实际值除以100000</w:t>
      </w:r>
    </w:p>
    <w:p w14:paraId="342E8F9D" w14:textId="77777777" w:rsidR="00FD1F71" w:rsidRPr="00864149" w:rsidRDefault="00FD1F71" w:rsidP="00FD1F71">
      <w:pPr>
        <w:rPr>
          <w:lang w:eastAsia="zh-CN"/>
        </w:rPr>
      </w:pPr>
      <w:r w:rsidRPr="00864149">
        <w:rPr>
          <w:lang w:eastAsia="zh-CN"/>
        </w:rPr>
        <w:t>  uint32_t etfSellNum;    </w:t>
      </w:r>
      <w:r>
        <w:rPr>
          <w:lang w:eastAsia="zh-CN"/>
        </w:rPr>
        <w:t xml:space="preserve"> </w:t>
      </w:r>
      <w:r w:rsidRPr="00864149">
        <w:rPr>
          <w:lang w:eastAsia="zh-CN"/>
        </w:rPr>
        <w:t>//ETF赎回笔数</w:t>
      </w:r>
    </w:p>
    <w:p w14:paraId="794840C4" w14:textId="77777777" w:rsidR="00FD1F71" w:rsidRPr="00864149" w:rsidRDefault="00FD1F71" w:rsidP="00FD1F71">
      <w:pPr>
        <w:rPr>
          <w:lang w:eastAsia="zh-CN"/>
        </w:rPr>
      </w:pPr>
      <w:r w:rsidRPr="00864149">
        <w:rPr>
          <w:lang w:eastAsia="zh-CN"/>
        </w:rPr>
        <w:t>  uint64_t etfSellAmount;  </w:t>
      </w:r>
      <w:r>
        <w:rPr>
          <w:lang w:eastAsia="zh-CN"/>
        </w:rPr>
        <w:t xml:space="preserve">  </w:t>
      </w:r>
      <w:r w:rsidRPr="00864149">
        <w:rPr>
          <w:lang w:eastAsia="zh-CN"/>
        </w:rPr>
        <w:t>//ETF赎回数量，实际值除以1000</w:t>
      </w:r>
    </w:p>
    <w:p w14:paraId="63E98B06" w14:textId="77777777" w:rsidR="00FD1F71" w:rsidRPr="00864149" w:rsidRDefault="00FD1F71" w:rsidP="00FD1F71">
      <w:pPr>
        <w:rPr>
          <w:lang w:eastAsia="zh-CN"/>
        </w:rPr>
      </w:pPr>
      <w:r w:rsidRPr="00864149">
        <w:rPr>
          <w:lang w:eastAsia="zh-CN"/>
        </w:rPr>
        <w:t>  uint64_t etfSellMoney;   </w:t>
      </w:r>
      <w:r>
        <w:rPr>
          <w:lang w:eastAsia="zh-CN"/>
        </w:rPr>
        <w:t xml:space="preserve"> </w:t>
      </w:r>
      <w:r w:rsidRPr="00864149">
        <w:rPr>
          <w:lang w:eastAsia="zh-CN"/>
        </w:rPr>
        <w:t>//ETF赎回金额，实际值除以100000</w:t>
      </w:r>
    </w:p>
    <w:p w14:paraId="11874DB5" w14:textId="77777777" w:rsidR="00FD1F71" w:rsidRPr="00864149" w:rsidRDefault="00FD1F71" w:rsidP="00FD1F71">
      <w:pPr>
        <w:rPr>
          <w:lang w:eastAsia="zh-CN"/>
        </w:rPr>
      </w:pPr>
      <w:r w:rsidRPr="00864149">
        <w:rPr>
          <w:lang w:eastAsia="zh-CN"/>
        </w:rPr>
        <w:t>  uint32_t msgSeqID;     </w:t>
      </w:r>
      <w:r>
        <w:rPr>
          <w:lang w:eastAsia="zh-CN"/>
        </w:rPr>
        <w:t xml:space="preserve"> </w:t>
      </w:r>
      <w:r w:rsidRPr="00864149">
        <w:rPr>
          <w:lang w:eastAsia="zh-CN"/>
        </w:rPr>
        <w:t>//消息序号（仅定位调试使用）</w:t>
      </w:r>
    </w:p>
    <w:p w14:paraId="0EBCDB25" w14:textId="77777777" w:rsidR="00FD1F71" w:rsidRPr="00864149" w:rsidRDefault="00FD1F71" w:rsidP="00FD1F71">
      <w:pPr>
        <w:rPr>
          <w:lang w:eastAsia="zh-CN"/>
        </w:rPr>
      </w:pPr>
      <w:r w:rsidRPr="00864149">
        <w:rPr>
          <w:lang w:eastAsia="zh-CN"/>
        </w:rPr>
        <w:lastRenderedPageBreak/>
        <w:t>  char  </w:t>
      </w:r>
      <w:r>
        <w:rPr>
          <w:lang w:eastAsia="zh-CN"/>
        </w:rPr>
        <w:t xml:space="preserve">  </w:t>
      </w:r>
      <w:r w:rsidRPr="00864149">
        <w:rPr>
          <w:lang w:eastAsia="zh-CN"/>
        </w:rPr>
        <w:t>resv[1];     </w:t>
      </w:r>
      <w:r>
        <w:rPr>
          <w:lang w:eastAsia="zh-CN"/>
        </w:rPr>
        <w:t xml:space="preserve">  </w:t>
      </w:r>
      <w:r w:rsidRPr="00864149">
        <w:rPr>
          <w:lang w:eastAsia="zh-CN"/>
        </w:rPr>
        <w:t>//保留字段</w:t>
      </w:r>
    </w:p>
    <w:p w14:paraId="7E2FCB5E" w14:textId="3C69870F" w:rsidR="00FD1F71" w:rsidRDefault="00FD1F71" w:rsidP="00FD1F71">
      <w:pPr>
        <w:rPr>
          <w:lang w:eastAsia="zh-CN"/>
        </w:rPr>
      </w:pPr>
      <w:r w:rsidRPr="00864149">
        <w:rPr>
          <w:lang w:eastAsia="zh-CN"/>
        </w:rPr>
        <w:t>};</w:t>
      </w:r>
    </w:p>
    <w:p w14:paraId="376F1647" w14:textId="3BB674BD" w:rsidR="00F32F18" w:rsidRDefault="00F32F18" w:rsidP="00FD1F71">
      <w:pPr>
        <w:rPr>
          <w:lang w:eastAsia="zh-CN"/>
        </w:rPr>
      </w:pPr>
    </w:p>
    <w:p w14:paraId="5F800602" w14:textId="01A6A068" w:rsidR="00F32F18" w:rsidRPr="00A54F6A" w:rsidRDefault="00F32F18" w:rsidP="00F32F18">
      <w:pPr>
        <w:pStyle w:val="DFITC-2"/>
        <w:numPr>
          <w:ilvl w:val="0"/>
          <w:numId w:val="6"/>
        </w:numPr>
        <w:rPr>
          <w:b w:val="0"/>
          <w:bCs w:val="0"/>
        </w:rPr>
      </w:pPr>
      <w:bookmarkStart w:id="39" w:name="_Toc184399140"/>
      <w:r w:rsidRPr="00F32F18">
        <w:rPr>
          <w:b w:val="0"/>
          <w:bCs w:val="0"/>
        </w:rPr>
        <w:t>onMarketDataTreeSnapSse</w:t>
      </w:r>
      <w:r w:rsidRPr="00A54F6A">
        <w:rPr>
          <w:rFonts w:hint="eastAsia"/>
          <w:b w:val="0"/>
          <w:bCs w:val="0"/>
        </w:rPr>
        <w:t>方法</w:t>
      </w:r>
      <w:bookmarkEnd w:id="39"/>
    </w:p>
    <w:p w14:paraId="4D735697" w14:textId="6310E0D2" w:rsidR="00F32F18" w:rsidRPr="00A54F6A" w:rsidRDefault="00F32F18" w:rsidP="00F32F18">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F85DA2">
        <w:rPr>
          <w:rFonts w:hint="eastAsia"/>
          <w:lang w:eastAsia="zh-CN"/>
        </w:rPr>
        <w:t>股票</w:t>
      </w:r>
      <w:r>
        <w:rPr>
          <w:rFonts w:hint="eastAsia"/>
          <w:lang w:eastAsia="zh-CN"/>
        </w:rPr>
        <w:t>逐笔转快照</w:t>
      </w:r>
      <w:r w:rsidRPr="00A54F6A">
        <w:rPr>
          <w:lang w:eastAsia="zh-CN"/>
        </w:rPr>
        <w:t>行情时，该方法会被调用。</w:t>
      </w:r>
    </w:p>
    <w:p w14:paraId="5CCDACDB" w14:textId="77777777" w:rsidR="00F32F18" w:rsidRDefault="00F32F18" w:rsidP="00F32F18">
      <w:pPr>
        <w:ind w:firstLine="440"/>
        <w:rPr>
          <w:lang w:eastAsia="zh-CN"/>
        </w:rPr>
      </w:pPr>
      <w:r>
        <w:rPr>
          <w:rFonts w:hint="eastAsia"/>
          <w:lang w:eastAsia="zh-CN"/>
        </w:rPr>
        <w:t>函数原型：</w:t>
      </w:r>
    </w:p>
    <w:p w14:paraId="596D2AC5" w14:textId="5E9FAACC" w:rsidR="00F32F18" w:rsidRDefault="00F32F18" w:rsidP="00F32F18">
      <w:pPr>
        <w:ind w:firstLine="440"/>
        <w:rPr>
          <w:lang w:eastAsia="zh-CN"/>
        </w:rPr>
      </w:pPr>
      <w:r w:rsidRPr="000D76BC">
        <w:rPr>
          <w:lang w:eastAsia="zh-CN"/>
        </w:rPr>
        <w:t xml:space="preserve">virtual void </w:t>
      </w:r>
      <w:r w:rsidRPr="00F32F18">
        <w:t>onMarketDataTreeSnapSse</w:t>
      </w:r>
      <w:r w:rsidRPr="000D76BC">
        <w:rPr>
          <w:lang w:eastAsia="zh-CN"/>
        </w:rPr>
        <w:t>(</w:t>
      </w:r>
      <w:r w:rsidR="00B73497" w:rsidRPr="00B73497">
        <w:rPr>
          <w:lang w:eastAsia="zh-CN"/>
        </w:rPr>
        <w:t>MarketDataTreeSnapSse</w:t>
      </w:r>
      <w:r w:rsidRPr="000D76BC">
        <w:rPr>
          <w:lang w:eastAsia="zh-CN"/>
        </w:rPr>
        <w:t>* p)</w:t>
      </w:r>
      <w:r>
        <w:rPr>
          <w:rFonts w:hint="eastAsia"/>
          <w:lang w:eastAsia="zh-CN"/>
        </w:rPr>
        <w:t>;</w:t>
      </w:r>
    </w:p>
    <w:p w14:paraId="4C0E9FE8" w14:textId="77777777" w:rsidR="00F32F18" w:rsidRDefault="00F32F18" w:rsidP="00F32F18">
      <w:pPr>
        <w:ind w:firstLine="440"/>
        <w:rPr>
          <w:lang w:eastAsia="zh-CN"/>
        </w:rPr>
      </w:pPr>
      <w:r>
        <w:rPr>
          <w:rFonts w:hint="eastAsia"/>
          <w:lang w:eastAsia="zh-CN"/>
        </w:rPr>
        <w:t>参数：</w:t>
      </w:r>
    </w:p>
    <w:p w14:paraId="6819670A" w14:textId="7D3B5AE6" w:rsidR="00F32F18" w:rsidRDefault="00F32F18" w:rsidP="00F32F18">
      <w:pPr>
        <w:ind w:firstLine="440"/>
        <w:rPr>
          <w:lang w:eastAsia="zh-CN"/>
        </w:rPr>
      </w:pPr>
      <w:r>
        <w:rPr>
          <w:rFonts w:hint="eastAsia"/>
          <w:lang w:eastAsia="zh-CN"/>
        </w:rPr>
        <w:t>参数一，</w:t>
      </w:r>
      <w:r w:rsidR="00F118F7">
        <w:rPr>
          <w:rFonts w:hint="eastAsia"/>
          <w:lang w:eastAsia="zh-CN"/>
        </w:rPr>
        <w:t>逐笔转</w:t>
      </w:r>
      <w:r>
        <w:rPr>
          <w:rFonts w:hint="eastAsia"/>
          <w:lang w:eastAsia="zh-CN"/>
        </w:rPr>
        <w:t>快照行情</w:t>
      </w:r>
    </w:p>
    <w:p w14:paraId="3192C9B8" w14:textId="3DF24245" w:rsidR="00F32F18" w:rsidRDefault="00F32F18" w:rsidP="00F32F18">
      <w:pPr>
        <w:ind w:firstLine="440"/>
        <w:rPr>
          <w:lang w:eastAsia="zh-CN"/>
        </w:rPr>
      </w:pPr>
      <w:r>
        <w:rPr>
          <w:rFonts w:hint="eastAsia"/>
          <w:lang w:eastAsia="zh-CN"/>
        </w:rPr>
        <w:t>结构体定义：</w:t>
      </w:r>
    </w:p>
    <w:p w14:paraId="15447A1C" w14:textId="07700E43" w:rsidR="009361C0" w:rsidRDefault="009361C0" w:rsidP="009361C0">
      <w:pPr>
        <w:rPr>
          <w:lang w:eastAsia="zh-CN"/>
        </w:rPr>
      </w:pPr>
      <w:r>
        <w:rPr>
          <w:lang w:eastAsia="zh-CN"/>
        </w:rPr>
        <w:t>struct MarketDataTreeSnapSse {</w:t>
      </w:r>
    </w:p>
    <w:p w14:paraId="7F0D3B2A" w14:textId="0252B0A0" w:rsidR="009361C0" w:rsidRDefault="009361C0" w:rsidP="009361C0">
      <w:pPr>
        <w:ind w:firstLine="440"/>
        <w:rPr>
          <w:lang w:eastAsia="zh-CN"/>
        </w:rPr>
      </w:pPr>
      <w:r>
        <w:rPr>
          <w:lang w:eastAsia="zh-CN"/>
        </w:rPr>
        <w:t xml:space="preserve">  uint8_t  messageType;    //消息类型，</w:t>
      </w:r>
      <w:r w:rsidR="00532CE1">
        <w:rPr>
          <w:rFonts w:hint="eastAsia"/>
          <w:lang w:eastAsia="zh-CN"/>
        </w:rPr>
        <w:t>股票</w:t>
      </w:r>
      <w:r>
        <w:rPr>
          <w:lang w:eastAsia="zh-CN"/>
        </w:rPr>
        <w:t>快照为0x12</w:t>
      </w:r>
      <w:r w:rsidR="00532CE1">
        <w:rPr>
          <w:rFonts w:hint="eastAsia"/>
          <w:lang w:eastAsia="zh-CN"/>
        </w:rPr>
        <w:t>，债券为0</w:t>
      </w:r>
      <w:r w:rsidR="00532CE1">
        <w:rPr>
          <w:lang w:eastAsia="zh-CN"/>
        </w:rPr>
        <w:t>x13</w:t>
      </w:r>
    </w:p>
    <w:p w14:paraId="39A3C6E6" w14:textId="77777777" w:rsidR="009361C0" w:rsidRDefault="009361C0" w:rsidP="009361C0">
      <w:pPr>
        <w:ind w:firstLine="440"/>
        <w:rPr>
          <w:lang w:eastAsia="zh-CN"/>
        </w:rPr>
      </w:pPr>
      <w:r>
        <w:rPr>
          <w:lang w:eastAsia="zh-CN"/>
        </w:rPr>
        <w:t xml:space="preserve">  uint32_t sequence;       //udp输出包序号，从1开始</w:t>
      </w:r>
    </w:p>
    <w:p w14:paraId="5B123D25" w14:textId="1DDDB82C" w:rsidR="009361C0" w:rsidRDefault="009361C0" w:rsidP="009361C0">
      <w:pPr>
        <w:ind w:firstLine="440"/>
        <w:rPr>
          <w:lang w:eastAsia="zh-CN"/>
        </w:rPr>
      </w:pPr>
      <w:r>
        <w:rPr>
          <w:lang w:eastAsia="zh-CN"/>
        </w:rPr>
        <w:t xml:space="preserve">  uint8_t  exchangeID;     //交易所id，</w:t>
      </w:r>
      <w:r w:rsidR="00144D69">
        <w:rPr>
          <w:lang w:eastAsia="zh-CN"/>
        </w:rPr>
        <w:t>上交所</w:t>
      </w:r>
      <w:r w:rsidR="00144D69">
        <w:rPr>
          <w:rFonts w:hint="eastAsia"/>
          <w:lang w:eastAsia="zh-CN"/>
        </w:rPr>
        <w:t>L</w:t>
      </w:r>
      <w:r w:rsidR="00144D69">
        <w:rPr>
          <w:lang w:eastAsia="zh-CN"/>
        </w:rPr>
        <w:t>2：1，深交所</w:t>
      </w:r>
      <w:r w:rsidR="00144D69">
        <w:rPr>
          <w:rFonts w:hint="eastAsia"/>
          <w:lang w:eastAsia="zh-CN"/>
        </w:rPr>
        <w:t>：</w:t>
      </w:r>
      <w:r w:rsidR="00144D69">
        <w:rPr>
          <w:lang w:eastAsia="zh-CN"/>
        </w:rPr>
        <w:t xml:space="preserve">2, </w:t>
      </w:r>
      <w:r w:rsidR="00144D69">
        <w:rPr>
          <w:rFonts w:hint="eastAsia"/>
          <w:lang w:eastAsia="zh-CN"/>
        </w:rPr>
        <w:t>上交所L</w:t>
      </w:r>
      <w:r w:rsidR="00144D69">
        <w:rPr>
          <w:lang w:eastAsia="zh-CN"/>
        </w:rPr>
        <w:t>1</w:t>
      </w:r>
      <w:r w:rsidR="00144D69">
        <w:rPr>
          <w:rFonts w:hint="eastAsia"/>
          <w:lang w:eastAsia="zh-CN"/>
        </w:rPr>
        <w:t>:</w:t>
      </w:r>
      <w:r w:rsidR="00144D69">
        <w:rPr>
          <w:lang w:eastAsia="zh-CN"/>
        </w:rPr>
        <w:t>3</w:t>
      </w:r>
    </w:p>
    <w:p w14:paraId="65C09B3E" w14:textId="77777777" w:rsidR="009361C0" w:rsidRDefault="009361C0" w:rsidP="009361C0">
      <w:pPr>
        <w:ind w:firstLine="440"/>
        <w:rPr>
          <w:lang w:eastAsia="zh-CN"/>
        </w:rPr>
      </w:pPr>
      <w:r>
        <w:rPr>
          <w:lang w:eastAsia="zh-CN"/>
        </w:rPr>
        <w:t xml:space="preserve">  char     securityID[9];  //证券代码</w:t>
      </w:r>
    </w:p>
    <w:p w14:paraId="29107B75" w14:textId="64DB7A54" w:rsidR="009361C0" w:rsidRDefault="009361C0" w:rsidP="009361C0">
      <w:pPr>
        <w:ind w:firstLine="440"/>
        <w:rPr>
          <w:lang w:eastAsia="zh-CN"/>
        </w:rPr>
      </w:pPr>
      <w:r>
        <w:rPr>
          <w:lang w:eastAsia="zh-CN"/>
        </w:rPr>
        <w:t xml:space="preserve">  uint8_t  signLoss;        //丢包标志,1表示丢包， 0表示未丢包</w:t>
      </w:r>
    </w:p>
    <w:p w14:paraId="22027616" w14:textId="12CFEA00" w:rsidR="009361C0" w:rsidRDefault="009361C0" w:rsidP="009361C0">
      <w:pPr>
        <w:ind w:firstLine="440"/>
        <w:rPr>
          <w:lang w:eastAsia="zh-CN"/>
        </w:rPr>
      </w:pPr>
      <w:r>
        <w:rPr>
          <w:lang w:eastAsia="zh-CN"/>
        </w:rPr>
        <w:t xml:space="preserve">  uint64_t applSeqNum;      //构建行情的逐笔序号</w:t>
      </w:r>
    </w:p>
    <w:p w14:paraId="632AA458" w14:textId="28E4AEE3" w:rsidR="009361C0" w:rsidRDefault="009361C0" w:rsidP="009361C0">
      <w:pPr>
        <w:ind w:firstLine="440"/>
        <w:rPr>
          <w:lang w:eastAsia="zh-CN"/>
        </w:rPr>
      </w:pPr>
      <w:r>
        <w:rPr>
          <w:lang w:eastAsia="zh-CN"/>
        </w:rPr>
        <w:t xml:space="preserve">  uint32_t timeStamp;       //最新订单时间，</w:t>
      </w:r>
      <w:r w:rsidRPr="009361C0">
        <w:rPr>
          <w:rFonts w:hint="eastAsia"/>
          <w:lang w:eastAsia="zh-CN"/>
        </w:rPr>
        <w:t>精确到</w:t>
      </w:r>
      <w:r w:rsidRPr="009361C0">
        <w:rPr>
          <w:lang w:eastAsia="zh-CN"/>
        </w:rPr>
        <w:t>10毫秒，格式HHMMSSmm</w:t>
      </w:r>
    </w:p>
    <w:p w14:paraId="6815FFD9" w14:textId="316DA5F3" w:rsidR="00652F27" w:rsidRPr="00652F27" w:rsidRDefault="00652F27" w:rsidP="00F034DA">
      <w:pPr>
        <w:ind w:firstLine="440"/>
        <w:rPr>
          <w:lang w:eastAsia="zh-CN"/>
        </w:rPr>
      </w:pPr>
      <w:r>
        <w:rPr>
          <w:lang w:eastAsia="zh-CN"/>
        </w:rPr>
        <w:t xml:space="preserve">  uint32_t preClosePrice;    //昨收价（来源消息头)，实际值除以1000</w:t>
      </w:r>
    </w:p>
    <w:p w14:paraId="75EFB1E3" w14:textId="53ECE00A" w:rsidR="009361C0" w:rsidRDefault="009361C0" w:rsidP="009361C0">
      <w:pPr>
        <w:ind w:firstLine="440"/>
        <w:rPr>
          <w:lang w:eastAsia="zh-CN"/>
        </w:rPr>
      </w:pPr>
      <w:r>
        <w:rPr>
          <w:lang w:eastAsia="zh-CN"/>
        </w:rPr>
        <w:t xml:space="preserve">  uint32_t numTrades;         //总成交笔数</w:t>
      </w:r>
    </w:p>
    <w:p w14:paraId="07883D37" w14:textId="3319F646" w:rsidR="009361C0" w:rsidRDefault="009361C0" w:rsidP="009361C0">
      <w:pPr>
        <w:ind w:firstLine="440"/>
        <w:rPr>
          <w:lang w:eastAsia="zh-CN"/>
        </w:rPr>
      </w:pPr>
      <w:r>
        <w:rPr>
          <w:lang w:eastAsia="zh-CN"/>
        </w:rPr>
        <w:t xml:space="preserve">  uint64_t totalVolumeTrade;  //总成交量，实际值除以1000</w:t>
      </w:r>
    </w:p>
    <w:p w14:paraId="10A12241" w14:textId="6CE054D2" w:rsidR="009361C0" w:rsidRDefault="009361C0" w:rsidP="009361C0">
      <w:pPr>
        <w:ind w:firstLine="440"/>
        <w:rPr>
          <w:lang w:eastAsia="zh-CN"/>
        </w:rPr>
      </w:pPr>
      <w:r>
        <w:rPr>
          <w:lang w:eastAsia="zh-CN"/>
        </w:rPr>
        <w:t xml:space="preserve">  uint64_t totalValueTrade;   //总成交金额，实际值除以100000</w:t>
      </w:r>
    </w:p>
    <w:p w14:paraId="10ABBEBB" w14:textId="44C7060B" w:rsidR="009361C0" w:rsidRDefault="009361C0" w:rsidP="009361C0">
      <w:pPr>
        <w:ind w:firstLine="440"/>
        <w:rPr>
          <w:lang w:eastAsia="zh-CN"/>
        </w:rPr>
      </w:pPr>
      <w:r>
        <w:rPr>
          <w:lang w:eastAsia="zh-CN"/>
        </w:rPr>
        <w:t xml:space="preserve">  uint32_t lastPrice;         //最近价，实际值除以1000</w:t>
      </w:r>
    </w:p>
    <w:p w14:paraId="223FABBD" w14:textId="5E04F9DD" w:rsidR="00F034DA" w:rsidRDefault="00F034DA" w:rsidP="00F034DA">
      <w:pPr>
        <w:ind w:firstLineChars="300" w:firstLine="660"/>
        <w:rPr>
          <w:lang w:eastAsia="zh-CN"/>
        </w:rPr>
      </w:pPr>
      <w:r>
        <w:rPr>
          <w:lang w:eastAsia="zh-CN"/>
        </w:rPr>
        <w:t xml:space="preserve">uint32_t openPrice;        </w:t>
      </w:r>
      <w:r w:rsidR="009C0DC5">
        <w:rPr>
          <w:lang w:eastAsia="zh-CN"/>
        </w:rPr>
        <w:t xml:space="preserve"> </w:t>
      </w:r>
      <w:r>
        <w:rPr>
          <w:lang w:eastAsia="zh-CN"/>
        </w:rPr>
        <w:t>//开盘价，实际值除以1000</w:t>
      </w:r>
    </w:p>
    <w:p w14:paraId="27C0B85E" w14:textId="75EFAC73" w:rsidR="009361C0" w:rsidRDefault="009361C0" w:rsidP="009361C0">
      <w:pPr>
        <w:ind w:firstLine="440"/>
        <w:rPr>
          <w:lang w:eastAsia="zh-CN"/>
        </w:rPr>
      </w:pPr>
      <w:r>
        <w:rPr>
          <w:lang w:eastAsia="zh-CN"/>
        </w:rPr>
        <w:t xml:space="preserve">  uint32_t highPrice;           //最高价，实际值除以1000</w:t>
      </w:r>
    </w:p>
    <w:p w14:paraId="276DBCFA" w14:textId="1A08EA53" w:rsidR="009361C0" w:rsidRDefault="009361C0" w:rsidP="009361C0">
      <w:pPr>
        <w:ind w:firstLine="440"/>
        <w:rPr>
          <w:lang w:eastAsia="zh-CN"/>
        </w:rPr>
      </w:pPr>
      <w:r>
        <w:rPr>
          <w:lang w:eastAsia="zh-CN"/>
        </w:rPr>
        <w:t xml:space="preserve">  uint32_t lowPrice;            //最低价，实际值除以1000</w:t>
      </w:r>
    </w:p>
    <w:p w14:paraId="4637D09F" w14:textId="63123450" w:rsidR="00F034DA" w:rsidRDefault="009361C0" w:rsidP="00F034DA">
      <w:pPr>
        <w:ind w:firstLine="440"/>
        <w:rPr>
          <w:lang w:eastAsia="zh-CN"/>
        </w:rPr>
      </w:pPr>
      <w:r>
        <w:rPr>
          <w:lang w:eastAsia="zh-CN"/>
        </w:rPr>
        <w:t xml:space="preserve">  </w:t>
      </w:r>
      <w:r w:rsidR="00F034DA">
        <w:rPr>
          <w:lang w:eastAsia="zh-CN"/>
        </w:rPr>
        <w:t>uint32_t bidAvgPrice;         //买入委托加权平均价，实际值除以1000</w:t>
      </w:r>
    </w:p>
    <w:p w14:paraId="664B446B" w14:textId="53260030" w:rsidR="00F034DA" w:rsidRDefault="00F034DA" w:rsidP="00F034DA">
      <w:pPr>
        <w:ind w:firstLine="440"/>
        <w:rPr>
          <w:lang w:eastAsia="zh-CN"/>
        </w:rPr>
      </w:pPr>
      <w:r>
        <w:rPr>
          <w:lang w:eastAsia="zh-CN"/>
        </w:rPr>
        <w:lastRenderedPageBreak/>
        <w:t xml:space="preserve">  uint64_t bidTotalQty;         //买入委托总数量，实际值除以1000</w:t>
      </w:r>
    </w:p>
    <w:p w14:paraId="708CA2D9" w14:textId="125546F0" w:rsidR="00F034DA" w:rsidRDefault="00F034DA" w:rsidP="00F034DA">
      <w:pPr>
        <w:ind w:firstLine="440"/>
        <w:rPr>
          <w:lang w:eastAsia="zh-CN"/>
        </w:rPr>
      </w:pPr>
      <w:r>
        <w:rPr>
          <w:lang w:eastAsia="zh-CN"/>
        </w:rPr>
        <w:t xml:space="preserve">  uint32_t askAvgPrice;         //卖出委托加权平均价，实际值除以1000</w:t>
      </w:r>
    </w:p>
    <w:p w14:paraId="2C44BDBD" w14:textId="0381A215" w:rsidR="009361C0" w:rsidRDefault="00F034DA" w:rsidP="00F034DA">
      <w:pPr>
        <w:ind w:firstLine="440"/>
        <w:rPr>
          <w:lang w:eastAsia="zh-CN"/>
        </w:rPr>
      </w:pPr>
      <w:r>
        <w:rPr>
          <w:lang w:eastAsia="zh-CN"/>
        </w:rPr>
        <w:t xml:space="preserve">  uint64_t askTotalQty;         //卖出委托总数量，实际值除以1000</w:t>
      </w:r>
    </w:p>
    <w:p w14:paraId="642FB401" w14:textId="364CE798" w:rsidR="009361C0" w:rsidRDefault="009361C0" w:rsidP="009361C0">
      <w:pPr>
        <w:ind w:firstLine="440"/>
        <w:rPr>
          <w:lang w:eastAsia="zh-CN"/>
        </w:rPr>
      </w:pPr>
      <w:r>
        <w:rPr>
          <w:lang w:eastAsia="zh-CN"/>
        </w:rPr>
        <w:t xml:space="preserve">  BidAskPriceQtySse bidInfo[10];  //10档申买信息</w:t>
      </w:r>
    </w:p>
    <w:p w14:paraId="15197AFC" w14:textId="1F9C1C7C" w:rsidR="009361C0" w:rsidRDefault="009361C0" w:rsidP="009361C0">
      <w:pPr>
        <w:ind w:firstLine="440"/>
        <w:rPr>
          <w:lang w:eastAsia="zh-CN"/>
        </w:rPr>
      </w:pPr>
      <w:r>
        <w:rPr>
          <w:lang w:eastAsia="zh-CN"/>
        </w:rPr>
        <w:t xml:space="preserve">  BidAskPriceQtySse askInfo[10];   //10档申卖信息</w:t>
      </w:r>
    </w:p>
    <w:p w14:paraId="11E53360" w14:textId="0D8FC940" w:rsidR="009361C0" w:rsidRDefault="009361C0" w:rsidP="009361C0">
      <w:pPr>
        <w:ind w:firstLine="440"/>
        <w:rPr>
          <w:lang w:eastAsia="zh-CN"/>
        </w:rPr>
      </w:pPr>
      <w:r>
        <w:rPr>
          <w:lang w:eastAsia="zh-CN"/>
        </w:rPr>
        <w:t>};</w:t>
      </w:r>
    </w:p>
    <w:p w14:paraId="44FE2E61" w14:textId="7B7B7333" w:rsidR="007C16EF" w:rsidRPr="00A54F6A" w:rsidRDefault="007C16EF" w:rsidP="007C16EF">
      <w:pPr>
        <w:pStyle w:val="DFITC-2"/>
        <w:numPr>
          <w:ilvl w:val="0"/>
          <w:numId w:val="6"/>
        </w:numPr>
        <w:rPr>
          <w:b w:val="0"/>
          <w:bCs w:val="0"/>
        </w:rPr>
      </w:pPr>
      <w:bookmarkStart w:id="40" w:name="_Toc184399141"/>
      <w:r w:rsidRPr="00F32F18">
        <w:rPr>
          <w:b w:val="0"/>
          <w:bCs w:val="0"/>
        </w:rPr>
        <w:t>on</w:t>
      </w:r>
      <w:r w:rsidR="001E5286">
        <w:rPr>
          <w:b w:val="0"/>
          <w:bCs w:val="0"/>
        </w:rPr>
        <w:t>Bond</w:t>
      </w:r>
      <w:r w:rsidRPr="00F32F18">
        <w:rPr>
          <w:b w:val="0"/>
          <w:bCs w:val="0"/>
        </w:rPr>
        <w:t>TreeSnapSse</w:t>
      </w:r>
      <w:r w:rsidRPr="00A54F6A">
        <w:rPr>
          <w:rFonts w:hint="eastAsia"/>
          <w:b w:val="0"/>
          <w:bCs w:val="0"/>
        </w:rPr>
        <w:t>方法</w:t>
      </w:r>
      <w:bookmarkEnd w:id="40"/>
    </w:p>
    <w:p w14:paraId="6646201E" w14:textId="732D63DC" w:rsidR="007C16EF" w:rsidRPr="00A54F6A" w:rsidRDefault="007C16EF" w:rsidP="007C16EF">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E00149">
        <w:rPr>
          <w:rFonts w:hint="eastAsia"/>
          <w:lang w:eastAsia="zh-CN"/>
        </w:rPr>
        <w:t>债券</w:t>
      </w:r>
      <w:r>
        <w:rPr>
          <w:rFonts w:hint="eastAsia"/>
          <w:lang w:eastAsia="zh-CN"/>
        </w:rPr>
        <w:t>逐笔转快照</w:t>
      </w:r>
      <w:r w:rsidRPr="00A54F6A">
        <w:rPr>
          <w:lang w:eastAsia="zh-CN"/>
        </w:rPr>
        <w:t>行情时，该方法会被调用。</w:t>
      </w:r>
    </w:p>
    <w:p w14:paraId="2B4B19C8" w14:textId="77777777" w:rsidR="007C16EF" w:rsidRDefault="007C16EF" w:rsidP="007C16EF">
      <w:pPr>
        <w:ind w:firstLine="440"/>
        <w:rPr>
          <w:lang w:eastAsia="zh-CN"/>
        </w:rPr>
      </w:pPr>
      <w:r>
        <w:rPr>
          <w:rFonts w:hint="eastAsia"/>
          <w:lang w:eastAsia="zh-CN"/>
        </w:rPr>
        <w:t>函数原型：</w:t>
      </w:r>
    </w:p>
    <w:p w14:paraId="7B28E34C" w14:textId="77777777" w:rsidR="007C16EF" w:rsidRDefault="007C16EF" w:rsidP="007C16EF">
      <w:pPr>
        <w:ind w:firstLine="440"/>
        <w:rPr>
          <w:lang w:eastAsia="zh-CN"/>
        </w:rPr>
      </w:pPr>
      <w:r w:rsidRPr="000D76BC">
        <w:rPr>
          <w:lang w:eastAsia="zh-CN"/>
        </w:rPr>
        <w:t xml:space="preserve">virtual void </w:t>
      </w:r>
      <w:r w:rsidRPr="00F32F18">
        <w:t>onMarketDataTreeSnapSse</w:t>
      </w:r>
      <w:r w:rsidRPr="000D76BC">
        <w:rPr>
          <w:lang w:eastAsia="zh-CN"/>
        </w:rPr>
        <w:t>(</w:t>
      </w:r>
      <w:r w:rsidRPr="00B73497">
        <w:rPr>
          <w:lang w:eastAsia="zh-CN"/>
        </w:rPr>
        <w:t>MarketDataTreeSnapSse</w:t>
      </w:r>
      <w:r w:rsidRPr="000D76BC">
        <w:rPr>
          <w:lang w:eastAsia="zh-CN"/>
        </w:rPr>
        <w:t>* p)</w:t>
      </w:r>
      <w:r>
        <w:rPr>
          <w:rFonts w:hint="eastAsia"/>
          <w:lang w:eastAsia="zh-CN"/>
        </w:rPr>
        <w:t>;</w:t>
      </w:r>
    </w:p>
    <w:p w14:paraId="6AA4CC0C" w14:textId="77777777" w:rsidR="007C16EF" w:rsidRDefault="007C16EF" w:rsidP="007C16EF">
      <w:pPr>
        <w:ind w:firstLine="440"/>
        <w:rPr>
          <w:lang w:eastAsia="zh-CN"/>
        </w:rPr>
      </w:pPr>
      <w:r>
        <w:rPr>
          <w:rFonts w:hint="eastAsia"/>
          <w:lang w:eastAsia="zh-CN"/>
        </w:rPr>
        <w:t>参数：</w:t>
      </w:r>
    </w:p>
    <w:p w14:paraId="4F34E8DC" w14:textId="77777777" w:rsidR="007C16EF" w:rsidRDefault="007C16EF" w:rsidP="007C16EF">
      <w:pPr>
        <w:ind w:firstLine="440"/>
        <w:rPr>
          <w:lang w:eastAsia="zh-CN"/>
        </w:rPr>
      </w:pPr>
      <w:r>
        <w:rPr>
          <w:rFonts w:hint="eastAsia"/>
          <w:lang w:eastAsia="zh-CN"/>
        </w:rPr>
        <w:t>参数一，逐笔转快照行情</w:t>
      </w:r>
    </w:p>
    <w:p w14:paraId="61A9536B" w14:textId="77777777" w:rsidR="00F32F18" w:rsidRPr="00864149" w:rsidRDefault="00F32F18" w:rsidP="00FD1F71">
      <w:pPr>
        <w:rPr>
          <w:lang w:eastAsia="zh-CN"/>
        </w:rPr>
      </w:pPr>
    </w:p>
    <w:p w14:paraId="2A6D623C" w14:textId="62957796" w:rsidR="00F313D9" w:rsidRPr="00A54F6A" w:rsidRDefault="00F313D9" w:rsidP="00FF77F5">
      <w:pPr>
        <w:pStyle w:val="DFITC-2"/>
        <w:numPr>
          <w:ilvl w:val="0"/>
          <w:numId w:val="6"/>
        </w:numPr>
        <w:rPr>
          <w:b w:val="0"/>
          <w:bCs w:val="0"/>
        </w:rPr>
      </w:pPr>
      <w:bookmarkStart w:id="41" w:name="_Toc184399142"/>
      <w:r w:rsidRPr="00F313D9">
        <w:rPr>
          <w:b w:val="0"/>
          <w:bCs w:val="0"/>
        </w:rPr>
        <w:t>onStaticInfoSse</w:t>
      </w:r>
      <w:r w:rsidRPr="00A54F6A">
        <w:rPr>
          <w:rFonts w:hint="eastAsia"/>
          <w:b w:val="0"/>
          <w:bCs w:val="0"/>
        </w:rPr>
        <w:t>方法</w:t>
      </w:r>
      <w:bookmarkEnd w:id="41"/>
    </w:p>
    <w:p w14:paraId="415E6A12" w14:textId="475A2C91" w:rsidR="00F313D9" w:rsidRPr="00A54F6A" w:rsidRDefault="00F313D9" w:rsidP="00F313D9">
      <w:pPr>
        <w:ind w:firstLine="440"/>
        <w:rPr>
          <w:lang w:eastAsia="zh-CN"/>
        </w:rPr>
      </w:pPr>
      <w:r w:rsidRPr="00A54F6A">
        <w:rPr>
          <w:rFonts w:hint="eastAsia"/>
          <w:lang w:eastAsia="zh-CN"/>
        </w:rPr>
        <w:t>当</w:t>
      </w:r>
      <w:r w:rsidRPr="00A54F6A">
        <w:rPr>
          <w:lang w:eastAsia="zh-CN"/>
        </w:rPr>
        <w:t>API接收到</w:t>
      </w:r>
      <w:r>
        <w:rPr>
          <w:rFonts w:hint="eastAsia"/>
          <w:lang w:eastAsia="zh-CN"/>
        </w:rPr>
        <w:t>上交静态</w:t>
      </w:r>
      <w:r w:rsidRPr="00A54F6A">
        <w:rPr>
          <w:lang w:eastAsia="zh-CN"/>
        </w:rPr>
        <w:t>行情时，该方法会被调用。</w:t>
      </w:r>
      <w:r>
        <w:rPr>
          <w:rFonts w:hint="eastAsia"/>
          <w:lang w:eastAsia="zh-CN"/>
        </w:rPr>
        <w:t>静态行情也可以通过</w:t>
      </w:r>
      <w:r w:rsidRPr="00772F91">
        <w:rPr>
          <w:lang w:eastAsia="zh-CN"/>
        </w:rPr>
        <w:t>QueryStatic</w:t>
      </w:r>
      <w:r>
        <w:rPr>
          <w:rFonts w:hint="eastAsia"/>
          <w:lang w:eastAsia="zh-CN"/>
        </w:rPr>
        <w:t>方法查询。</w:t>
      </w:r>
    </w:p>
    <w:p w14:paraId="5E17F8F2" w14:textId="77777777" w:rsidR="00F313D9" w:rsidRDefault="00F313D9" w:rsidP="00F313D9">
      <w:pPr>
        <w:ind w:firstLine="440"/>
        <w:rPr>
          <w:lang w:eastAsia="zh-CN"/>
        </w:rPr>
      </w:pPr>
      <w:r>
        <w:rPr>
          <w:rFonts w:hint="eastAsia"/>
          <w:lang w:eastAsia="zh-CN"/>
        </w:rPr>
        <w:t>函数原型：</w:t>
      </w:r>
    </w:p>
    <w:p w14:paraId="58B655E5" w14:textId="661AB75C" w:rsidR="00F313D9" w:rsidRDefault="00F313D9" w:rsidP="00F313D9">
      <w:pPr>
        <w:ind w:firstLine="440"/>
        <w:rPr>
          <w:lang w:eastAsia="zh-CN"/>
        </w:rPr>
      </w:pPr>
      <w:r w:rsidRPr="000D76BC">
        <w:rPr>
          <w:lang w:eastAsia="zh-CN"/>
        </w:rPr>
        <w:t xml:space="preserve">virtual void </w:t>
      </w:r>
      <w:r w:rsidRPr="00F313D9">
        <w:rPr>
          <w:lang w:eastAsia="zh-CN"/>
        </w:rPr>
        <w:t>onStaticInfoSse</w:t>
      </w:r>
      <w:r w:rsidRPr="000D76BC">
        <w:rPr>
          <w:lang w:eastAsia="zh-CN"/>
        </w:rPr>
        <w:t>(</w:t>
      </w:r>
      <w:r w:rsidRPr="00F313D9">
        <w:rPr>
          <w:lang w:eastAsia="zh-CN"/>
        </w:rPr>
        <w:t>StaticInfoSse</w:t>
      </w:r>
      <w:r w:rsidRPr="000D76BC">
        <w:rPr>
          <w:lang w:eastAsia="zh-CN"/>
        </w:rPr>
        <w:t>* p)</w:t>
      </w:r>
      <w:r>
        <w:rPr>
          <w:rFonts w:hint="eastAsia"/>
          <w:lang w:eastAsia="zh-CN"/>
        </w:rPr>
        <w:t>;</w:t>
      </w:r>
    </w:p>
    <w:p w14:paraId="660A274D" w14:textId="77777777" w:rsidR="00F313D9" w:rsidRDefault="00F313D9" w:rsidP="00F313D9">
      <w:pPr>
        <w:ind w:firstLine="440"/>
        <w:rPr>
          <w:lang w:eastAsia="zh-CN"/>
        </w:rPr>
      </w:pPr>
      <w:r>
        <w:rPr>
          <w:rFonts w:hint="eastAsia"/>
          <w:lang w:eastAsia="zh-CN"/>
        </w:rPr>
        <w:t>参数：</w:t>
      </w:r>
    </w:p>
    <w:p w14:paraId="2E92B181" w14:textId="5560FE22" w:rsidR="00F313D9" w:rsidRDefault="00F313D9" w:rsidP="00F313D9">
      <w:pPr>
        <w:ind w:firstLine="440"/>
        <w:rPr>
          <w:lang w:eastAsia="zh-CN"/>
        </w:rPr>
      </w:pPr>
      <w:r>
        <w:rPr>
          <w:rFonts w:hint="eastAsia"/>
          <w:lang w:eastAsia="zh-CN"/>
        </w:rPr>
        <w:t>参数一，上交静态行情</w:t>
      </w:r>
    </w:p>
    <w:p w14:paraId="3A6A82D0" w14:textId="6DBD4AD6" w:rsidR="00F4663B" w:rsidRPr="00A54F6A" w:rsidRDefault="00105D6A" w:rsidP="00FF77F5">
      <w:pPr>
        <w:pStyle w:val="DFITC-2"/>
        <w:numPr>
          <w:ilvl w:val="0"/>
          <w:numId w:val="6"/>
        </w:numPr>
        <w:rPr>
          <w:b w:val="0"/>
          <w:bCs w:val="0"/>
        </w:rPr>
      </w:pPr>
      <w:bookmarkStart w:id="42" w:name="_Toc184399143"/>
      <w:r w:rsidRPr="00105D6A">
        <w:rPr>
          <w:b w:val="0"/>
          <w:bCs w:val="0"/>
        </w:rPr>
        <w:t>onIndexSseL1</w:t>
      </w:r>
      <w:r w:rsidR="00F4663B" w:rsidRPr="00A54F6A">
        <w:rPr>
          <w:rFonts w:hint="eastAsia"/>
          <w:b w:val="0"/>
          <w:bCs w:val="0"/>
        </w:rPr>
        <w:t>方法</w:t>
      </w:r>
      <w:bookmarkEnd w:id="42"/>
    </w:p>
    <w:p w14:paraId="23292F38" w14:textId="48E6856B" w:rsidR="00F4663B" w:rsidRPr="00A54F6A" w:rsidRDefault="00F4663B" w:rsidP="00F4663B">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105D6A">
        <w:rPr>
          <w:lang w:eastAsia="zh-CN"/>
        </w:rPr>
        <w:t>L1</w:t>
      </w:r>
      <w:r w:rsidR="00105D6A">
        <w:rPr>
          <w:rFonts w:hint="eastAsia"/>
          <w:lang w:eastAsia="zh-CN"/>
        </w:rPr>
        <w:t>指数</w:t>
      </w:r>
      <w:r w:rsidRPr="00A54F6A">
        <w:rPr>
          <w:lang w:eastAsia="zh-CN"/>
        </w:rPr>
        <w:t>行情时，该方法会被调用。</w:t>
      </w:r>
    </w:p>
    <w:p w14:paraId="7E054005" w14:textId="77777777" w:rsidR="00F4663B" w:rsidRDefault="00F4663B" w:rsidP="00F4663B">
      <w:pPr>
        <w:ind w:firstLine="440"/>
        <w:rPr>
          <w:lang w:eastAsia="zh-CN"/>
        </w:rPr>
      </w:pPr>
      <w:r>
        <w:rPr>
          <w:rFonts w:hint="eastAsia"/>
          <w:lang w:eastAsia="zh-CN"/>
        </w:rPr>
        <w:t>函数原型：</w:t>
      </w:r>
    </w:p>
    <w:p w14:paraId="2A76075D" w14:textId="07170792" w:rsidR="00F4663B" w:rsidRDefault="00F4663B" w:rsidP="00F4663B">
      <w:pPr>
        <w:ind w:firstLine="440"/>
        <w:rPr>
          <w:lang w:eastAsia="zh-CN"/>
        </w:rPr>
      </w:pPr>
      <w:r w:rsidRPr="000D76BC">
        <w:rPr>
          <w:lang w:eastAsia="zh-CN"/>
        </w:rPr>
        <w:t xml:space="preserve">virtual void </w:t>
      </w:r>
      <w:r w:rsidR="00105D6A" w:rsidRPr="00105D6A">
        <w:rPr>
          <w:lang w:eastAsia="zh-CN"/>
        </w:rPr>
        <w:t>onIndexSseL1</w:t>
      </w:r>
      <w:r w:rsidRPr="000D76BC">
        <w:rPr>
          <w:lang w:eastAsia="zh-CN"/>
        </w:rPr>
        <w:t>(</w:t>
      </w:r>
      <w:r w:rsidR="00BB48EB" w:rsidRPr="00514719">
        <w:rPr>
          <w:lang w:eastAsia="zh-CN"/>
        </w:rPr>
        <w:t>IndexSseL1</w:t>
      </w:r>
      <w:r w:rsidRPr="000D76BC">
        <w:rPr>
          <w:lang w:eastAsia="zh-CN"/>
        </w:rPr>
        <w:t>* p)</w:t>
      </w:r>
      <w:r>
        <w:rPr>
          <w:rFonts w:hint="eastAsia"/>
          <w:lang w:eastAsia="zh-CN"/>
        </w:rPr>
        <w:t>;</w:t>
      </w:r>
    </w:p>
    <w:p w14:paraId="0D0544E5" w14:textId="77777777" w:rsidR="00F4663B" w:rsidRDefault="00F4663B" w:rsidP="00F4663B">
      <w:pPr>
        <w:ind w:firstLine="440"/>
        <w:rPr>
          <w:lang w:eastAsia="zh-CN"/>
        </w:rPr>
      </w:pPr>
      <w:r>
        <w:rPr>
          <w:rFonts w:hint="eastAsia"/>
          <w:lang w:eastAsia="zh-CN"/>
        </w:rPr>
        <w:t>参数：</w:t>
      </w:r>
    </w:p>
    <w:p w14:paraId="1E30AAF5" w14:textId="423BBA4E" w:rsidR="00F4663B" w:rsidRDefault="00F4663B" w:rsidP="00F4663B">
      <w:pPr>
        <w:ind w:firstLine="440"/>
        <w:rPr>
          <w:lang w:eastAsia="zh-CN"/>
        </w:rPr>
      </w:pPr>
      <w:r>
        <w:rPr>
          <w:rFonts w:hint="eastAsia"/>
          <w:lang w:eastAsia="zh-CN"/>
        </w:rPr>
        <w:t>参数一，上交</w:t>
      </w:r>
      <w:r w:rsidR="00105D6A">
        <w:rPr>
          <w:lang w:eastAsia="zh-CN"/>
        </w:rPr>
        <w:t>L1</w:t>
      </w:r>
      <w:r w:rsidR="00105D6A">
        <w:rPr>
          <w:rFonts w:hint="eastAsia"/>
          <w:lang w:eastAsia="zh-CN"/>
        </w:rPr>
        <w:t>指数</w:t>
      </w:r>
      <w:r>
        <w:rPr>
          <w:rFonts w:hint="eastAsia"/>
          <w:lang w:eastAsia="zh-CN"/>
        </w:rPr>
        <w:t>行情</w:t>
      </w:r>
    </w:p>
    <w:p w14:paraId="4C1B4176" w14:textId="77777777" w:rsidR="00F4663B" w:rsidRDefault="00F4663B" w:rsidP="00F4663B">
      <w:pPr>
        <w:ind w:firstLine="440"/>
        <w:rPr>
          <w:lang w:eastAsia="zh-CN"/>
        </w:rPr>
      </w:pPr>
      <w:r>
        <w:rPr>
          <w:rFonts w:hint="eastAsia"/>
          <w:lang w:eastAsia="zh-CN"/>
        </w:rPr>
        <w:lastRenderedPageBreak/>
        <w:t>结构体定义：</w:t>
      </w:r>
    </w:p>
    <w:p w14:paraId="728C1A57" w14:textId="77777777" w:rsidR="00BB48EB" w:rsidRPr="00514719" w:rsidRDefault="00BB48EB" w:rsidP="00BB48EB">
      <w:pPr>
        <w:rPr>
          <w:lang w:eastAsia="zh-CN"/>
        </w:rPr>
      </w:pPr>
      <w:r w:rsidRPr="00514719">
        <w:rPr>
          <w:lang w:eastAsia="zh-CN"/>
        </w:rPr>
        <w:t>struct IndexSseL1 {</w:t>
      </w:r>
    </w:p>
    <w:p w14:paraId="03DB72E5" w14:textId="77777777" w:rsidR="00BB48EB" w:rsidRPr="00514719" w:rsidRDefault="00BB48EB" w:rsidP="00BB48EB">
      <w:pPr>
        <w:rPr>
          <w:lang w:eastAsia="zh-CN"/>
        </w:rPr>
      </w:pPr>
      <w:r w:rsidRPr="00514719">
        <w:rPr>
          <w:lang w:eastAsia="zh-CN"/>
        </w:rPr>
        <w:t>  uint8_t  messageType;       //消息类型，指数为0x1</w:t>
      </w:r>
    </w:p>
    <w:p w14:paraId="14D37544" w14:textId="77777777" w:rsidR="00BB48EB" w:rsidRPr="00514719" w:rsidRDefault="00BB48EB" w:rsidP="00BB48EB">
      <w:pPr>
        <w:rPr>
          <w:lang w:eastAsia="zh-CN"/>
        </w:rPr>
      </w:pPr>
      <w:r w:rsidRPr="00514719">
        <w:rPr>
          <w:lang w:eastAsia="zh-CN"/>
        </w:rPr>
        <w:t>  uint32_t sequence;         //udp输出包序号，从1开始</w:t>
      </w:r>
    </w:p>
    <w:p w14:paraId="0F465C6A" w14:textId="4B7AF783" w:rsidR="00BB48EB" w:rsidRPr="00514719" w:rsidRDefault="00BB48EB" w:rsidP="00BB48EB">
      <w:pPr>
        <w:rPr>
          <w:lang w:eastAsia="zh-CN"/>
        </w:rPr>
      </w:pPr>
      <w:r w:rsidRPr="00514719">
        <w:rPr>
          <w:lang w:eastAsia="zh-CN"/>
        </w:rPr>
        <w:t>  uint8_t  exchangeID;       //</w:t>
      </w:r>
      <w:r w:rsidR="00DF1CA0">
        <w:rPr>
          <w:lang w:eastAsia="zh-CN"/>
        </w:rPr>
        <w:t>上交所</w:t>
      </w:r>
      <w:r w:rsidR="00DF1CA0">
        <w:rPr>
          <w:rFonts w:hint="eastAsia"/>
          <w:lang w:eastAsia="zh-CN"/>
        </w:rPr>
        <w:t>L</w:t>
      </w:r>
      <w:r w:rsidR="00DF1CA0">
        <w:rPr>
          <w:lang w:eastAsia="zh-CN"/>
        </w:rPr>
        <w:t>2：1，深交所</w:t>
      </w:r>
      <w:r w:rsidR="00DF1CA0">
        <w:rPr>
          <w:rFonts w:hint="eastAsia"/>
          <w:lang w:eastAsia="zh-CN"/>
        </w:rPr>
        <w:t>：</w:t>
      </w:r>
      <w:r w:rsidR="00DF1CA0">
        <w:rPr>
          <w:lang w:eastAsia="zh-CN"/>
        </w:rPr>
        <w:t xml:space="preserve">2, </w:t>
      </w:r>
      <w:r w:rsidR="00DF1CA0">
        <w:rPr>
          <w:rFonts w:hint="eastAsia"/>
          <w:lang w:eastAsia="zh-CN"/>
        </w:rPr>
        <w:t>上交所L</w:t>
      </w:r>
      <w:r w:rsidR="00DF1CA0">
        <w:rPr>
          <w:lang w:eastAsia="zh-CN"/>
        </w:rPr>
        <w:t>1</w:t>
      </w:r>
      <w:r w:rsidR="00DF1CA0">
        <w:rPr>
          <w:rFonts w:hint="eastAsia"/>
          <w:lang w:eastAsia="zh-CN"/>
        </w:rPr>
        <w:t>:</w:t>
      </w:r>
      <w:r w:rsidR="00DF1CA0">
        <w:rPr>
          <w:lang w:eastAsia="zh-CN"/>
        </w:rPr>
        <w:t>3</w:t>
      </w:r>
    </w:p>
    <w:p w14:paraId="19541684" w14:textId="77777777" w:rsidR="00BB48EB" w:rsidRPr="00514719" w:rsidRDefault="00BB48EB" w:rsidP="00BB48EB">
      <w:pPr>
        <w:rPr>
          <w:lang w:eastAsia="zh-CN"/>
        </w:rPr>
      </w:pPr>
      <w:r w:rsidRPr="00514719">
        <w:rPr>
          <w:lang w:eastAsia="zh-CN"/>
        </w:rPr>
        <w:t>  char     securityID[9];    //证券代码</w:t>
      </w:r>
    </w:p>
    <w:p w14:paraId="49F08EC8" w14:textId="77777777" w:rsidR="00BB48EB" w:rsidRPr="00514719" w:rsidRDefault="00BB48EB" w:rsidP="00BB48EB">
      <w:pPr>
        <w:rPr>
          <w:lang w:eastAsia="zh-CN"/>
        </w:rPr>
      </w:pPr>
      <w:r w:rsidRPr="00514719">
        <w:rPr>
          <w:lang w:eastAsia="zh-CN"/>
        </w:rPr>
        <w:t>  uint16_t  flag;</w:t>
      </w:r>
    </w:p>
    <w:p w14:paraId="2CA27DC7" w14:textId="77777777" w:rsidR="00BB48EB" w:rsidRPr="00514719" w:rsidRDefault="00BB48EB" w:rsidP="00BB48EB">
      <w:pPr>
        <w:rPr>
          <w:lang w:eastAsia="zh-CN"/>
        </w:rPr>
      </w:pPr>
      <w:r w:rsidRPr="00514719">
        <w:rPr>
          <w:lang w:eastAsia="zh-CN"/>
        </w:rPr>
        <w:t>  char     recv[3];</w:t>
      </w:r>
    </w:p>
    <w:p w14:paraId="70BFFD14" w14:textId="77777777" w:rsidR="00BB48EB" w:rsidRPr="00514719" w:rsidRDefault="00BB48EB" w:rsidP="00BB48EB">
      <w:pPr>
        <w:rPr>
          <w:lang w:eastAsia="zh-CN"/>
        </w:rPr>
      </w:pPr>
      <w:r w:rsidRPr="00514719">
        <w:rPr>
          <w:lang w:eastAsia="zh-CN"/>
        </w:rPr>
        <w:t>  uint8_t  securityType;</w:t>
      </w:r>
    </w:p>
    <w:p w14:paraId="105CD48A" w14:textId="77777777" w:rsidR="00BB48EB" w:rsidRPr="00514719" w:rsidRDefault="00BB48EB" w:rsidP="00BB48EB">
      <w:pPr>
        <w:rPr>
          <w:lang w:eastAsia="zh-CN"/>
        </w:rPr>
      </w:pPr>
      <w:r w:rsidRPr="00514719">
        <w:rPr>
          <w:lang w:eastAsia="zh-CN"/>
        </w:rPr>
        <w:t>  uint8_t  tradSesMode;</w:t>
      </w:r>
    </w:p>
    <w:p w14:paraId="545277BE" w14:textId="77777777" w:rsidR="00BB48EB" w:rsidRPr="00514719" w:rsidRDefault="00BB48EB" w:rsidP="00BB48EB">
      <w:pPr>
        <w:rPr>
          <w:lang w:eastAsia="zh-CN"/>
        </w:rPr>
      </w:pPr>
      <w:r w:rsidRPr="00514719">
        <w:rPr>
          <w:lang w:eastAsia="zh-CN"/>
        </w:rPr>
        <w:t>  uint64_t sendingTime;      //发送时间，格式： YYYYMMDDHHmmSSsss </w:t>
      </w:r>
    </w:p>
    <w:p w14:paraId="7AC8840B" w14:textId="77777777" w:rsidR="00BB48EB" w:rsidRPr="00514719" w:rsidRDefault="00BB48EB" w:rsidP="00BB48EB">
      <w:pPr>
        <w:rPr>
          <w:lang w:eastAsia="zh-CN"/>
        </w:rPr>
      </w:pPr>
      <w:r w:rsidRPr="00514719">
        <w:rPr>
          <w:lang w:eastAsia="zh-CN"/>
        </w:rPr>
        <w:t>  uint32_t tradeDate;      </w:t>
      </w:r>
      <w:r>
        <w:rPr>
          <w:lang w:eastAsia="zh-CN"/>
        </w:rPr>
        <w:t xml:space="preserve"> </w:t>
      </w:r>
      <w:r w:rsidRPr="00514719">
        <w:rPr>
          <w:lang w:eastAsia="zh-CN"/>
        </w:rPr>
        <w:t>//交易日期 YYYYMMDD </w:t>
      </w:r>
    </w:p>
    <w:p w14:paraId="797E99E5" w14:textId="77777777" w:rsidR="00BB48EB" w:rsidRPr="00514719" w:rsidRDefault="00BB48EB" w:rsidP="00BB48EB">
      <w:pPr>
        <w:rPr>
          <w:lang w:eastAsia="zh-CN"/>
        </w:rPr>
      </w:pPr>
      <w:r w:rsidRPr="00514719">
        <w:rPr>
          <w:lang w:eastAsia="zh-CN"/>
        </w:rPr>
        <w:t>  uint32_t lastUpdateTime;    //最新更新时间 HHMMSSsss </w:t>
      </w:r>
    </w:p>
    <w:p w14:paraId="08E2E8CC" w14:textId="77777777" w:rsidR="00BB48EB" w:rsidRPr="00514719" w:rsidRDefault="00BB48EB" w:rsidP="00BB48EB">
      <w:pPr>
        <w:rPr>
          <w:lang w:eastAsia="zh-CN"/>
        </w:rPr>
      </w:pPr>
      <w:r w:rsidRPr="00514719">
        <w:rPr>
          <w:lang w:eastAsia="zh-CN"/>
        </w:rPr>
        <w:t>  uint64_t preClosePrice;    </w:t>
      </w:r>
      <w:r>
        <w:rPr>
          <w:lang w:eastAsia="zh-CN"/>
        </w:rPr>
        <w:t xml:space="preserve"> </w:t>
      </w:r>
      <w:r w:rsidRPr="00514719">
        <w:rPr>
          <w:lang w:eastAsia="zh-CN"/>
        </w:rPr>
        <w:t>//实际值除以100000</w:t>
      </w:r>
    </w:p>
    <w:p w14:paraId="04097E4E" w14:textId="77777777" w:rsidR="00BB48EB" w:rsidRPr="00514719" w:rsidRDefault="00BB48EB" w:rsidP="00BB48EB">
      <w:pPr>
        <w:rPr>
          <w:lang w:eastAsia="zh-CN"/>
        </w:rPr>
      </w:pPr>
      <w:r w:rsidRPr="00514719">
        <w:rPr>
          <w:lang w:eastAsia="zh-CN"/>
        </w:rPr>
        <w:t>  uint64_t totalVolumeTraded;</w:t>
      </w:r>
    </w:p>
    <w:p w14:paraId="7B3F1F8B" w14:textId="77777777" w:rsidR="00BB48EB" w:rsidRPr="00514719" w:rsidRDefault="00BB48EB" w:rsidP="00BB48EB">
      <w:pPr>
        <w:rPr>
          <w:lang w:eastAsia="zh-CN"/>
        </w:rPr>
      </w:pPr>
      <w:r w:rsidRPr="00514719">
        <w:rPr>
          <w:lang w:eastAsia="zh-CN"/>
        </w:rPr>
        <w:t>  uint64_t tradeNum;</w:t>
      </w:r>
    </w:p>
    <w:p w14:paraId="3FAA13F4" w14:textId="77777777" w:rsidR="00BB48EB" w:rsidRPr="00514719" w:rsidRDefault="00BB48EB" w:rsidP="00BB48EB">
      <w:pPr>
        <w:rPr>
          <w:lang w:eastAsia="zh-CN"/>
        </w:rPr>
      </w:pPr>
      <w:r w:rsidRPr="00514719">
        <w:rPr>
          <w:lang w:eastAsia="zh-CN"/>
        </w:rPr>
        <w:t>  uint64_t totalValueTraded;   //实际值除以100</w:t>
      </w:r>
    </w:p>
    <w:p w14:paraId="7ACC463D" w14:textId="77777777" w:rsidR="00BB48EB" w:rsidRPr="00514719" w:rsidRDefault="00BB48EB" w:rsidP="00BB48EB">
      <w:pPr>
        <w:rPr>
          <w:lang w:eastAsia="zh-CN"/>
        </w:rPr>
      </w:pPr>
      <w:r w:rsidRPr="00514719">
        <w:rPr>
          <w:lang w:eastAsia="zh-CN"/>
        </w:rPr>
        <w:t>  char tradingPhaseCode[8];</w:t>
      </w:r>
    </w:p>
    <w:p w14:paraId="09AF80C2" w14:textId="77777777" w:rsidR="00BB48EB" w:rsidRPr="00514719" w:rsidRDefault="00BB48EB" w:rsidP="00BB48EB">
      <w:pPr>
        <w:rPr>
          <w:lang w:eastAsia="zh-CN"/>
        </w:rPr>
      </w:pPr>
      <w:r w:rsidRPr="00514719">
        <w:rPr>
          <w:lang w:eastAsia="zh-CN"/>
        </w:rPr>
        <w:t>  uint64_t lastIndex;       //实际值除以100000</w:t>
      </w:r>
    </w:p>
    <w:p w14:paraId="2CEB49DA" w14:textId="77777777" w:rsidR="00BB48EB" w:rsidRPr="00514719" w:rsidRDefault="00BB48EB" w:rsidP="00BB48EB">
      <w:pPr>
        <w:rPr>
          <w:lang w:eastAsia="zh-CN"/>
        </w:rPr>
      </w:pPr>
      <w:r w:rsidRPr="00514719">
        <w:rPr>
          <w:lang w:eastAsia="zh-CN"/>
        </w:rPr>
        <w:t>  uint64_t openIndex;       //实际值除以100000</w:t>
      </w:r>
    </w:p>
    <w:p w14:paraId="597CEC96" w14:textId="77777777" w:rsidR="00BB48EB" w:rsidRPr="00514719" w:rsidRDefault="00BB48EB" w:rsidP="00BB48EB">
      <w:pPr>
        <w:rPr>
          <w:lang w:eastAsia="zh-CN"/>
        </w:rPr>
      </w:pPr>
      <w:r w:rsidRPr="00514719">
        <w:rPr>
          <w:lang w:eastAsia="zh-CN"/>
        </w:rPr>
        <w:t>  uint64_t closeIndex;      </w:t>
      </w:r>
      <w:r>
        <w:rPr>
          <w:lang w:eastAsia="zh-CN"/>
        </w:rPr>
        <w:t xml:space="preserve"> </w:t>
      </w:r>
      <w:r w:rsidRPr="00514719">
        <w:rPr>
          <w:lang w:eastAsia="zh-CN"/>
        </w:rPr>
        <w:t>//实际值除以100000</w:t>
      </w:r>
    </w:p>
    <w:p w14:paraId="288D1FC5" w14:textId="77777777" w:rsidR="00BB48EB" w:rsidRPr="00514719" w:rsidRDefault="00BB48EB" w:rsidP="00BB48EB">
      <w:pPr>
        <w:rPr>
          <w:lang w:eastAsia="zh-CN"/>
        </w:rPr>
      </w:pPr>
      <w:r w:rsidRPr="00514719">
        <w:rPr>
          <w:lang w:eastAsia="zh-CN"/>
        </w:rPr>
        <w:t>  uint64_t highIndex;       //实际值除以100000</w:t>
      </w:r>
    </w:p>
    <w:p w14:paraId="490883E9" w14:textId="77777777" w:rsidR="00BB48EB" w:rsidRPr="00514719" w:rsidRDefault="00BB48EB" w:rsidP="00BB48EB">
      <w:pPr>
        <w:rPr>
          <w:lang w:eastAsia="zh-CN"/>
        </w:rPr>
      </w:pPr>
      <w:r w:rsidRPr="00514719">
        <w:rPr>
          <w:lang w:eastAsia="zh-CN"/>
        </w:rPr>
        <w:t>  uint64_t lowIndex;       </w:t>
      </w:r>
      <w:r>
        <w:rPr>
          <w:lang w:eastAsia="zh-CN"/>
        </w:rPr>
        <w:t xml:space="preserve"> </w:t>
      </w:r>
      <w:r w:rsidRPr="00514719">
        <w:rPr>
          <w:lang w:eastAsia="zh-CN"/>
        </w:rPr>
        <w:t>//实际值除以100000</w:t>
      </w:r>
    </w:p>
    <w:p w14:paraId="66B95616" w14:textId="77777777" w:rsidR="00BB48EB" w:rsidRPr="00514719" w:rsidRDefault="00BB48EB" w:rsidP="00BB48EB">
      <w:pPr>
        <w:rPr>
          <w:lang w:eastAsia="zh-CN"/>
        </w:rPr>
      </w:pPr>
      <w:r w:rsidRPr="00514719">
        <w:rPr>
          <w:lang w:eastAsia="zh-CN"/>
        </w:rPr>
        <w:t>};</w:t>
      </w:r>
    </w:p>
    <w:p w14:paraId="78222BD0" w14:textId="27B89B8B" w:rsidR="009128B2" w:rsidRPr="00A54F6A" w:rsidRDefault="009128B2" w:rsidP="00FF77F5">
      <w:pPr>
        <w:pStyle w:val="DFITC-2"/>
        <w:numPr>
          <w:ilvl w:val="0"/>
          <w:numId w:val="6"/>
        </w:numPr>
        <w:rPr>
          <w:b w:val="0"/>
          <w:bCs w:val="0"/>
        </w:rPr>
      </w:pPr>
      <w:bookmarkStart w:id="43" w:name="_Toc184399144"/>
      <w:r w:rsidRPr="009128B2">
        <w:rPr>
          <w:b w:val="0"/>
          <w:bCs w:val="0"/>
        </w:rPr>
        <w:t>onStockSnapSseL1</w:t>
      </w:r>
      <w:r w:rsidRPr="00A54F6A">
        <w:rPr>
          <w:rFonts w:hint="eastAsia"/>
          <w:b w:val="0"/>
          <w:bCs w:val="0"/>
        </w:rPr>
        <w:t>方法</w:t>
      </w:r>
      <w:bookmarkEnd w:id="43"/>
    </w:p>
    <w:p w14:paraId="51F7CE5C" w14:textId="1804A612" w:rsidR="009128B2" w:rsidRPr="00A54F6A" w:rsidRDefault="009128B2" w:rsidP="009128B2">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股票快照</w:t>
      </w:r>
      <w:r w:rsidRPr="00A54F6A">
        <w:rPr>
          <w:lang w:eastAsia="zh-CN"/>
        </w:rPr>
        <w:t>行情时，该方法会被调用。</w:t>
      </w:r>
    </w:p>
    <w:p w14:paraId="2AB48CBE" w14:textId="77777777" w:rsidR="009128B2" w:rsidRDefault="009128B2" w:rsidP="009128B2">
      <w:pPr>
        <w:ind w:firstLine="440"/>
        <w:rPr>
          <w:lang w:eastAsia="zh-CN"/>
        </w:rPr>
      </w:pPr>
      <w:r>
        <w:rPr>
          <w:rFonts w:hint="eastAsia"/>
          <w:lang w:eastAsia="zh-CN"/>
        </w:rPr>
        <w:t>函数原型：</w:t>
      </w:r>
    </w:p>
    <w:p w14:paraId="6B882F62" w14:textId="7D0EF891" w:rsidR="009128B2" w:rsidRDefault="009128B2" w:rsidP="009128B2">
      <w:pPr>
        <w:ind w:firstLine="440"/>
        <w:rPr>
          <w:lang w:eastAsia="zh-CN"/>
        </w:rPr>
      </w:pPr>
      <w:r w:rsidRPr="000D76BC">
        <w:rPr>
          <w:lang w:eastAsia="zh-CN"/>
        </w:rPr>
        <w:lastRenderedPageBreak/>
        <w:t xml:space="preserve">virtual void </w:t>
      </w:r>
      <w:r w:rsidRPr="009128B2">
        <w:rPr>
          <w:lang w:eastAsia="zh-CN"/>
        </w:rPr>
        <w:t>onStockSnapSseL1</w:t>
      </w:r>
      <w:r w:rsidRPr="000D76BC">
        <w:rPr>
          <w:lang w:eastAsia="zh-CN"/>
        </w:rPr>
        <w:t>(</w:t>
      </w:r>
      <w:r w:rsidR="0069040D">
        <w:rPr>
          <w:lang w:eastAsia="zh-CN"/>
        </w:rPr>
        <w:t>StockBondSnapSseL1</w:t>
      </w:r>
      <w:r w:rsidRPr="000D76BC">
        <w:rPr>
          <w:lang w:eastAsia="zh-CN"/>
        </w:rPr>
        <w:t>* p)</w:t>
      </w:r>
      <w:r>
        <w:rPr>
          <w:rFonts w:hint="eastAsia"/>
          <w:lang w:eastAsia="zh-CN"/>
        </w:rPr>
        <w:t>;</w:t>
      </w:r>
    </w:p>
    <w:p w14:paraId="628EC50D" w14:textId="77777777" w:rsidR="009128B2" w:rsidRDefault="009128B2" w:rsidP="009128B2">
      <w:pPr>
        <w:ind w:firstLine="440"/>
        <w:rPr>
          <w:lang w:eastAsia="zh-CN"/>
        </w:rPr>
      </w:pPr>
      <w:r>
        <w:rPr>
          <w:rFonts w:hint="eastAsia"/>
          <w:lang w:eastAsia="zh-CN"/>
        </w:rPr>
        <w:t>参数：</w:t>
      </w:r>
    </w:p>
    <w:p w14:paraId="1A2A66B5" w14:textId="60E51932" w:rsidR="009128B2" w:rsidRDefault="009128B2" w:rsidP="009128B2">
      <w:pPr>
        <w:ind w:firstLine="440"/>
        <w:rPr>
          <w:lang w:eastAsia="zh-CN"/>
        </w:rPr>
      </w:pPr>
      <w:r>
        <w:rPr>
          <w:rFonts w:hint="eastAsia"/>
          <w:lang w:eastAsia="zh-CN"/>
        </w:rPr>
        <w:t>参数一，上交</w:t>
      </w:r>
      <w:r>
        <w:rPr>
          <w:lang w:eastAsia="zh-CN"/>
        </w:rPr>
        <w:t>L1</w:t>
      </w:r>
      <w:r>
        <w:rPr>
          <w:rFonts w:hint="eastAsia"/>
          <w:lang w:eastAsia="zh-CN"/>
        </w:rPr>
        <w:t>股票快照行情</w:t>
      </w:r>
    </w:p>
    <w:p w14:paraId="67B2DF34" w14:textId="60A07034" w:rsidR="009128B2" w:rsidRDefault="009128B2" w:rsidP="009128B2">
      <w:pPr>
        <w:ind w:firstLine="440"/>
        <w:rPr>
          <w:lang w:eastAsia="zh-CN"/>
        </w:rPr>
      </w:pPr>
      <w:r>
        <w:rPr>
          <w:rFonts w:hint="eastAsia"/>
          <w:lang w:eastAsia="zh-CN"/>
        </w:rPr>
        <w:t>结构体定义：</w:t>
      </w:r>
    </w:p>
    <w:p w14:paraId="62E4B8E3" w14:textId="77777777" w:rsidR="009128B2" w:rsidRPr="009F6B30" w:rsidRDefault="009128B2" w:rsidP="009128B2">
      <w:pPr>
        <w:rPr>
          <w:lang w:eastAsia="zh-CN"/>
        </w:rPr>
      </w:pPr>
      <w:r w:rsidRPr="009F6B30">
        <w:rPr>
          <w:lang w:eastAsia="zh-CN"/>
        </w:rPr>
        <w:t>struct priceQty {</w:t>
      </w:r>
    </w:p>
    <w:p w14:paraId="7B95D266" w14:textId="77777777" w:rsidR="009128B2" w:rsidRPr="009F6B30" w:rsidRDefault="009128B2" w:rsidP="009128B2">
      <w:pPr>
        <w:rPr>
          <w:lang w:eastAsia="zh-CN"/>
        </w:rPr>
      </w:pPr>
      <w:r w:rsidRPr="009F6B30">
        <w:rPr>
          <w:lang w:eastAsia="zh-CN"/>
        </w:rPr>
        <w:t>  uint64_t price;           //实际值除以100000</w:t>
      </w:r>
    </w:p>
    <w:p w14:paraId="3DB58F83" w14:textId="77777777" w:rsidR="009128B2" w:rsidRPr="009F6B30" w:rsidRDefault="009128B2" w:rsidP="009128B2">
      <w:pPr>
        <w:rPr>
          <w:lang w:eastAsia="zh-CN"/>
        </w:rPr>
      </w:pPr>
      <w:r w:rsidRPr="009F6B30">
        <w:rPr>
          <w:lang w:eastAsia="zh-CN"/>
        </w:rPr>
        <w:t>  uint64_t qty;</w:t>
      </w:r>
    </w:p>
    <w:p w14:paraId="794F6330" w14:textId="77777777" w:rsidR="009128B2" w:rsidRPr="009F6B30" w:rsidRDefault="009128B2" w:rsidP="009128B2">
      <w:pPr>
        <w:rPr>
          <w:lang w:eastAsia="zh-CN"/>
        </w:rPr>
      </w:pPr>
      <w:r w:rsidRPr="009F6B30">
        <w:rPr>
          <w:lang w:eastAsia="zh-CN"/>
        </w:rPr>
        <w:t>};</w:t>
      </w:r>
    </w:p>
    <w:p w14:paraId="05FD564F" w14:textId="77777777" w:rsidR="009128B2" w:rsidRDefault="009128B2" w:rsidP="009128B2">
      <w:pPr>
        <w:ind w:firstLine="440"/>
        <w:rPr>
          <w:lang w:eastAsia="zh-CN"/>
        </w:rPr>
      </w:pPr>
    </w:p>
    <w:p w14:paraId="0085D86E" w14:textId="77777777" w:rsidR="009128B2" w:rsidRDefault="009128B2" w:rsidP="009128B2">
      <w:pPr>
        <w:rPr>
          <w:lang w:eastAsia="zh-CN"/>
        </w:rPr>
      </w:pPr>
      <w:r>
        <w:rPr>
          <w:lang w:eastAsia="zh-CN"/>
        </w:rPr>
        <w:t>struct StockBondSnapSseL1 {</w:t>
      </w:r>
    </w:p>
    <w:p w14:paraId="29CCA903" w14:textId="77777777" w:rsidR="009128B2" w:rsidRDefault="009128B2" w:rsidP="009128B2">
      <w:pPr>
        <w:rPr>
          <w:lang w:eastAsia="zh-CN"/>
        </w:rPr>
      </w:pPr>
      <w:r>
        <w:rPr>
          <w:lang w:eastAsia="zh-CN"/>
        </w:rPr>
        <w:t xml:space="preserve">  uint8_t  messageType;               //消息类型，股票快照类型为0x2,债券为0x3</w:t>
      </w:r>
    </w:p>
    <w:p w14:paraId="2B7CA2A5" w14:textId="77777777" w:rsidR="009128B2" w:rsidRDefault="009128B2" w:rsidP="009128B2">
      <w:pPr>
        <w:rPr>
          <w:lang w:eastAsia="zh-CN"/>
        </w:rPr>
      </w:pPr>
      <w:r>
        <w:rPr>
          <w:lang w:eastAsia="zh-CN"/>
        </w:rPr>
        <w:t xml:space="preserve">  uint32_t sequence;                  //udp输出包序号，从1开始</w:t>
      </w:r>
    </w:p>
    <w:p w14:paraId="67786F04" w14:textId="1CA2D0AE" w:rsidR="009128B2" w:rsidRDefault="009128B2" w:rsidP="009128B2">
      <w:pPr>
        <w:rPr>
          <w:lang w:eastAsia="zh-CN"/>
        </w:rPr>
      </w:pPr>
      <w:r>
        <w:rPr>
          <w:lang w:eastAsia="zh-CN"/>
        </w:rPr>
        <w:t xml:space="preserve">  uint8_t  exchangeID;                //</w:t>
      </w:r>
      <w:r w:rsidR="00DF1CA0">
        <w:rPr>
          <w:lang w:eastAsia="zh-CN"/>
        </w:rPr>
        <w:t>上交所</w:t>
      </w:r>
      <w:r w:rsidR="00DF1CA0">
        <w:rPr>
          <w:rFonts w:hint="eastAsia"/>
          <w:lang w:eastAsia="zh-CN"/>
        </w:rPr>
        <w:t>L</w:t>
      </w:r>
      <w:r w:rsidR="00DF1CA0">
        <w:rPr>
          <w:lang w:eastAsia="zh-CN"/>
        </w:rPr>
        <w:t>2：1，深交所</w:t>
      </w:r>
      <w:r w:rsidR="00DF1CA0">
        <w:rPr>
          <w:rFonts w:hint="eastAsia"/>
          <w:lang w:eastAsia="zh-CN"/>
        </w:rPr>
        <w:t>：</w:t>
      </w:r>
      <w:r w:rsidR="00DF1CA0">
        <w:rPr>
          <w:lang w:eastAsia="zh-CN"/>
        </w:rPr>
        <w:t xml:space="preserve">2, </w:t>
      </w:r>
      <w:r w:rsidR="00DF1CA0">
        <w:rPr>
          <w:rFonts w:hint="eastAsia"/>
          <w:lang w:eastAsia="zh-CN"/>
        </w:rPr>
        <w:t>上交所L</w:t>
      </w:r>
      <w:r w:rsidR="00DF1CA0">
        <w:rPr>
          <w:lang w:eastAsia="zh-CN"/>
        </w:rPr>
        <w:t>1</w:t>
      </w:r>
      <w:r w:rsidR="00DF1CA0">
        <w:rPr>
          <w:rFonts w:hint="eastAsia"/>
          <w:lang w:eastAsia="zh-CN"/>
        </w:rPr>
        <w:t>:</w:t>
      </w:r>
      <w:r w:rsidR="00DF1CA0">
        <w:rPr>
          <w:lang w:eastAsia="zh-CN"/>
        </w:rPr>
        <w:t>3</w:t>
      </w:r>
    </w:p>
    <w:p w14:paraId="1247D133" w14:textId="77777777" w:rsidR="009128B2" w:rsidRDefault="009128B2" w:rsidP="009128B2">
      <w:pPr>
        <w:rPr>
          <w:lang w:eastAsia="zh-CN"/>
        </w:rPr>
      </w:pPr>
      <w:r>
        <w:rPr>
          <w:lang w:eastAsia="zh-CN"/>
        </w:rPr>
        <w:t xml:space="preserve">  char     securityID[9];             //证券代码</w:t>
      </w:r>
    </w:p>
    <w:p w14:paraId="68313A23" w14:textId="77777777" w:rsidR="009128B2" w:rsidRDefault="009128B2" w:rsidP="009128B2">
      <w:pPr>
        <w:rPr>
          <w:lang w:eastAsia="zh-CN"/>
        </w:rPr>
      </w:pPr>
      <w:r>
        <w:rPr>
          <w:lang w:eastAsia="zh-CN"/>
        </w:rPr>
        <w:t xml:space="preserve">  uint16_t  flag;</w:t>
      </w:r>
    </w:p>
    <w:p w14:paraId="43903BCA" w14:textId="77777777" w:rsidR="009128B2" w:rsidRDefault="009128B2" w:rsidP="009128B2">
      <w:pPr>
        <w:rPr>
          <w:lang w:eastAsia="zh-CN"/>
        </w:rPr>
      </w:pPr>
      <w:r>
        <w:rPr>
          <w:lang w:eastAsia="zh-CN"/>
        </w:rPr>
        <w:t xml:space="preserve">  char     recv[3];</w:t>
      </w:r>
    </w:p>
    <w:p w14:paraId="0F527D84" w14:textId="77777777" w:rsidR="009128B2" w:rsidRDefault="009128B2" w:rsidP="009128B2">
      <w:pPr>
        <w:rPr>
          <w:lang w:eastAsia="zh-CN"/>
        </w:rPr>
      </w:pPr>
      <w:r>
        <w:rPr>
          <w:lang w:eastAsia="zh-CN"/>
        </w:rPr>
        <w:t xml:space="preserve">  uint8_t  securityType;</w:t>
      </w:r>
    </w:p>
    <w:p w14:paraId="6AA5EF37" w14:textId="77777777" w:rsidR="009128B2" w:rsidRDefault="009128B2" w:rsidP="009128B2">
      <w:pPr>
        <w:rPr>
          <w:lang w:eastAsia="zh-CN"/>
        </w:rPr>
      </w:pPr>
      <w:r>
        <w:rPr>
          <w:lang w:eastAsia="zh-CN"/>
        </w:rPr>
        <w:t xml:space="preserve">  uint8_t  tradSesMode;</w:t>
      </w:r>
    </w:p>
    <w:p w14:paraId="7AD70F02" w14:textId="77EC4E09" w:rsidR="009128B2" w:rsidRDefault="009128B2" w:rsidP="009128B2">
      <w:pPr>
        <w:rPr>
          <w:lang w:eastAsia="zh-CN"/>
        </w:rPr>
      </w:pPr>
      <w:r>
        <w:rPr>
          <w:lang w:eastAsia="zh-CN"/>
        </w:rPr>
        <w:t xml:space="preserve">  uint64_t sendingTime;              //发送时间，格式： YYYYMMDDHH</w:t>
      </w:r>
      <w:r w:rsidR="00EA23EA">
        <w:rPr>
          <w:lang w:eastAsia="zh-CN"/>
        </w:rPr>
        <w:t>mm</w:t>
      </w:r>
      <w:r>
        <w:rPr>
          <w:lang w:eastAsia="zh-CN"/>
        </w:rPr>
        <w:t>SSsss</w:t>
      </w:r>
      <w:r>
        <w:rPr>
          <w:lang w:eastAsia="zh-CN"/>
        </w:rPr>
        <w:tab/>
      </w:r>
    </w:p>
    <w:p w14:paraId="2767AD80" w14:textId="77777777" w:rsidR="009128B2" w:rsidRDefault="009128B2" w:rsidP="009128B2">
      <w:pPr>
        <w:rPr>
          <w:lang w:eastAsia="zh-CN"/>
        </w:rPr>
      </w:pPr>
      <w:r>
        <w:rPr>
          <w:lang w:eastAsia="zh-CN"/>
        </w:rPr>
        <w:t xml:space="preserve">  uint32_t tradeDate;                //交易日期 YYYYMMDD </w:t>
      </w:r>
    </w:p>
    <w:p w14:paraId="4F77BF05" w14:textId="77777777" w:rsidR="009128B2" w:rsidRDefault="009128B2" w:rsidP="009128B2">
      <w:pPr>
        <w:rPr>
          <w:lang w:eastAsia="zh-CN"/>
        </w:rPr>
      </w:pPr>
      <w:r>
        <w:rPr>
          <w:lang w:eastAsia="zh-CN"/>
        </w:rPr>
        <w:t xml:space="preserve">  uint32_t lastUpdateTime;           //最新更新时间 HHMMSSsss  </w:t>
      </w:r>
    </w:p>
    <w:p w14:paraId="3FE81382" w14:textId="77777777" w:rsidR="009128B2" w:rsidRDefault="009128B2" w:rsidP="009128B2">
      <w:pPr>
        <w:rPr>
          <w:lang w:eastAsia="zh-CN"/>
        </w:rPr>
      </w:pPr>
      <w:r>
        <w:rPr>
          <w:lang w:eastAsia="zh-CN"/>
        </w:rPr>
        <w:t xml:space="preserve">  uint64_t preClosePrice;            //实际值除以100000</w:t>
      </w:r>
    </w:p>
    <w:p w14:paraId="45414342" w14:textId="77777777" w:rsidR="009128B2" w:rsidRDefault="009128B2" w:rsidP="009128B2">
      <w:pPr>
        <w:rPr>
          <w:lang w:eastAsia="zh-CN"/>
        </w:rPr>
      </w:pPr>
      <w:r>
        <w:rPr>
          <w:lang w:eastAsia="zh-CN"/>
        </w:rPr>
        <w:t xml:space="preserve">  uint64_t totalVolumeTraded;</w:t>
      </w:r>
    </w:p>
    <w:p w14:paraId="73BE1D6E" w14:textId="77777777" w:rsidR="009128B2" w:rsidRDefault="009128B2" w:rsidP="009128B2">
      <w:pPr>
        <w:rPr>
          <w:lang w:eastAsia="zh-CN"/>
        </w:rPr>
      </w:pPr>
      <w:r>
        <w:rPr>
          <w:lang w:eastAsia="zh-CN"/>
        </w:rPr>
        <w:t xml:space="preserve">  uint64_t tradeNum;</w:t>
      </w:r>
    </w:p>
    <w:p w14:paraId="5F7BF8B9" w14:textId="77777777" w:rsidR="009128B2" w:rsidRDefault="009128B2" w:rsidP="009128B2">
      <w:pPr>
        <w:rPr>
          <w:lang w:eastAsia="zh-CN"/>
        </w:rPr>
      </w:pPr>
      <w:r>
        <w:rPr>
          <w:lang w:eastAsia="zh-CN"/>
        </w:rPr>
        <w:t xml:space="preserve">  uint64_t totalValueTraded;         //实际值除以100</w:t>
      </w:r>
    </w:p>
    <w:p w14:paraId="3201C379" w14:textId="77777777" w:rsidR="009128B2" w:rsidRDefault="009128B2" w:rsidP="009128B2">
      <w:pPr>
        <w:rPr>
          <w:lang w:eastAsia="zh-CN"/>
        </w:rPr>
      </w:pPr>
      <w:r>
        <w:rPr>
          <w:lang w:eastAsia="zh-CN"/>
        </w:rPr>
        <w:t xml:space="preserve">  char     tradingPhaseCode[8];</w:t>
      </w:r>
    </w:p>
    <w:p w14:paraId="08B4D2E0" w14:textId="77777777" w:rsidR="009128B2" w:rsidRDefault="009128B2" w:rsidP="009128B2">
      <w:pPr>
        <w:rPr>
          <w:lang w:eastAsia="zh-CN"/>
        </w:rPr>
      </w:pPr>
      <w:r>
        <w:rPr>
          <w:lang w:eastAsia="zh-CN"/>
        </w:rPr>
        <w:t xml:space="preserve">  uint64_t lastPrice;                //实际值除以100000</w:t>
      </w:r>
    </w:p>
    <w:p w14:paraId="1C0A8DA8" w14:textId="77777777" w:rsidR="009128B2" w:rsidRDefault="009128B2" w:rsidP="009128B2">
      <w:pPr>
        <w:rPr>
          <w:lang w:eastAsia="zh-CN"/>
        </w:rPr>
      </w:pPr>
      <w:r>
        <w:rPr>
          <w:lang w:eastAsia="zh-CN"/>
        </w:rPr>
        <w:t xml:space="preserve">  uint64_t openPrice;                //实际值除以100000</w:t>
      </w:r>
    </w:p>
    <w:p w14:paraId="5BE914EF" w14:textId="77777777" w:rsidR="009128B2" w:rsidRDefault="009128B2" w:rsidP="009128B2">
      <w:pPr>
        <w:rPr>
          <w:lang w:eastAsia="zh-CN"/>
        </w:rPr>
      </w:pPr>
      <w:r>
        <w:rPr>
          <w:lang w:eastAsia="zh-CN"/>
        </w:rPr>
        <w:lastRenderedPageBreak/>
        <w:t xml:space="preserve">  uint64_t closePrice;               //实际值除以100000</w:t>
      </w:r>
    </w:p>
    <w:p w14:paraId="17D509CA" w14:textId="77777777" w:rsidR="009128B2" w:rsidRDefault="009128B2" w:rsidP="009128B2">
      <w:pPr>
        <w:rPr>
          <w:lang w:eastAsia="zh-CN"/>
        </w:rPr>
      </w:pPr>
      <w:r>
        <w:rPr>
          <w:lang w:eastAsia="zh-CN"/>
        </w:rPr>
        <w:t xml:space="preserve">  uint64_t settlePrice;              //实际值除以100000</w:t>
      </w:r>
    </w:p>
    <w:p w14:paraId="62E5529D" w14:textId="77777777" w:rsidR="009128B2" w:rsidRDefault="009128B2" w:rsidP="009128B2">
      <w:pPr>
        <w:rPr>
          <w:lang w:eastAsia="zh-CN"/>
        </w:rPr>
      </w:pPr>
      <w:r>
        <w:rPr>
          <w:lang w:eastAsia="zh-CN"/>
        </w:rPr>
        <w:t xml:space="preserve">  uint64_t highPrice;                //实际值除以100000</w:t>
      </w:r>
    </w:p>
    <w:p w14:paraId="129F2EC6" w14:textId="77777777" w:rsidR="009128B2" w:rsidRDefault="009128B2" w:rsidP="009128B2">
      <w:pPr>
        <w:rPr>
          <w:lang w:eastAsia="zh-CN"/>
        </w:rPr>
      </w:pPr>
      <w:r>
        <w:rPr>
          <w:lang w:eastAsia="zh-CN"/>
        </w:rPr>
        <w:t xml:space="preserve">  uint64_t lowPrice;                 //实际值除以100000</w:t>
      </w:r>
    </w:p>
    <w:p w14:paraId="7FD21E51" w14:textId="77777777" w:rsidR="009128B2" w:rsidRDefault="009128B2" w:rsidP="009128B2">
      <w:pPr>
        <w:rPr>
          <w:lang w:eastAsia="zh-CN"/>
        </w:rPr>
      </w:pPr>
      <w:r>
        <w:rPr>
          <w:lang w:eastAsia="zh-CN"/>
        </w:rPr>
        <w:t xml:space="preserve">  uint64_t preSettlePrice;           //实际值除以100000</w:t>
      </w:r>
    </w:p>
    <w:p w14:paraId="3AE21910" w14:textId="77777777" w:rsidR="009128B2" w:rsidRDefault="009128B2" w:rsidP="009128B2">
      <w:pPr>
        <w:rPr>
          <w:lang w:eastAsia="zh-CN"/>
        </w:rPr>
      </w:pPr>
      <w:r>
        <w:rPr>
          <w:lang w:eastAsia="zh-CN"/>
        </w:rPr>
        <w:t xml:space="preserve">  struct priceQty bidPriceQty[5];</w:t>
      </w:r>
    </w:p>
    <w:p w14:paraId="0EE85C99" w14:textId="77777777" w:rsidR="009128B2" w:rsidRDefault="009128B2" w:rsidP="009128B2">
      <w:pPr>
        <w:rPr>
          <w:lang w:eastAsia="zh-CN"/>
        </w:rPr>
      </w:pPr>
      <w:r>
        <w:rPr>
          <w:lang w:eastAsia="zh-CN"/>
        </w:rPr>
        <w:t xml:space="preserve">  struct priceQty askPriceQty[5];</w:t>
      </w:r>
    </w:p>
    <w:p w14:paraId="03350EA3" w14:textId="77777777" w:rsidR="009128B2" w:rsidRDefault="009128B2" w:rsidP="009128B2">
      <w:pPr>
        <w:rPr>
          <w:lang w:eastAsia="zh-CN"/>
        </w:rPr>
      </w:pPr>
      <w:r>
        <w:rPr>
          <w:lang w:eastAsia="zh-CN"/>
        </w:rPr>
        <w:t>};</w:t>
      </w:r>
    </w:p>
    <w:p w14:paraId="100B252C" w14:textId="05309549" w:rsidR="0069040D" w:rsidRPr="00A54F6A" w:rsidRDefault="0069040D" w:rsidP="00FF77F5">
      <w:pPr>
        <w:pStyle w:val="DFITC-2"/>
        <w:numPr>
          <w:ilvl w:val="0"/>
          <w:numId w:val="6"/>
        </w:numPr>
        <w:rPr>
          <w:b w:val="0"/>
          <w:bCs w:val="0"/>
        </w:rPr>
      </w:pPr>
      <w:bookmarkStart w:id="44" w:name="_Toc184399145"/>
      <w:r w:rsidRPr="0069040D">
        <w:rPr>
          <w:b w:val="0"/>
          <w:bCs w:val="0"/>
        </w:rPr>
        <w:t>onBondSnapSseL1</w:t>
      </w:r>
      <w:r w:rsidRPr="00A54F6A">
        <w:rPr>
          <w:rFonts w:hint="eastAsia"/>
          <w:b w:val="0"/>
          <w:bCs w:val="0"/>
        </w:rPr>
        <w:t>方法</w:t>
      </w:r>
      <w:bookmarkEnd w:id="44"/>
    </w:p>
    <w:p w14:paraId="169DB352" w14:textId="6D472FAD" w:rsidR="0069040D" w:rsidRPr="00A54F6A" w:rsidRDefault="0069040D" w:rsidP="0069040D">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债券快照</w:t>
      </w:r>
      <w:r w:rsidRPr="00A54F6A">
        <w:rPr>
          <w:lang w:eastAsia="zh-CN"/>
        </w:rPr>
        <w:t>行情时，该方法会被调用。</w:t>
      </w:r>
    </w:p>
    <w:p w14:paraId="3AF51C51" w14:textId="77777777" w:rsidR="0069040D" w:rsidRDefault="0069040D" w:rsidP="0069040D">
      <w:pPr>
        <w:ind w:firstLine="440"/>
        <w:rPr>
          <w:lang w:eastAsia="zh-CN"/>
        </w:rPr>
      </w:pPr>
      <w:r>
        <w:rPr>
          <w:rFonts w:hint="eastAsia"/>
          <w:lang w:eastAsia="zh-CN"/>
        </w:rPr>
        <w:t>函数原型：</w:t>
      </w:r>
    </w:p>
    <w:p w14:paraId="684C2CDC" w14:textId="1FCCFBCA" w:rsidR="0069040D" w:rsidRDefault="0069040D" w:rsidP="0069040D">
      <w:pPr>
        <w:ind w:firstLine="440"/>
        <w:rPr>
          <w:lang w:eastAsia="zh-CN"/>
        </w:rPr>
      </w:pPr>
      <w:r w:rsidRPr="000D76BC">
        <w:rPr>
          <w:lang w:eastAsia="zh-CN"/>
        </w:rPr>
        <w:t xml:space="preserve">virtual void </w:t>
      </w:r>
      <w:r w:rsidRPr="0069040D">
        <w:rPr>
          <w:lang w:eastAsia="zh-CN"/>
        </w:rPr>
        <w:t>onBondSnapSseL1</w:t>
      </w:r>
      <w:r w:rsidRPr="000D76BC">
        <w:rPr>
          <w:lang w:eastAsia="zh-CN"/>
        </w:rPr>
        <w:t>(</w:t>
      </w:r>
      <w:r>
        <w:rPr>
          <w:lang w:eastAsia="zh-CN"/>
        </w:rPr>
        <w:t>StockBondSnapSseL1</w:t>
      </w:r>
      <w:r w:rsidRPr="000D76BC">
        <w:rPr>
          <w:lang w:eastAsia="zh-CN"/>
        </w:rPr>
        <w:t>* p)</w:t>
      </w:r>
      <w:r>
        <w:rPr>
          <w:rFonts w:hint="eastAsia"/>
          <w:lang w:eastAsia="zh-CN"/>
        </w:rPr>
        <w:t>;</w:t>
      </w:r>
    </w:p>
    <w:p w14:paraId="4D61E12B" w14:textId="77777777" w:rsidR="0069040D" w:rsidRDefault="0069040D" w:rsidP="0069040D">
      <w:pPr>
        <w:ind w:firstLine="440"/>
        <w:rPr>
          <w:lang w:eastAsia="zh-CN"/>
        </w:rPr>
      </w:pPr>
      <w:r>
        <w:rPr>
          <w:rFonts w:hint="eastAsia"/>
          <w:lang w:eastAsia="zh-CN"/>
        </w:rPr>
        <w:t>参数：</w:t>
      </w:r>
    </w:p>
    <w:p w14:paraId="3F080204" w14:textId="2A6DCAAE" w:rsidR="0069040D" w:rsidRDefault="0069040D" w:rsidP="0069040D">
      <w:pPr>
        <w:ind w:firstLine="440"/>
        <w:rPr>
          <w:lang w:eastAsia="zh-CN"/>
        </w:rPr>
      </w:pPr>
      <w:r>
        <w:rPr>
          <w:rFonts w:hint="eastAsia"/>
          <w:lang w:eastAsia="zh-CN"/>
        </w:rPr>
        <w:t>参数一，上交</w:t>
      </w:r>
      <w:r>
        <w:rPr>
          <w:lang w:eastAsia="zh-CN"/>
        </w:rPr>
        <w:t>L1</w:t>
      </w:r>
      <w:r>
        <w:rPr>
          <w:rFonts w:hint="eastAsia"/>
          <w:lang w:eastAsia="zh-CN"/>
        </w:rPr>
        <w:t>债券快照行情</w:t>
      </w:r>
    </w:p>
    <w:p w14:paraId="61D29D08" w14:textId="1B9F84BE" w:rsidR="005225C8" w:rsidRPr="00A54F6A" w:rsidRDefault="005225C8" w:rsidP="00FF77F5">
      <w:pPr>
        <w:pStyle w:val="DFITC-2"/>
        <w:numPr>
          <w:ilvl w:val="0"/>
          <w:numId w:val="6"/>
        </w:numPr>
        <w:rPr>
          <w:b w:val="0"/>
          <w:bCs w:val="0"/>
        </w:rPr>
      </w:pPr>
      <w:bookmarkStart w:id="45" w:name="_Toc184399146"/>
      <w:r w:rsidRPr="005225C8">
        <w:rPr>
          <w:b w:val="0"/>
          <w:bCs w:val="0"/>
        </w:rPr>
        <w:t>onFundSseL1</w:t>
      </w:r>
      <w:r w:rsidRPr="00A54F6A">
        <w:rPr>
          <w:rFonts w:hint="eastAsia"/>
          <w:b w:val="0"/>
          <w:bCs w:val="0"/>
        </w:rPr>
        <w:t>方法</w:t>
      </w:r>
      <w:bookmarkEnd w:id="45"/>
    </w:p>
    <w:p w14:paraId="67DF2122" w14:textId="661C64A4" w:rsidR="005225C8" w:rsidRPr="00A54F6A" w:rsidRDefault="005225C8" w:rsidP="005225C8">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基金快照</w:t>
      </w:r>
      <w:r w:rsidRPr="00A54F6A">
        <w:rPr>
          <w:lang w:eastAsia="zh-CN"/>
        </w:rPr>
        <w:t>行情时，该方法会被调用。</w:t>
      </w:r>
    </w:p>
    <w:p w14:paraId="7606FE66" w14:textId="77777777" w:rsidR="005225C8" w:rsidRDefault="005225C8" w:rsidP="005225C8">
      <w:pPr>
        <w:ind w:firstLine="440"/>
        <w:rPr>
          <w:lang w:eastAsia="zh-CN"/>
        </w:rPr>
      </w:pPr>
      <w:r>
        <w:rPr>
          <w:rFonts w:hint="eastAsia"/>
          <w:lang w:eastAsia="zh-CN"/>
        </w:rPr>
        <w:t>函数原型：</w:t>
      </w:r>
    </w:p>
    <w:p w14:paraId="055A8239" w14:textId="0627F3A2" w:rsidR="005225C8" w:rsidRDefault="005225C8" w:rsidP="005225C8">
      <w:pPr>
        <w:ind w:firstLine="440"/>
        <w:rPr>
          <w:lang w:eastAsia="zh-CN"/>
        </w:rPr>
      </w:pPr>
      <w:r w:rsidRPr="000D76BC">
        <w:rPr>
          <w:lang w:eastAsia="zh-CN"/>
        </w:rPr>
        <w:t xml:space="preserve">virtual void </w:t>
      </w:r>
      <w:r w:rsidRPr="005225C8">
        <w:rPr>
          <w:lang w:eastAsia="zh-CN"/>
        </w:rPr>
        <w:t>onFundSseL1</w:t>
      </w:r>
      <w:r w:rsidRPr="000D76BC">
        <w:rPr>
          <w:lang w:eastAsia="zh-CN"/>
        </w:rPr>
        <w:t>(</w:t>
      </w:r>
      <w:r w:rsidR="00A72DC9">
        <w:rPr>
          <w:lang w:eastAsia="zh-CN"/>
        </w:rPr>
        <w:t>FundSseL1</w:t>
      </w:r>
      <w:r w:rsidRPr="000D76BC">
        <w:rPr>
          <w:lang w:eastAsia="zh-CN"/>
        </w:rPr>
        <w:t>* p)</w:t>
      </w:r>
      <w:r>
        <w:rPr>
          <w:rFonts w:hint="eastAsia"/>
          <w:lang w:eastAsia="zh-CN"/>
        </w:rPr>
        <w:t>;</w:t>
      </w:r>
    </w:p>
    <w:p w14:paraId="7C427F39" w14:textId="77777777" w:rsidR="005225C8" w:rsidRDefault="005225C8" w:rsidP="005225C8">
      <w:pPr>
        <w:ind w:firstLine="440"/>
        <w:rPr>
          <w:lang w:eastAsia="zh-CN"/>
        </w:rPr>
      </w:pPr>
      <w:r>
        <w:rPr>
          <w:rFonts w:hint="eastAsia"/>
          <w:lang w:eastAsia="zh-CN"/>
        </w:rPr>
        <w:t>参数：</w:t>
      </w:r>
    </w:p>
    <w:p w14:paraId="1E17A898" w14:textId="467A5B17" w:rsidR="005225C8" w:rsidRDefault="005225C8" w:rsidP="005225C8">
      <w:pPr>
        <w:ind w:firstLine="440"/>
        <w:rPr>
          <w:lang w:eastAsia="zh-CN"/>
        </w:rPr>
      </w:pPr>
      <w:r>
        <w:rPr>
          <w:rFonts w:hint="eastAsia"/>
          <w:lang w:eastAsia="zh-CN"/>
        </w:rPr>
        <w:t>参数一，上交</w:t>
      </w:r>
      <w:r>
        <w:rPr>
          <w:lang w:eastAsia="zh-CN"/>
        </w:rPr>
        <w:t>L1</w:t>
      </w:r>
      <w:r>
        <w:rPr>
          <w:rFonts w:hint="eastAsia"/>
          <w:lang w:eastAsia="zh-CN"/>
        </w:rPr>
        <w:t>基金快照行情</w:t>
      </w:r>
    </w:p>
    <w:p w14:paraId="0CAB7E81" w14:textId="77777777" w:rsidR="005225C8" w:rsidRDefault="005225C8" w:rsidP="005225C8">
      <w:pPr>
        <w:ind w:firstLine="440"/>
        <w:rPr>
          <w:lang w:eastAsia="zh-CN"/>
        </w:rPr>
      </w:pPr>
      <w:r>
        <w:rPr>
          <w:rFonts w:hint="eastAsia"/>
          <w:lang w:eastAsia="zh-CN"/>
        </w:rPr>
        <w:t>结构体定义：</w:t>
      </w:r>
    </w:p>
    <w:p w14:paraId="2621D730" w14:textId="77777777" w:rsidR="005225C8" w:rsidRDefault="005225C8" w:rsidP="005225C8">
      <w:pPr>
        <w:rPr>
          <w:lang w:eastAsia="zh-CN"/>
        </w:rPr>
      </w:pPr>
      <w:r>
        <w:rPr>
          <w:lang w:eastAsia="zh-CN"/>
        </w:rPr>
        <w:t>struct FundSseL1 {</w:t>
      </w:r>
    </w:p>
    <w:p w14:paraId="7B4918C9" w14:textId="77777777" w:rsidR="005225C8" w:rsidRDefault="005225C8" w:rsidP="005225C8">
      <w:pPr>
        <w:rPr>
          <w:lang w:eastAsia="zh-CN"/>
        </w:rPr>
      </w:pPr>
      <w:r>
        <w:rPr>
          <w:lang w:eastAsia="zh-CN"/>
        </w:rPr>
        <w:t xml:space="preserve">  uint8_t  messageType;               //消息类型，基金为0x4</w:t>
      </w:r>
    </w:p>
    <w:p w14:paraId="3E48DABE" w14:textId="77777777" w:rsidR="005225C8" w:rsidRDefault="005225C8" w:rsidP="005225C8">
      <w:pPr>
        <w:rPr>
          <w:lang w:eastAsia="zh-CN"/>
        </w:rPr>
      </w:pPr>
      <w:r>
        <w:rPr>
          <w:lang w:eastAsia="zh-CN"/>
        </w:rPr>
        <w:t xml:space="preserve">  uint32_t sequence;                  //udp输出包序号，从1开始</w:t>
      </w:r>
    </w:p>
    <w:p w14:paraId="0BFC9174" w14:textId="66BCCAB0" w:rsidR="005225C8" w:rsidRDefault="005225C8" w:rsidP="005225C8">
      <w:pPr>
        <w:rPr>
          <w:lang w:eastAsia="zh-CN"/>
        </w:rPr>
      </w:pPr>
      <w:r>
        <w:rPr>
          <w:lang w:eastAsia="zh-CN"/>
        </w:rPr>
        <w:t xml:space="preserve">  uint8_t  exchangeID;                //</w:t>
      </w:r>
      <w:r w:rsidR="0004626C">
        <w:rPr>
          <w:lang w:eastAsia="zh-CN"/>
        </w:rPr>
        <w:t>上交所</w:t>
      </w:r>
      <w:r w:rsidR="0004626C">
        <w:rPr>
          <w:rFonts w:hint="eastAsia"/>
          <w:lang w:eastAsia="zh-CN"/>
        </w:rPr>
        <w:t>L</w:t>
      </w:r>
      <w:r w:rsidR="0004626C">
        <w:rPr>
          <w:lang w:eastAsia="zh-CN"/>
        </w:rPr>
        <w:t>2：1，深交所</w:t>
      </w:r>
      <w:r w:rsidR="0004626C">
        <w:rPr>
          <w:rFonts w:hint="eastAsia"/>
          <w:lang w:eastAsia="zh-CN"/>
        </w:rPr>
        <w:t>：</w:t>
      </w:r>
      <w:r w:rsidR="0004626C">
        <w:rPr>
          <w:lang w:eastAsia="zh-CN"/>
        </w:rPr>
        <w:t xml:space="preserve">2, </w:t>
      </w:r>
      <w:r w:rsidR="0004626C">
        <w:rPr>
          <w:rFonts w:hint="eastAsia"/>
          <w:lang w:eastAsia="zh-CN"/>
        </w:rPr>
        <w:t>上交所L</w:t>
      </w:r>
      <w:r w:rsidR="0004626C">
        <w:rPr>
          <w:lang w:eastAsia="zh-CN"/>
        </w:rPr>
        <w:t>1</w:t>
      </w:r>
      <w:r w:rsidR="0004626C">
        <w:rPr>
          <w:rFonts w:hint="eastAsia"/>
          <w:lang w:eastAsia="zh-CN"/>
        </w:rPr>
        <w:t>:</w:t>
      </w:r>
      <w:r w:rsidR="0004626C">
        <w:rPr>
          <w:lang w:eastAsia="zh-CN"/>
        </w:rPr>
        <w:t>3</w:t>
      </w:r>
    </w:p>
    <w:p w14:paraId="7364CE3A" w14:textId="77777777" w:rsidR="005225C8" w:rsidRDefault="005225C8" w:rsidP="005225C8">
      <w:pPr>
        <w:rPr>
          <w:lang w:eastAsia="zh-CN"/>
        </w:rPr>
      </w:pPr>
      <w:r>
        <w:rPr>
          <w:lang w:eastAsia="zh-CN"/>
        </w:rPr>
        <w:t xml:space="preserve">  char     securityID[9];             //证券代码</w:t>
      </w:r>
    </w:p>
    <w:p w14:paraId="7D488505" w14:textId="77777777" w:rsidR="005225C8" w:rsidRDefault="005225C8" w:rsidP="005225C8">
      <w:pPr>
        <w:rPr>
          <w:lang w:eastAsia="zh-CN"/>
        </w:rPr>
      </w:pPr>
      <w:r>
        <w:rPr>
          <w:lang w:eastAsia="zh-CN"/>
        </w:rPr>
        <w:lastRenderedPageBreak/>
        <w:t xml:space="preserve">  uint16_t  flag;</w:t>
      </w:r>
    </w:p>
    <w:p w14:paraId="62241E0E" w14:textId="77777777" w:rsidR="005225C8" w:rsidRDefault="005225C8" w:rsidP="005225C8">
      <w:pPr>
        <w:rPr>
          <w:lang w:eastAsia="zh-CN"/>
        </w:rPr>
      </w:pPr>
      <w:r>
        <w:rPr>
          <w:lang w:eastAsia="zh-CN"/>
        </w:rPr>
        <w:t xml:space="preserve">  char     recv[3];</w:t>
      </w:r>
    </w:p>
    <w:p w14:paraId="1EA1E810" w14:textId="77777777" w:rsidR="005225C8" w:rsidRDefault="005225C8" w:rsidP="005225C8">
      <w:pPr>
        <w:rPr>
          <w:lang w:eastAsia="zh-CN"/>
        </w:rPr>
      </w:pPr>
      <w:r>
        <w:rPr>
          <w:lang w:eastAsia="zh-CN"/>
        </w:rPr>
        <w:t xml:space="preserve">  uint8_t  securityType;</w:t>
      </w:r>
    </w:p>
    <w:p w14:paraId="445073A5" w14:textId="77777777" w:rsidR="005225C8" w:rsidRDefault="005225C8" w:rsidP="005225C8">
      <w:pPr>
        <w:rPr>
          <w:lang w:eastAsia="zh-CN"/>
        </w:rPr>
      </w:pPr>
      <w:r>
        <w:rPr>
          <w:lang w:eastAsia="zh-CN"/>
        </w:rPr>
        <w:t xml:space="preserve">  uint8_t  tradSesMode;</w:t>
      </w:r>
    </w:p>
    <w:p w14:paraId="5D7165DE" w14:textId="77777777" w:rsidR="005225C8" w:rsidRDefault="005225C8" w:rsidP="005225C8">
      <w:pPr>
        <w:rPr>
          <w:lang w:eastAsia="zh-CN"/>
        </w:rPr>
      </w:pPr>
      <w:r>
        <w:rPr>
          <w:lang w:eastAsia="zh-CN"/>
        </w:rPr>
        <w:t xml:space="preserve">  uint64_t sendingTime;              //发送时间，格式： YYYYMMDDHHmmSSsss</w:t>
      </w:r>
      <w:r>
        <w:rPr>
          <w:lang w:eastAsia="zh-CN"/>
        </w:rPr>
        <w:tab/>
      </w:r>
    </w:p>
    <w:p w14:paraId="625DE930" w14:textId="77777777" w:rsidR="005225C8" w:rsidRDefault="005225C8" w:rsidP="005225C8">
      <w:pPr>
        <w:rPr>
          <w:lang w:eastAsia="zh-CN"/>
        </w:rPr>
      </w:pPr>
      <w:r>
        <w:rPr>
          <w:lang w:eastAsia="zh-CN"/>
        </w:rPr>
        <w:t xml:space="preserve">  uint32_t tradeDate;                //交易日期 YYYYMMDD </w:t>
      </w:r>
    </w:p>
    <w:p w14:paraId="47C7B3B9" w14:textId="77777777" w:rsidR="005225C8" w:rsidRDefault="005225C8" w:rsidP="005225C8">
      <w:pPr>
        <w:rPr>
          <w:lang w:eastAsia="zh-CN"/>
        </w:rPr>
      </w:pPr>
      <w:r>
        <w:rPr>
          <w:lang w:eastAsia="zh-CN"/>
        </w:rPr>
        <w:t xml:space="preserve">  uint32_t lastUpdateTime;           //最新更新时间 HHMMSSsss </w:t>
      </w:r>
    </w:p>
    <w:p w14:paraId="53469F84" w14:textId="77777777" w:rsidR="005225C8" w:rsidRDefault="005225C8" w:rsidP="005225C8">
      <w:pPr>
        <w:rPr>
          <w:lang w:eastAsia="zh-CN"/>
        </w:rPr>
      </w:pPr>
      <w:r>
        <w:rPr>
          <w:lang w:eastAsia="zh-CN"/>
        </w:rPr>
        <w:t xml:space="preserve">  uint64_t preClosePrice;            //实际值除以100000</w:t>
      </w:r>
    </w:p>
    <w:p w14:paraId="57626697" w14:textId="77777777" w:rsidR="005225C8" w:rsidRDefault="005225C8" w:rsidP="005225C8">
      <w:pPr>
        <w:rPr>
          <w:lang w:eastAsia="zh-CN"/>
        </w:rPr>
      </w:pPr>
      <w:r>
        <w:rPr>
          <w:lang w:eastAsia="zh-CN"/>
        </w:rPr>
        <w:t xml:space="preserve">  uint64_t totalVolumeTraded;</w:t>
      </w:r>
    </w:p>
    <w:p w14:paraId="75068E50" w14:textId="77777777" w:rsidR="005225C8" w:rsidRDefault="005225C8" w:rsidP="005225C8">
      <w:pPr>
        <w:rPr>
          <w:lang w:eastAsia="zh-CN"/>
        </w:rPr>
      </w:pPr>
      <w:r>
        <w:rPr>
          <w:lang w:eastAsia="zh-CN"/>
        </w:rPr>
        <w:t xml:space="preserve">  uint64_t tradeNum;</w:t>
      </w:r>
    </w:p>
    <w:p w14:paraId="178E7CA4" w14:textId="77777777" w:rsidR="005225C8" w:rsidRDefault="005225C8" w:rsidP="005225C8">
      <w:pPr>
        <w:rPr>
          <w:lang w:eastAsia="zh-CN"/>
        </w:rPr>
      </w:pPr>
      <w:r>
        <w:rPr>
          <w:lang w:eastAsia="zh-CN"/>
        </w:rPr>
        <w:t xml:space="preserve">  uint64_t totalValueTraded;        //实际值除以100</w:t>
      </w:r>
    </w:p>
    <w:p w14:paraId="50505081" w14:textId="77777777" w:rsidR="005225C8" w:rsidRDefault="005225C8" w:rsidP="005225C8">
      <w:pPr>
        <w:rPr>
          <w:lang w:eastAsia="zh-CN"/>
        </w:rPr>
      </w:pPr>
      <w:r>
        <w:rPr>
          <w:lang w:eastAsia="zh-CN"/>
        </w:rPr>
        <w:t xml:space="preserve">  char     tradingPhaseCode[8];</w:t>
      </w:r>
    </w:p>
    <w:p w14:paraId="342D5628" w14:textId="77777777" w:rsidR="005225C8" w:rsidRDefault="005225C8" w:rsidP="005225C8">
      <w:pPr>
        <w:rPr>
          <w:lang w:eastAsia="zh-CN"/>
        </w:rPr>
      </w:pPr>
      <w:r>
        <w:rPr>
          <w:lang w:eastAsia="zh-CN"/>
        </w:rPr>
        <w:t xml:space="preserve">  uint64_t lastPrice;               //实际值除以100000 </w:t>
      </w:r>
    </w:p>
    <w:p w14:paraId="4A4F0895" w14:textId="77777777" w:rsidR="005225C8" w:rsidRDefault="005225C8" w:rsidP="005225C8">
      <w:pPr>
        <w:rPr>
          <w:lang w:eastAsia="zh-CN"/>
        </w:rPr>
      </w:pPr>
      <w:r>
        <w:rPr>
          <w:lang w:eastAsia="zh-CN"/>
        </w:rPr>
        <w:t xml:space="preserve">  uint64_t openPrice;               //实际值除以100000</w:t>
      </w:r>
    </w:p>
    <w:p w14:paraId="550923FB" w14:textId="77777777" w:rsidR="005225C8" w:rsidRDefault="005225C8" w:rsidP="005225C8">
      <w:pPr>
        <w:rPr>
          <w:lang w:eastAsia="zh-CN"/>
        </w:rPr>
      </w:pPr>
      <w:r>
        <w:rPr>
          <w:lang w:eastAsia="zh-CN"/>
        </w:rPr>
        <w:t xml:space="preserve">  uint64_t closePrice;              //实际值除以100000</w:t>
      </w:r>
    </w:p>
    <w:p w14:paraId="5AB62495" w14:textId="77777777" w:rsidR="005225C8" w:rsidRDefault="005225C8" w:rsidP="005225C8">
      <w:pPr>
        <w:rPr>
          <w:lang w:eastAsia="zh-CN"/>
        </w:rPr>
      </w:pPr>
      <w:r>
        <w:rPr>
          <w:lang w:eastAsia="zh-CN"/>
        </w:rPr>
        <w:t xml:space="preserve">  uint64_t settlePrice;             //实际值除以100000</w:t>
      </w:r>
    </w:p>
    <w:p w14:paraId="18A63E26" w14:textId="77777777" w:rsidR="005225C8" w:rsidRDefault="005225C8" w:rsidP="005225C8">
      <w:pPr>
        <w:rPr>
          <w:lang w:eastAsia="zh-CN"/>
        </w:rPr>
      </w:pPr>
      <w:r>
        <w:rPr>
          <w:lang w:eastAsia="zh-CN"/>
        </w:rPr>
        <w:t xml:space="preserve">  uint64_t highPrice;               //实际值除以100000</w:t>
      </w:r>
    </w:p>
    <w:p w14:paraId="3CAAFF5D" w14:textId="77777777" w:rsidR="005225C8" w:rsidRDefault="005225C8" w:rsidP="005225C8">
      <w:pPr>
        <w:rPr>
          <w:lang w:eastAsia="zh-CN"/>
        </w:rPr>
      </w:pPr>
      <w:r>
        <w:rPr>
          <w:lang w:eastAsia="zh-CN"/>
        </w:rPr>
        <w:t xml:space="preserve">  uint64_t lowPrice;                //实际值除以100000</w:t>
      </w:r>
    </w:p>
    <w:p w14:paraId="0713582C" w14:textId="77777777" w:rsidR="005225C8" w:rsidRDefault="005225C8" w:rsidP="005225C8">
      <w:pPr>
        <w:rPr>
          <w:lang w:eastAsia="zh-CN"/>
        </w:rPr>
      </w:pPr>
      <w:r>
        <w:rPr>
          <w:lang w:eastAsia="zh-CN"/>
        </w:rPr>
        <w:t xml:space="preserve">  uint64_t preSettlePrice;          //实际值除以100000</w:t>
      </w:r>
    </w:p>
    <w:p w14:paraId="0C2A4B1B" w14:textId="77777777" w:rsidR="005225C8" w:rsidRDefault="005225C8" w:rsidP="005225C8">
      <w:pPr>
        <w:rPr>
          <w:lang w:eastAsia="zh-CN"/>
        </w:rPr>
      </w:pPr>
      <w:r>
        <w:rPr>
          <w:lang w:eastAsia="zh-CN"/>
        </w:rPr>
        <w:t xml:space="preserve">  uint64_t IOPV;                    //实际值除以100000</w:t>
      </w:r>
    </w:p>
    <w:p w14:paraId="4D900A59" w14:textId="77777777" w:rsidR="005225C8" w:rsidRDefault="005225C8" w:rsidP="005225C8">
      <w:pPr>
        <w:rPr>
          <w:lang w:eastAsia="zh-CN"/>
        </w:rPr>
      </w:pPr>
      <w:r>
        <w:rPr>
          <w:lang w:eastAsia="zh-CN"/>
        </w:rPr>
        <w:t xml:space="preserve">  uint64_t preCloseIOPV;            //实际值除以100000</w:t>
      </w:r>
    </w:p>
    <w:p w14:paraId="29E9D35F" w14:textId="77777777" w:rsidR="005225C8" w:rsidRDefault="005225C8" w:rsidP="005225C8">
      <w:pPr>
        <w:rPr>
          <w:lang w:eastAsia="zh-CN"/>
        </w:rPr>
      </w:pPr>
      <w:r>
        <w:rPr>
          <w:lang w:eastAsia="zh-CN"/>
        </w:rPr>
        <w:t xml:space="preserve">  struct priceQty bidPriceQty[5];</w:t>
      </w:r>
    </w:p>
    <w:p w14:paraId="0A5EB197" w14:textId="77777777" w:rsidR="005225C8" w:rsidRDefault="005225C8" w:rsidP="005225C8">
      <w:pPr>
        <w:rPr>
          <w:lang w:eastAsia="zh-CN"/>
        </w:rPr>
      </w:pPr>
      <w:r>
        <w:rPr>
          <w:lang w:eastAsia="zh-CN"/>
        </w:rPr>
        <w:t xml:space="preserve">  struct priceQty askPriceQty[5];</w:t>
      </w:r>
    </w:p>
    <w:p w14:paraId="6DCFABAB" w14:textId="2A347BB7" w:rsidR="005225C8" w:rsidRDefault="005225C8" w:rsidP="005225C8">
      <w:pPr>
        <w:rPr>
          <w:lang w:eastAsia="zh-CN"/>
        </w:rPr>
      </w:pPr>
      <w:r>
        <w:rPr>
          <w:lang w:eastAsia="zh-CN"/>
        </w:rPr>
        <w:t>};</w:t>
      </w:r>
    </w:p>
    <w:p w14:paraId="3A7AD866" w14:textId="15CC8E62" w:rsidR="00CB5378" w:rsidRDefault="00CB5378" w:rsidP="005225C8">
      <w:pPr>
        <w:rPr>
          <w:lang w:eastAsia="zh-CN"/>
        </w:rPr>
      </w:pPr>
    </w:p>
    <w:p w14:paraId="32E46809" w14:textId="3E8D05BA" w:rsidR="00CB5378" w:rsidRPr="00A54F6A" w:rsidRDefault="00CB5378" w:rsidP="00CB5378">
      <w:pPr>
        <w:pStyle w:val="DFITC-2"/>
        <w:numPr>
          <w:ilvl w:val="0"/>
          <w:numId w:val="6"/>
        </w:numPr>
        <w:rPr>
          <w:b w:val="0"/>
          <w:bCs w:val="0"/>
        </w:rPr>
      </w:pPr>
      <w:r w:rsidRPr="00CB5378">
        <w:rPr>
          <w:b w:val="0"/>
          <w:bCs w:val="0"/>
        </w:rPr>
        <w:t>onIOPVSseL1</w:t>
      </w:r>
      <w:r w:rsidRPr="00A54F6A">
        <w:rPr>
          <w:rFonts w:hint="eastAsia"/>
          <w:b w:val="0"/>
          <w:bCs w:val="0"/>
        </w:rPr>
        <w:t>方法</w:t>
      </w:r>
    </w:p>
    <w:p w14:paraId="7F77E1A1" w14:textId="1CC0B1D1" w:rsidR="00CB5378" w:rsidRPr="00A54F6A" w:rsidRDefault="00CB5378" w:rsidP="00CB5378">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I</w:t>
      </w:r>
      <w:r>
        <w:rPr>
          <w:lang w:eastAsia="zh-CN"/>
        </w:rPr>
        <w:t>OPV</w:t>
      </w:r>
      <w:r w:rsidRPr="00A54F6A">
        <w:rPr>
          <w:lang w:eastAsia="zh-CN"/>
        </w:rPr>
        <w:t>行情时，该方法会被调用。</w:t>
      </w:r>
    </w:p>
    <w:p w14:paraId="3517DED1" w14:textId="77777777" w:rsidR="00CB5378" w:rsidRDefault="00CB5378" w:rsidP="00CB5378">
      <w:pPr>
        <w:ind w:firstLine="440"/>
        <w:rPr>
          <w:lang w:eastAsia="zh-CN"/>
        </w:rPr>
      </w:pPr>
      <w:r>
        <w:rPr>
          <w:rFonts w:hint="eastAsia"/>
          <w:lang w:eastAsia="zh-CN"/>
        </w:rPr>
        <w:lastRenderedPageBreak/>
        <w:t>函数原型：</w:t>
      </w:r>
    </w:p>
    <w:p w14:paraId="6FCBBF2E" w14:textId="75497A13" w:rsidR="00CB5378" w:rsidRDefault="00CB5378" w:rsidP="00CB5378">
      <w:pPr>
        <w:ind w:firstLine="440"/>
        <w:rPr>
          <w:lang w:eastAsia="zh-CN"/>
        </w:rPr>
      </w:pPr>
      <w:r w:rsidRPr="000D76BC">
        <w:rPr>
          <w:lang w:eastAsia="zh-CN"/>
        </w:rPr>
        <w:t xml:space="preserve">virtual void </w:t>
      </w:r>
      <w:r w:rsidR="00B22BBA" w:rsidRPr="00CB5378">
        <w:t>onIOPVSseL1</w:t>
      </w:r>
      <w:r w:rsidRPr="000D76BC">
        <w:rPr>
          <w:lang w:eastAsia="zh-CN"/>
        </w:rPr>
        <w:t>(</w:t>
      </w:r>
      <w:r>
        <w:rPr>
          <w:lang w:eastAsia="zh-CN"/>
        </w:rPr>
        <w:t>FundSseL1</w:t>
      </w:r>
      <w:r w:rsidRPr="000D76BC">
        <w:rPr>
          <w:lang w:eastAsia="zh-CN"/>
        </w:rPr>
        <w:t>* p)</w:t>
      </w:r>
      <w:r>
        <w:rPr>
          <w:rFonts w:hint="eastAsia"/>
          <w:lang w:eastAsia="zh-CN"/>
        </w:rPr>
        <w:t>;</w:t>
      </w:r>
    </w:p>
    <w:p w14:paraId="76723DF2" w14:textId="77777777" w:rsidR="00CB5378" w:rsidRDefault="00CB5378" w:rsidP="00CB5378">
      <w:pPr>
        <w:ind w:firstLine="440"/>
        <w:rPr>
          <w:lang w:eastAsia="zh-CN"/>
        </w:rPr>
      </w:pPr>
      <w:r>
        <w:rPr>
          <w:rFonts w:hint="eastAsia"/>
          <w:lang w:eastAsia="zh-CN"/>
        </w:rPr>
        <w:t>参数：</w:t>
      </w:r>
    </w:p>
    <w:p w14:paraId="17BF5F08" w14:textId="710E7599" w:rsidR="00CB5378" w:rsidRDefault="00CB5378" w:rsidP="00CB5378">
      <w:pPr>
        <w:ind w:firstLine="440"/>
        <w:rPr>
          <w:lang w:eastAsia="zh-CN"/>
        </w:rPr>
      </w:pPr>
      <w:r>
        <w:rPr>
          <w:rFonts w:hint="eastAsia"/>
          <w:lang w:eastAsia="zh-CN"/>
        </w:rPr>
        <w:t>参数一，上交</w:t>
      </w:r>
      <w:r>
        <w:rPr>
          <w:lang w:eastAsia="zh-CN"/>
        </w:rPr>
        <w:t>L1</w:t>
      </w:r>
      <w:r w:rsidR="00D71EEF">
        <w:rPr>
          <w:lang w:eastAsia="zh-CN"/>
        </w:rPr>
        <w:t xml:space="preserve"> </w:t>
      </w:r>
      <w:r w:rsidR="00D71EEF">
        <w:rPr>
          <w:rFonts w:hint="eastAsia"/>
          <w:lang w:eastAsia="zh-CN"/>
        </w:rPr>
        <w:t>I</w:t>
      </w:r>
      <w:r w:rsidR="00D71EEF">
        <w:rPr>
          <w:lang w:eastAsia="zh-CN"/>
        </w:rPr>
        <w:t>OPV</w:t>
      </w:r>
      <w:r>
        <w:rPr>
          <w:rFonts w:hint="eastAsia"/>
          <w:lang w:eastAsia="zh-CN"/>
        </w:rPr>
        <w:t>行情</w:t>
      </w:r>
    </w:p>
    <w:p w14:paraId="23AD81F6" w14:textId="77777777" w:rsidR="00CB5378" w:rsidRDefault="00CB5378" w:rsidP="00CB5378">
      <w:pPr>
        <w:ind w:firstLine="440"/>
        <w:rPr>
          <w:lang w:eastAsia="zh-CN"/>
        </w:rPr>
      </w:pPr>
      <w:r>
        <w:rPr>
          <w:rFonts w:hint="eastAsia"/>
          <w:lang w:eastAsia="zh-CN"/>
        </w:rPr>
        <w:t>结构体定义：</w:t>
      </w:r>
    </w:p>
    <w:p w14:paraId="637F0A75" w14:textId="7715EDE8" w:rsidR="00CB5378" w:rsidRPr="00CB5378" w:rsidRDefault="00D71EEF" w:rsidP="005225C8">
      <w:pPr>
        <w:rPr>
          <w:rFonts w:hint="eastAsia"/>
          <w:lang w:eastAsia="zh-CN"/>
        </w:rPr>
      </w:pPr>
      <w:r>
        <w:rPr>
          <w:lang w:eastAsia="zh-CN"/>
        </w:rPr>
        <w:tab/>
      </w:r>
      <w:r>
        <w:rPr>
          <w:rFonts w:hint="eastAsia"/>
          <w:lang w:eastAsia="zh-CN"/>
        </w:rPr>
        <w:t>复用</w:t>
      </w:r>
      <w:r>
        <w:rPr>
          <w:lang w:eastAsia="zh-CN"/>
        </w:rPr>
        <w:t>FundSseL1</w:t>
      </w:r>
      <w:r>
        <w:rPr>
          <w:rFonts w:hint="eastAsia"/>
          <w:lang w:eastAsia="zh-CN"/>
        </w:rPr>
        <w:t>结构体</w:t>
      </w:r>
      <w:bookmarkStart w:id="46" w:name="_GoBack"/>
      <w:bookmarkEnd w:id="46"/>
    </w:p>
    <w:p w14:paraId="68BA2D50" w14:textId="5682FB82" w:rsidR="00A72DC9" w:rsidRPr="00A54F6A" w:rsidRDefault="00A72DC9" w:rsidP="00FF77F5">
      <w:pPr>
        <w:pStyle w:val="DFITC-2"/>
        <w:numPr>
          <w:ilvl w:val="0"/>
          <w:numId w:val="6"/>
        </w:numPr>
        <w:rPr>
          <w:b w:val="0"/>
          <w:bCs w:val="0"/>
        </w:rPr>
      </w:pPr>
      <w:bookmarkStart w:id="47" w:name="_Toc184399147"/>
      <w:r w:rsidRPr="00A72DC9">
        <w:rPr>
          <w:b w:val="0"/>
          <w:bCs w:val="0"/>
        </w:rPr>
        <w:t>onOptionSseL1</w:t>
      </w:r>
      <w:r w:rsidRPr="00A54F6A">
        <w:rPr>
          <w:rFonts w:hint="eastAsia"/>
          <w:b w:val="0"/>
          <w:bCs w:val="0"/>
        </w:rPr>
        <w:t>方法</w:t>
      </w:r>
      <w:bookmarkEnd w:id="47"/>
    </w:p>
    <w:p w14:paraId="49693931" w14:textId="365ECC43" w:rsidR="00A72DC9" w:rsidRPr="00A54F6A" w:rsidRDefault="00A72DC9" w:rsidP="00A72DC9">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期权</w:t>
      </w:r>
      <w:r w:rsidRPr="00A54F6A">
        <w:rPr>
          <w:lang w:eastAsia="zh-CN"/>
        </w:rPr>
        <w:t>行情时，该方法会被调用。</w:t>
      </w:r>
    </w:p>
    <w:p w14:paraId="64C3F28D" w14:textId="77777777" w:rsidR="00A72DC9" w:rsidRDefault="00A72DC9" w:rsidP="00A72DC9">
      <w:pPr>
        <w:ind w:firstLine="440"/>
        <w:rPr>
          <w:lang w:eastAsia="zh-CN"/>
        </w:rPr>
      </w:pPr>
      <w:r>
        <w:rPr>
          <w:rFonts w:hint="eastAsia"/>
          <w:lang w:eastAsia="zh-CN"/>
        </w:rPr>
        <w:t>函数原型：</w:t>
      </w:r>
    </w:p>
    <w:p w14:paraId="4C3CFEB0" w14:textId="3EB7A4FB" w:rsidR="00A72DC9" w:rsidRDefault="00A72DC9" w:rsidP="00A72DC9">
      <w:pPr>
        <w:ind w:firstLine="440"/>
        <w:rPr>
          <w:lang w:eastAsia="zh-CN"/>
        </w:rPr>
      </w:pPr>
      <w:r w:rsidRPr="000D76BC">
        <w:rPr>
          <w:lang w:eastAsia="zh-CN"/>
        </w:rPr>
        <w:t xml:space="preserve">virtual void </w:t>
      </w:r>
      <w:r w:rsidRPr="00A72DC9">
        <w:rPr>
          <w:lang w:eastAsia="zh-CN"/>
        </w:rPr>
        <w:t xml:space="preserve">onOptionSseL1 </w:t>
      </w:r>
      <w:r w:rsidRPr="000D76BC">
        <w:rPr>
          <w:lang w:eastAsia="zh-CN"/>
        </w:rPr>
        <w:t>(</w:t>
      </w:r>
      <w:r>
        <w:rPr>
          <w:lang w:eastAsia="zh-CN"/>
        </w:rPr>
        <w:t>OptionSseL1</w:t>
      </w:r>
      <w:r w:rsidRPr="000D76BC">
        <w:rPr>
          <w:lang w:eastAsia="zh-CN"/>
        </w:rPr>
        <w:t>* p)</w:t>
      </w:r>
      <w:r>
        <w:rPr>
          <w:rFonts w:hint="eastAsia"/>
          <w:lang w:eastAsia="zh-CN"/>
        </w:rPr>
        <w:t>;</w:t>
      </w:r>
    </w:p>
    <w:p w14:paraId="5B037C41" w14:textId="77777777" w:rsidR="00A72DC9" w:rsidRDefault="00A72DC9" w:rsidP="00A72DC9">
      <w:pPr>
        <w:ind w:firstLine="440"/>
        <w:rPr>
          <w:lang w:eastAsia="zh-CN"/>
        </w:rPr>
      </w:pPr>
      <w:r>
        <w:rPr>
          <w:rFonts w:hint="eastAsia"/>
          <w:lang w:eastAsia="zh-CN"/>
        </w:rPr>
        <w:t>参数：</w:t>
      </w:r>
    </w:p>
    <w:p w14:paraId="2FC2AD0B" w14:textId="37B4487D" w:rsidR="00A72DC9" w:rsidRDefault="00A72DC9" w:rsidP="00A72DC9">
      <w:pPr>
        <w:ind w:firstLine="440"/>
        <w:rPr>
          <w:lang w:eastAsia="zh-CN"/>
        </w:rPr>
      </w:pPr>
      <w:r>
        <w:rPr>
          <w:rFonts w:hint="eastAsia"/>
          <w:lang w:eastAsia="zh-CN"/>
        </w:rPr>
        <w:t>参数一，上交</w:t>
      </w:r>
      <w:r>
        <w:rPr>
          <w:lang w:eastAsia="zh-CN"/>
        </w:rPr>
        <w:t>L1</w:t>
      </w:r>
      <w:r>
        <w:rPr>
          <w:rFonts w:hint="eastAsia"/>
          <w:lang w:eastAsia="zh-CN"/>
        </w:rPr>
        <w:t>期权行情</w:t>
      </w:r>
    </w:p>
    <w:p w14:paraId="5A755A42" w14:textId="77777777" w:rsidR="00A72DC9" w:rsidRDefault="00A72DC9" w:rsidP="00A72DC9">
      <w:pPr>
        <w:ind w:firstLine="440"/>
        <w:rPr>
          <w:lang w:eastAsia="zh-CN"/>
        </w:rPr>
      </w:pPr>
      <w:r>
        <w:rPr>
          <w:rFonts w:hint="eastAsia"/>
          <w:lang w:eastAsia="zh-CN"/>
        </w:rPr>
        <w:t>结构体定义：</w:t>
      </w:r>
    </w:p>
    <w:p w14:paraId="549105B4" w14:textId="77777777" w:rsidR="00A72DC9" w:rsidRDefault="00A72DC9" w:rsidP="00A72DC9">
      <w:pPr>
        <w:rPr>
          <w:lang w:eastAsia="zh-CN"/>
        </w:rPr>
      </w:pPr>
      <w:r>
        <w:rPr>
          <w:lang w:eastAsia="zh-CN"/>
        </w:rPr>
        <w:t>struct OptionSseL1 {</w:t>
      </w:r>
    </w:p>
    <w:p w14:paraId="5A94A068" w14:textId="77777777" w:rsidR="00A72DC9" w:rsidRDefault="00A72DC9" w:rsidP="00A72DC9">
      <w:pPr>
        <w:rPr>
          <w:lang w:eastAsia="zh-CN"/>
        </w:rPr>
      </w:pPr>
      <w:r>
        <w:rPr>
          <w:lang w:eastAsia="zh-CN"/>
        </w:rPr>
        <w:t xml:space="preserve">  uint8_t  messageType;               //消息类型，期权为0x5</w:t>
      </w:r>
    </w:p>
    <w:p w14:paraId="12DAA3B4" w14:textId="77777777" w:rsidR="00A72DC9" w:rsidRDefault="00A72DC9" w:rsidP="00A72DC9">
      <w:pPr>
        <w:rPr>
          <w:lang w:eastAsia="zh-CN"/>
        </w:rPr>
      </w:pPr>
      <w:r>
        <w:rPr>
          <w:lang w:eastAsia="zh-CN"/>
        </w:rPr>
        <w:t xml:space="preserve">  uint32_t sequence;                  //udp输出包序号，从1开始</w:t>
      </w:r>
    </w:p>
    <w:p w14:paraId="68C6F5C6" w14:textId="33734A33" w:rsidR="00A72DC9" w:rsidRDefault="00A72DC9" w:rsidP="00A72DC9">
      <w:pPr>
        <w:rPr>
          <w:lang w:eastAsia="zh-CN"/>
        </w:rPr>
      </w:pPr>
      <w:r>
        <w:rPr>
          <w:lang w:eastAsia="zh-CN"/>
        </w:rPr>
        <w:t xml:space="preserve">  uint8_t  exchangeID;                //</w:t>
      </w:r>
      <w:r w:rsidR="00DC7D7D">
        <w:rPr>
          <w:lang w:eastAsia="zh-CN"/>
        </w:rPr>
        <w:t>上交所</w:t>
      </w:r>
      <w:r w:rsidR="00DC7D7D">
        <w:rPr>
          <w:rFonts w:hint="eastAsia"/>
          <w:lang w:eastAsia="zh-CN"/>
        </w:rPr>
        <w:t>L</w:t>
      </w:r>
      <w:r w:rsidR="00DC7D7D">
        <w:rPr>
          <w:lang w:eastAsia="zh-CN"/>
        </w:rPr>
        <w:t>2：1，深交所</w:t>
      </w:r>
      <w:r w:rsidR="00DC7D7D">
        <w:rPr>
          <w:rFonts w:hint="eastAsia"/>
          <w:lang w:eastAsia="zh-CN"/>
        </w:rPr>
        <w:t>：</w:t>
      </w:r>
      <w:r w:rsidR="00DC7D7D">
        <w:rPr>
          <w:lang w:eastAsia="zh-CN"/>
        </w:rPr>
        <w:t xml:space="preserve">2, </w:t>
      </w:r>
      <w:r w:rsidR="00DC7D7D">
        <w:rPr>
          <w:rFonts w:hint="eastAsia"/>
          <w:lang w:eastAsia="zh-CN"/>
        </w:rPr>
        <w:t>上交所L</w:t>
      </w:r>
      <w:r w:rsidR="00DC7D7D">
        <w:rPr>
          <w:lang w:eastAsia="zh-CN"/>
        </w:rPr>
        <w:t>1</w:t>
      </w:r>
      <w:r w:rsidR="00DC7D7D">
        <w:rPr>
          <w:rFonts w:hint="eastAsia"/>
          <w:lang w:eastAsia="zh-CN"/>
        </w:rPr>
        <w:t>:</w:t>
      </w:r>
      <w:r w:rsidR="00DC7D7D">
        <w:rPr>
          <w:lang w:eastAsia="zh-CN"/>
        </w:rPr>
        <w:t>3</w:t>
      </w:r>
    </w:p>
    <w:p w14:paraId="33CF8E6A" w14:textId="77777777" w:rsidR="00A72DC9" w:rsidRDefault="00A72DC9" w:rsidP="00A72DC9">
      <w:pPr>
        <w:rPr>
          <w:lang w:eastAsia="zh-CN"/>
        </w:rPr>
      </w:pPr>
      <w:r>
        <w:rPr>
          <w:lang w:eastAsia="zh-CN"/>
        </w:rPr>
        <w:t xml:space="preserve">  char     securityID[9];             //证券代码</w:t>
      </w:r>
    </w:p>
    <w:p w14:paraId="3C97380C" w14:textId="77777777" w:rsidR="00A72DC9" w:rsidRDefault="00A72DC9" w:rsidP="00A72DC9">
      <w:pPr>
        <w:rPr>
          <w:lang w:eastAsia="zh-CN"/>
        </w:rPr>
      </w:pPr>
      <w:r>
        <w:rPr>
          <w:lang w:eastAsia="zh-CN"/>
        </w:rPr>
        <w:t xml:space="preserve">  uint16_t  flag;</w:t>
      </w:r>
    </w:p>
    <w:p w14:paraId="104DFF67" w14:textId="77777777" w:rsidR="00A72DC9" w:rsidRDefault="00A72DC9" w:rsidP="00A72DC9">
      <w:pPr>
        <w:rPr>
          <w:lang w:eastAsia="zh-CN"/>
        </w:rPr>
      </w:pPr>
      <w:r>
        <w:rPr>
          <w:lang w:eastAsia="zh-CN"/>
        </w:rPr>
        <w:t xml:space="preserve">  char     recv[3];</w:t>
      </w:r>
    </w:p>
    <w:p w14:paraId="1B4BBA22" w14:textId="77777777" w:rsidR="00A72DC9" w:rsidRDefault="00A72DC9" w:rsidP="00A72DC9">
      <w:pPr>
        <w:rPr>
          <w:lang w:eastAsia="zh-CN"/>
        </w:rPr>
      </w:pPr>
      <w:r>
        <w:rPr>
          <w:lang w:eastAsia="zh-CN"/>
        </w:rPr>
        <w:t xml:space="preserve">  uint8_t  securityType;</w:t>
      </w:r>
    </w:p>
    <w:p w14:paraId="4330682B" w14:textId="77777777" w:rsidR="00A72DC9" w:rsidRDefault="00A72DC9" w:rsidP="00A72DC9">
      <w:pPr>
        <w:rPr>
          <w:lang w:eastAsia="zh-CN"/>
        </w:rPr>
      </w:pPr>
      <w:r>
        <w:rPr>
          <w:lang w:eastAsia="zh-CN"/>
        </w:rPr>
        <w:t xml:space="preserve">  uint8_t  tradSesMode;</w:t>
      </w:r>
    </w:p>
    <w:p w14:paraId="33190DD7" w14:textId="77777777" w:rsidR="00A72DC9" w:rsidRDefault="00A72DC9" w:rsidP="00A72DC9">
      <w:pPr>
        <w:rPr>
          <w:lang w:eastAsia="zh-CN"/>
        </w:rPr>
      </w:pPr>
      <w:r>
        <w:rPr>
          <w:lang w:eastAsia="zh-CN"/>
        </w:rPr>
        <w:t xml:space="preserve">  uint64_t sendingTime;              //发送时间，格式： YYYYMMDDHHmmSSsss</w:t>
      </w:r>
      <w:r>
        <w:rPr>
          <w:lang w:eastAsia="zh-CN"/>
        </w:rPr>
        <w:tab/>
      </w:r>
    </w:p>
    <w:p w14:paraId="6334D13D" w14:textId="77777777" w:rsidR="00A72DC9" w:rsidRDefault="00A72DC9" w:rsidP="00A72DC9">
      <w:pPr>
        <w:rPr>
          <w:lang w:eastAsia="zh-CN"/>
        </w:rPr>
      </w:pPr>
      <w:r>
        <w:rPr>
          <w:lang w:eastAsia="zh-CN"/>
        </w:rPr>
        <w:t xml:space="preserve">  uint32_t tradeDate;                //交易日期 YYYYMMDD </w:t>
      </w:r>
    </w:p>
    <w:p w14:paraId="7C4BECB8" w14:textId="77777777" w:rsidR="00A72DC9" w:rsidRDefault="00A72DC9" w:rsidP="00A72DC9">
      <w:pPr>
        <w:rPr>
          <w:lang w:eastAsia="zh-CN"/>
        </w:rPr>
      </w:pPr>
      <w:r>
        <w:rPr>
          <w:lang w:eastAsia="zh-CN"/>
        </w:rPr>
        <w:t xml:space="preserve">  uint32_t lastUpdateTime;           //最新更新时间 HHMMSSsss </w:t>
      </w:r>
    </w:p>
    <w:p w14:paraId="07C54DB3" w14:textId="77777777" w:rsidR="00A72DC9" w:rsidRDefault="00A72DC9" w:rsidP="00A72DC9">
      <w:pPr>
        <w:rPr>
          <w:lang w:eastAsia="zh-CN"/>
        </w:rPr>
      </w:pPr>
      <w:r>
        <w:rPr>
          <w:lang w:eastAsia="zh-CN"/>
        </w:rPr>
        <w:t xml:space="preserve">  uint64_t preClosePrice;            //实际值除以100000</w:t>
      </w:r>
    </w:p>
    <w:p w14:paraId="3742936F" w14:textId="77777777" w:rsidR="00A72DC9" w:rsidRDefault="00A72DC9" w:rsidP="00A72DC9">
      <w:pPr>
        <w:rPr>
          <w:lang w:eastAsia="zh-CN"/>
        </w:rPr>
      </w:pPr>
      <w:r>
        <w:rPr>
          <w:lang w:eastAsia="zh-CN"/>
        </w:rPr>
        <w:t xml:space="preserve">  uint64_t totalVolumeTraded;</w:t>
      </w:r>
    </w:p>
    <w:p w14:paraId="101EE723" w14:textId="77777777" w:rsidR="00A72DC9" w:rsidRDefault="00A72DC9" w:rsidP="00A72DC9">
      <w:pPr>
        <w:rPr>
          <w:lang w:eastAsia="zh-CN"/>
        </w:rPr>
      </w:pPr>
      <w:r>
        <w:rPr>
          <w:lang w:eastAsia="zh-CN"/>
        </w:rPr>
        <w:lastRenderedPageBreak/>
        <w:t xml:space="preserve">  uint64_t tradeNum;</w:t>
      </w:r>
    </w:p>
    <w:p w14:paraId="0C95ED14" w14:textId="77777777" w:rsidR="00A72DC9" w:rsidRDefault="00A72DC9" w:rsidP="00A72DC9">
      <w:pPr>
        <w:rPr>
          <w:lang w:eastAsia="zh-CN"/>
        </w:rPr>
      </w:pPr>
      <w:r>
        <w:rPr>
          <w:lang w:eastAsia="zh-CN"/>
        </w:rPr>
        <w:t xml:space="preserve">  uint64_t totalValueTraded;         //实际值除以100</w:t>
      </w:r>
    </w:p>
    <w:p w14:paraId="6EB4D70E" w14:textId="77777777" w:rsidR="00A72DC9" w:rsidRDefault="00A72DC9" w:rsidP="00A72DC9">
      <w:pPr>
        <w:rPr>
          <w:lang w:eastAsia="zh-CN"/>
        </w:rPr>
      </w:pPr>
      <w:r>
        <w:rPr>
          <w:lang w:eastAsia="zh-CN"/>
        </w:rPr>
        <w:t xml:space="preserve">  char     tradingPhaseCode[8];      //实际值除以100000</w:t>
      </w:r>
    </w:p>
    <w:p w14:paraId="2AAB162B" w14:textId="77777777" w:rsidR="00A72DC9" w:rsidRDefault="00A72DC9" w:rsidP="00A72DC9">
      <w:pPr>
        <w:rPr>
          <w:lang w:eastAsia="zh-CN"/>
        </w:rPr>
      </w:pPr>
      <w:r>
        <w:rPr>
          <w:lang w:eastAsia="zh-CN"/>
        </w:rPr>
        <w:t xml:space="preserve">  uint64_t lastPrice;                //实际值除以100000</w:t>
      </w:r>
    </w:p>
    <w:p w14:paraId="007E409F" w14:textId="77777777" w:rsidR="00A72DC9" w:rsidRDefault="00A72DC9" w:rsidP="00A72DC9">
      <w:pPr>
        <w:rPr>
          <w:lang w:eastAsia="zh-CN"/>
        </w:rPr>
      </w:pPr>
      <w:r>
        <w:rPr>
          <w:lang w:eastAsia="zh-CN"/>
        </w:rPr>
        <w:t xml:space="preserve">  uint64_t openPrice;                //实际值除以100000  </w:t>
      </w:r>
    </w:p>
    <w:p w14:paraId="0681D4CE" w14:textId="77777777" w:rsidR="00A72DC9" w:rsidRDefault="00A72DC9" w:rsidP="00A72DC9">
      <w:pPr>
        <w:rPr>
          <w:lang w:eastAsia="zh-CN"/>
        </w:rPr>
      </w:pPr>
      <w:r>
        <w:rPr>
          <w:lang w:eastAsia="zh-CN"/>
        </w:rPr>
        <w:t xml:space="preserve">  uint64_t closePrice;               //实际值除以100000</w:t>
      </w:r>
    </w:p>
    <w:p w14:paraId="3DCD896D" w14:textId="77777777" w:rsidR="00A72DC9" w:rsidRDefault="00A72DC9" w:rsidP="00A72DC9">
      <w:pPr>
        <w:rPr>
          <w:lang w:eastAsia="zh-CN"/>
        </w:rPr>
      </w:pPr>
      <w:r>
        <w:rPr>
          <w:lang w:eastAsia="zh-CN"/>
        </w:rPr>
        <w:t xml:space="preserve">  uint64_t settlePrice;              //实际值除以100000</w:t>
      </w:r>
    </w:p>
    <w:p w14:paraId="111DEE7A" w14:textId="77777777" w:rsidR="00A72DC9" w:rsidRDefault="00A72DC9" w:rsidP="00A72DC9">
      <w:pPr>
        <w:rPr>
          <w:lang w:eastAsia="zh-CN"/>
        </w:rPr>
      </w:pPr>
      <w:r>
        <w:rPr>
          <w:lang w:eastAsia="zh-CN"/>
        </w:rPr>
        <w:t xml:space="preserve">  uint64_t highPrice;                //实际值除以100000</w:t>
      </w:r>
    </w:p>
    <w:p w14:paraId="44528AAC" w14:textId="77777777" w:rsidR="00A72DC9" w:rsidRDefault="00A72DC9" w:rsidP="00A72DC9">
      <w:pPr>
        <w:rPr>
          <w:lang w:eastAsia="zh-CN"/>
        </w:rPr>
      </w:pPr>
      <w:r>
        <w:rPr>
          <w:lang w:eastAsia="zh-CN"/>
        </w:rPr>
        <w:t xml:space="preserve">  uint64_t lowPrice;                 //实际值除以100000</w:t>
      </w:r>
    </w:p>
    <w:p w14:paraId="2D9EC5D9" w14:textId="77777777" w:rsidR="00A72DC9" w:rsidRDefault="00A72DC9" w:rsidP="00A72DC9">
      <w:pPr>
        <w:rPr>
          <w:lang w:eastAsia="zh-CN"/>
        </w:rPr>
      </w:pPr>
      <w:r>
        <w:rPr>
          <w:lang w:eastAsia="zh-CN"/>
        </w:rPr>
        <w:t xml:space="preserve">  uint64_t preSettlePrice;           //实际值除以100000</w:t>
      </w:r>
    </w:p>
    <w:p w14:paraId="3F18D5BF" w14:textId="77777777" w:rsidR="00A72DC9" w:rsidRDefault="00A72DC9" w:rsidP="00A72DC9">
      <w:pPr>
        <w:rPr>
          <w:lang w:eastAsia="zh-CN"/>
        </w:rPr>
      </w:pPr>
      <w:r>
        <w:rPr>
          <w:lang w:eastAsia="zh-CN"/>
        </w:rPr>
        <w:t xml:space="preserve">  uint64_t auctionPrice;             //实际值除以100000</w:t>
      </w:r>
    </w:p>
    <w:p w14:paraId="36CCD7E7" w14:textId="77777777" w:rsidR="00A72DC9" w:rsidRDefault="00A72DC9" w:rsidP="00A72DC9">
      <w:pPr>
        <w:rPr>
          <w:lang w:eastAsia="zh-CN"/>
        </w:rPr>
      </w:pPr>
      <w:r>
        <w:rPr>
          <w:lang w:eastAsia="zh-CN"/>
        </w:rPr>
        <w:t xml:space="preserve">  uint64_t auctionQty;               //实际值除以100000</w:t>
      </w:r>
    </w:p>
    <w:p w14:paraId="6B8398C0" w14:textId="77777777" w:rsidR="00A72DC9" w:rsidRDefault="00A72DC9" w:rsidP="00A72DC9">
      <w:pPr>
        <w:rPr>
          <w:lang w:eastAsia="zh-CN"/>
        </w:rPr>
      </w:pPr>
      <w:r>
        <w:rPr>
          <w:lang w:eastAsia="zh-CN"/>
        </w:rPr>
        <w:t xml:space="preserve">  uint64_t totalLongPosition;</w:t>
      </w:r>
    </w:p>
    <w:p w14:paraId="3287E3CE" w14:textId="77777777" w:rsidR="00A72DC9" w:rsidRDefault="00A72DC9" w:rsidP="00A72DC9">
      <w:pPr>
        <w:rPr>
          <w:lang w:eastAsia="zh-CN"/>
        </w:rPr>
      </w:pPr>
      <w:r>
        <w:rPr>
          <w:lang w:eastAsia="zh-CN"/>
        </w:rPr>
        <w:t xml:space="preserve">  struct priceQty bidPriceQty[5];</w:t>
      </w:r>
    </w:p>
    <w:p w14:paraId="223B1899" w14:textId="77777777" w:rsidR="00A72DC9" w:rsidRDefault="00A72DC9" w:rsidP="00A72DC9">
      <w:pPr>
        <w:rPr>
          <w:lang w:eastAsia="zh-CN"/>
        </w:rPr>
      </w:pPr>
      <w:r>
        <w:rPr>
          <w:lang w:eastAsia="zh-CN"/>
        </w:rPr>
        <w:t xml:space="preserve">  struct priceQty askPriceQty[5];</w:t>
      </w:r>
    </w:p>
    <w:p w14:paraId="502B795A" w14:textId="77777777" w:rsidR="00A72DC9" w:rsidRDefault="00A72DC9" w:rsidP="00A72DC9">
      <w:pPr>
        <w:rPr>
          <w:lang w:eastAsia="zh-CN"/>
        </w:rPr>
      </w:pPr>
      <w:r>
        <w:rPr>
          <w:lang w:eastAsia="zh-CN"/>
        </w:rPr>
        <w:t>};</w:t>
      </w:r>
    </w:p>
    <w:p w14:paraId="3B7B01D6" w14:textId="4D6922F9" w:rsidR="006D1C4A" w:rsidRPr="00A54F6A" w:rsidRDefault="006D1C4A" w:rsidP="00FF77F5">
      <w:pPr>
        <w:pStyle w:val="DFITC-2"/>
        <w:numPr>
          <w:ilvl w:val="0"/>
          <w:numId w:val="6"/>
        </w:numPr>
        <w:rPr>
          <w:b w:val="0"/>
          <w:bCs w:val="0"/>
        </w:rPr>
      </w:pPr>
      <w:bookmarkStart w:id="48" w:name="_Toc184399148"/>
      <w:r w:rsidRPr="006D1C4A">
        <w:rPr>
          <w:b w:val="0"/>
          <w:bCs w:val="0"/>
        </w:rPr>
        <w:t>onNationalDebtSseL1</w:t>
      </w:r>
      <w:r w:rsidRPr="00A54F6A">
        <w:rPr>
          <w:rFonts w:hint="eastAsia"/>
          <w:b w:val="0"/>
          <w:bCs w:val="0"/>
        </w:rPr>
        <w:t>方法</w:t>
      </w:r>
      <w:bookmarkEnd w:id="48"/>
    </w:p>
    <w:p w14:paraId="79024EA6" w14:textId="280E839A" w:rsidR="006D1C4A" w:rsidRPr="00A54F6A" w:rsidRDefault="006D1C4A" w:rsidP="006D1C4A">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国债</w:t>
      </w:r>
      <w:r w:rsidRPr="00A54F6A">
        <w:rPr>
          <w:lang w:eastAsia="zh-CN"/>
        </w:rPr>
        <w:t>行情时，该方法会被调用。</w:t>
      </w:r>
    </w:p>
    <w:p w14:paraId="68902353" w14:textId="77777777" w:rsidR="006D1C4A" w:rsidRDefault="006D1C4A" w:rsidP="006D1C4A">
      <w:pPr>
        <w:ind w:firstLine="440"/>
        <w:rPr>
          <w:lang w:eastAsia="zh-CN"/>
        </w:rPr>
      </w:pPr>
      <w:r>
        <w:rPr>
          <w:rFonts w:hint="eastAsia"/>
          <w:lang w:eastAsia="zh-CN"/>
        </w:rPr>
        <w:t>函数原型：</w:t>
      </w:r>
    </w:p>
    <w:p w14:paraId="7CA80C14" w14:textId="011DB4DA" w:rsidR="006D1C4A" w:rsidRDefault="006D1C4A" w:rsidP="006D1C4A">
      <w:pPr>
        <w:ind w:firstLine="440"/>
        <w:rPr>
          <w:lang w:eastAsia="zh-CN"/>
        </w:rPr>
      </w:pPr>
      <w:r w:rsidRPr="000D76BC">
        <w:rPr>
          <w:lang w:eastAsia="zh-CN"/>
        </w:rPr>
        <w:t xml:space="preserve">virtual void </w:t>
      </w:r>
      <w:r w:rsidRPr="006D1C4A">
        <w:rPr>
          <w:lang w:eastAsia="zh-CN"/>
        </w:rPr>
        <w:t>onNationalDebtSseL1</w:t>
      </w:r>
      <w:r w:rsidRPr="000D76BC">
        <w:rPr>
          <w:lang w:eastAsia="zh-CN"/>
        </w:rPr>
        <w:t>(</w:t>
      </w:r>
      <w:r>
        <w:rPr>
          <w:lang w:eastAsia="zh-CN"/>
        </w:rPr>
        <w:t>NationalDebtSseL1</w:t>
      </w:r>
      <w:r w:rsidRPr="000D76BC">
        <w:rPr>
          <w:lang w:eastAsia="zh-CN"/>
        </w:rPr>
        <w:t>* p)</w:t>
      </w:r>
      <w:r>
        <w:rPr>
          <w:rFonts w:hint="eastAsia"/>
          <w:lang w:eastAsia="zh-CN"/>
        </w:rPr>
        <w:t>;</w:t>
      </w:r>
    </w:p>
    <w:p w14:paraId="55E44ECE" w14:textId="77777777" w:rsidR="006D1C4A" w:rsidRDefault="006D1C4A" w:rsidP="006D1C4A">
      <w:pPr>
        <w:ind w:firstLine="440"/>
        <w:rPr>
          <w:lang w:eastAsia="zh-CN"/>
        </w:rPr>
      </w:pPr>
      <w:r>
        <w:rPr>
          <w:rFonts w:hint="eastAsia"/>
          <w:lang w:eastAsia="zh-CN"/>
        </w:rPr>
        <w:t>参数：</w:t>
      </w:r>
    </w:p>
    <w:p w14:paraId="32B01246" w14:textId="2FF58D8F" w:rsidR="006D1C4A" w:rsidRDefault="006D1C4A" w:rsidP="006D1C4A">
      <w:pPr>
        <w:ind w:firstLine="440"/>
        <w:rPr>
          <w:lang w:eastAsia="zh-CN"/>
        </w:rPr>
      </w:pPr>
      <w:r>
        <w:rPr>
          <w:rFonts w:hint="eastAsia"/>
          <w:lang w:eastAsia="zh-CN"/>
        </w:rPr>
        <w:t>参数一，上交</w:t>
      </w:r>
      <w:r>
        <w:rPr>
          <w:lang w:eastAsia="zh-CN"/>
        </w:rPr>
        <w:t>L1</w:t>
      </w:r>
      <w:r>
        <w:rPr>
          <w:rFonts w:hint="eastAsia"/>
          <w:lang w:eastAsia="zh-CN"/>
        </w:rPr>
        <w:t>国债行情</w:t>
      </w:r>
    </w:p>
    <w:p w14:paraId="27B9CE50" w14:textId="77777777" w:rsidR="006D1C4A" w:rsidRDefault="006D1C4A" w:rsidP="006D1C4A">
      <w:pPr>
        <w:ind w:firstLine="440"/>
        <w:rPr>
          <w:lang w:eastAsia="zh-CN"/>
        </w:rPr>
      </w:pPr>
      <w:r>
        <w:rPr>
          <w:rFonts w:hint="eastAsia"/>
          <w:lang w:eastAsia="zh-CN"/>
        </w:rPr>
        <w:t>结构体定义：</w:t>
      </w:r>
    </w:p>
    <w:p w14:paraId="154CA6E8" w14:textId="77777777" w:rsidR="006D1C4A" w:rsidRDefault="006D1C4A" w:rsidP="006D1C4A">
      <w:pPr>
        <w:rPr>
          <w:lang w:eastAsia="zh-CN"/>
        </w:rPr>
      </w:pPr>
      <w:r>
        <w:rPr>
          <w:lang w:eastAsia="zh-CN"/>
        </w:rPr>
        <w:t>struct NationalDebtSseL1 {</w:t>
      </w:r>
    </w:p>
    <w:p w14:paraId="38ABC84E" w14:textId="77777777" w:rsidR="006D1C4A" w:rsidRDefault="006D1C4A" w:rsidP="006D1C4A">
      <w:pPr>
        <w:rPr>
          <w:lang w:eastAsia="zh-CN"/>
        </w:rPr>
      </w:pPr>
      <w:r>
        <w:rPr>
          <w:lang w:eastAsia="zh-CN"/>
        </w:rPr>
        <w:t xml:space="preserve">  uint8_t  messageType;               //消息类型，国债为0x6</w:t>
      </w:r>
    </w:p>
    <w:p w14:paraId="313030C1" w14:textId="77777777" w:rsidR="006D1C4A" w:rsidRDefault="006D1C4A" w:rsidP="006D1C4A">
      <w:pPr>
        <w:rPr>
          <w:lang w:eastAsia="zh-CN"/>
        </w:rPr>
      </w:pPr>
      <w:r>
        <w:rPr>
          <w:lang w:eastAsia="zh-CN"/>
        </w:rPr>
        <w:t xml:space="preserve">  uint32_t sequence;                  //udp输出包序号，从1开始</w:t>
      </w:r>
    </w:p>
    <w:p w14:paraId="20CB1C7B" w14:textId="26793441" w:rsidR="006D1C4A" w:rsidRDefault="006D1C4A" w:rsidP="006D1C4A">
      <w:pPr>
        <w:rPr>
          <w:lang w:eastAsia="zh-CN"/>
        </w:rPr>
      </w:pPr>
      <w:r>
        <w:rPr>
          <w:lang w:eastAsia="zh-CN"/>
        </w:rPr>
        <w:t xml:space="preserve">  uint8_t  exchangeID;                //</w:t>
      </w:r>
      <w:r w:rsidR="00AD2A7A">
        <w:rPr>
          <w:lang w:eastAsia="zh-CN"/>
        </w:rPr>
        <w:t>上交所</w:t>
      </w:r>
      <w:r w:rsidR="00AD2A7A">
        <w:rPr>
          <w:rFonts w:hint="eastAsia"/>
          <w:lang w:eastAsia="zh-CN"/>
        </w:rPr>
        <w:t>L</w:t>
      </w:r>
      <w:r w:rsidR="00AD2A7A">
        <w:rPr>
          <w:lang w:eastAsia="zh-CN"/>
        </w:rPr>
        <w:t>2：1，深交所</w:t>
      </w:r>
      <w:r w:rsidR="00AD2A7A">
        <w:rPr>
          <w:rFonts w:hint="eastAsia"/>
          <w:lang w:eastAsia="zh-CN"/>
        </w:rPr>
        <w:t>：</w:t>
      </w:r>
      <w:r w:rsidR="00AD2A7A">
        <w:rPr>
          <w:lang w:eastAsia="zh-CN"/>
        </w:rPr>
        <w:t xml:space="preserve">2, </w:t>
      </w:r>
      <w:r w:rsidR="00AD2A7A">
        <w:rPr>
          <w:rFonts w:hint="eastAsia"/>
          <w:lang w:eastAsia="zh-CN"/>
        </w:rPr>
        <w:t>上交所L</w:t>
      </w:r>
      <w:r w:rsidR="00AD2A7A">
        <w:rPr>
          <w:lang w:eastAsia="zh-CN"/>
        </w:rPr>
        <w:t>1</w:t>
      </w:r>
      <w:r w:rsidR="00AD2A7A">
        <w:rPr>
          <w:rFonts w:hint="eastAsia"/>
          <w:lang w:eastAsia="zh-CN"/>
        </w:rPr>
        <w:t>:</w:t>
      </w:r>
      <w:r w:rsidR="00AD2A7A">
        <w:rPr>
          <w:lang w:eastAsia="zh-CN"/>
        </w:rPr>
        <w:t>3</w:t>
      </w:r>
    </w:p>
    <w:p w14:paraId="2B104F49" w14:textId="77777777" w:rsidR="006D1C4A" w:rsidRDefault="006D1C4A" w:rsidP="006D1C4A">
      <w:pPr>
        <w:rPr>
          <w:lang w:eastAsia="zh-CN"/>
        </w:rPr>
      </w:pPr>
      <w:r>
        <w:rPr>
          <w:lang w:eastAsia="zh-CN"/>
        </w:rPr>
        <w:lastRenderedPageBreak/>
        <w:t xml:space="preserve">  char     securityID[9];             //证券代码</w:t>
      </w:r>
    </w:p>
    <w:p w14:paraId="2BBE6AA1" w14:textId="77777777" w:rsidR="006D1C4A" w:rsidRDefault="006D1C4A" w:rsidP="006D1C4A">
      <w:pPr>
        <w:rPr>
          <w:lang w:eastAsia="zh-CN"/>
        </w:rPr>
      </w:pPr>
      <w:r>
        <w:rPr>
          <w:lang w:eastAsia="zh-CN"/>
        </w:rPr>
        <w:t xml:space="preserve">  uint16_t  flag;</w:t>
      </w:r>
    </w:p>
    <w:p w14:paraId="430D646D" w14:textId="77777777" w:rsidR="006D1C4A" w:rsidRDefault="006D1C4A" w:rsidP="006D1C4A">
      <w:pPr>
        <w:rPr>
          <w:lang w:eastAsia="zh-CN"/>
        </w:rPr>
      </w:pPr>
      <w:r>
        <w:rPr>
          <w:lang w:eastAsia="zh-CN"/>
        </w:rPr>
        <w:t xml:space="preserve">  char     recv[3];</w:t>
      </w:r>
    </w:p>
    <w:p w14:paraId="73D27D71" w14:textId="77777777" w:rsidR="006D1C4A" w:rsidRDefault="006D1C4A" w:rsidP="006D1C4A">
      <w:pPr>
        <w:rPr>
          <w:lang w:eastAsia="zh-CN"/>
        </w:rPr>
      </w:pPr>
      <w:r>
        <w:rPr>
          <w:lang w:eastAsia="zh-CN"/>
        </w:rPr>
        <w:t xml:space="preserve">  uint8_t  securityType;</w:t>
      </w:r>
    </w:p>
    <w:p w14:paraId="6D233BB4" w14:textId="77777777" w:rsidR="006D1C4A" w:rsidRDefault="006D1C4A" w:rsidP="006D1C4A">
      <w:pPr>
        <w:rPr>
          <w:lang w:eastAsia="zh-CN"/>
        </w:rPr>
      </w:pPr>
      <w:r>
        <w:rPr>
          <w:lang w:eastAsia="zh-CN"/>
        </w:rPr>
        <w:t xml:space="preserve">  uint8_t  tradSesMode;</w:t>
      </w:r>
    </w:p>
    <w:p w14:paraId="7BB658B4" w14:textId="77777777" w:rsidR="006D1C4A" w:rsidRDefault="006D1C4A" w:rsidP="006D1C4A">
      <w:pPr>
        <w:rPr>
          <w:lang w:eastAsia="zh-CN"/>
        </w:rPr>
      </w:pPr>
      <w:r>
        <w:rPr>
          <w:lang w:eastAsia="zh-CN"/>
        </w:rPr>
        <w:t xml:space="preserve">  uint64_t sendingTime;              //发送时间，格式： YYYYMMDDHHmmSSsss</w:t>
      </w:r>
      <w:r>
        <w:rPr>
          <w:lang w:eastAsia="zh-CN"/>
        </w:rPr>
        <w:tab/>
      </w:r>
    </w:p>
    <w:p w14:paraId="1D75FC63" w14:textId="77777777" w:rsidR="006D1C4A" w:rsidRDefault="006D1C4A" w:rsidP="006D1C4A">
      <w:pPr>
        <w:rPr>
          <w:lang w:eastAsia="zh-CN"/>
        </w:rPr>
      </w:pPr>
      <w:r>
        <w:rPr>
          <w:lang w:eastAsia="zh-CN"/>
        </w:rPr>
        <w:t xml:space="preserve">  uint32_t tradeDate;                //交易日期 YYYYMMDD </w:t>
      </w:r>
    </w:p>
    <w:p w14:paraId="52601357" w14:textId="77777777" w:rsidR="006D1C4A" w:rsidRDefault="006D1C4A" w:rsidP="006D1C4A">
      <w:pPr>
        <w:rPr>
          <w:lang w:eastAsia="zh-CN"/>
        </w:rPr>
      </w:pPr>
      <w:r>
        <w:rPr>
          <w:lang w:eastAsia="zh-CN"/>
        </w:rPr>
        <w:t xml:space="preserve">  uint32_t lastUpdateTime;           //最新更新时间 HHMMSSsss </w:t>
      </w:r>
    </w:p>
    <w:p w14:paraId="4AD2E558" w14:textId="77777777" w:rsidR="006D1C4A" w:rsidRDefault="006D1C4A" w:rsidP="006D1C4A">
      <w:pPr>
        <w:rPr>
          <w:lang w:eastAsia="zh-CN"/>
        </w:rPr>
      </w:pPr>
      <w:r>
        <w:rPr>
          <w:lang w:eastAsia="zh-CN"/>
        </w:rPr>
        <w:t xml:space="preserve">  uint64_t preClosePrice;            //实际值除以100000</w:t>
      </w:r>
    </w:p>
    <w:p w14:paraId="17B53AA9" w14:textId="77777777" w:rsidR="006D1C4A" w:rsidRDefault="006D1C4A" w:rsidP="006D1C4A">
      <w:pPr>
        <w:rPr>
          <w:lang w:eastAsia="zh-CN"/>
        </w:rPr>
      </w:pPr>
      <w:r>
        <w:rPr>
          <w:lang w:eastAsia="zh-CN"/>
        </w:rPr>
        <w:t xml:space="preserve">  uint64_t totalVolumeTraded;</w:t>
      </w:r>
    </w:p>
    <w:p w14:paraId="1E982922" w14:textId="77777777" w:rsidR="006D1C4A" w:rsidRDefault="006D1C4A" w:rsidP="006D1C4A">
      <w:pPr>
        <w:rPr>
          <w:lang w:eastAsia="zh-CN"/>
        </w:rPr>
      </w:pPr>
      <w:r>
        <w:rPr>
          <w:lang w:eastAsia="zh-CN"/>
        </w:rPr>
        <w:t xml:space="preserve">  uint64_t tradeNum;</w:t>
      </w:r>
    </w:p>
    <w:p w14:paraId="4E6EB89F" w14:textId="77777777" w:rsidR="006D1C4A" w:rsidRDefault="006D1C4A" w:rsidP="006D1C4A">
      <w:pPr>
        <w:rPr>
          <w:lang w:eastAsia="zh-CN"/>
        </w:rPr>
      </w:pPr>
      <w:r>
        <w:rPr>
          <w:lang w:eastAsia="zh-CN"/>
        </w:rPr>
        <w:t xml:space="preserve">  uint64_t totalValueTraded;         //实际值除以100</w:t>
      </w:r>
    </w:p>
    <w:p w14:paraId="08AD793E" w14:textId="77777777" w:rsidR="006D1C4A" w:rsidRDefault="006D1C4A" w:rsidP="006D1C4A">
      <w:pPr>
        <w:rPr>
          <w:lang w:eastAsia="zh-CN"/>
        </w:rPr>
      </w:pPr>
      <w:r>
        <w:rPr>
          <w:lang w:eastAsia="zh-CN"/>
        </w:rPr>
        <w:t xml:space="preserve">  char     tradingPhaseCode[8];</w:t>
      </w:r>
    </w:p>
    <w:p w14:paraId="0210EBF6" w14:textId="77777777" w:rsidR="006D1C4A" w:rsidRDefault="006D1C4A" w:rsidP="006D1C4A">
      <w:pPr>
        <w:rPr>
          <w:lang w:eastAsia="zh-CN"/>
        </w:rPr>
      </w:pPr>
      <w:r>
        <w:rPr>
          <w:lang w:eastAsia="zh-CN"/>
        </w:rPr>
        <w:t xml:space="preserve">  uint64_t lastPrice;                //实际值除以100000</w:t>
      </w:r>
    </w:p>
    <w:p w14:paraId="5E38E4D4" w14:textId="77777777" w:rsidR="006D1C4A" w:rsidRDefault="006D1C4A" w:rsidP="006D1C4A">
      <w:pPr>
        <w:rPr>
          <w:lang w:eastAsia="zh-CN"/>
        </w:rPr>
      </w:pPr>
      <w:r>
        <w:rPr>
          <w:lang w:eastAsia="zh-CN"/>
        </w:rPr>
        <w:t xml:space="preserve">  uint64_t openPrice;                //实际值除以100000</w:t>
      </w:r>
    </w:p>
    <w:p w14:paraId="47AF7627" w14:textId="77777777" w:rsidR="006D1C4A" w:rsidRDefault="006D1C4A" w:rsidP="006D1C4A">
      <w:pPr>
        <w:rPr>
          <w:lang w:eastAsia="zh-CN"/>
        </w:rPr>
      </w:pPr>
      <w:r>
        <w:rPr>
          <w:lang w:eastAsia="zh-CN"/>
        </w:rPr>
        <w:t xml:space="preserve">  uint64_t closePrice;               //实际值除以100000</w:t>
      </w:r>
    </w:p>
    <w:p w14:paraId="31549E8B" w14:textId="77777777" w:rsidR="006D1C4A" w:rsidRDefault="006D1C4A" w:rsidP="006D1C4A">
      <w:pPr>
        <w:rPr>
          <w:lang w:eastAsia="zh-CN"/>
        </w:rPr>
      </w:pPr>
      <w:r>
        <w:rPr>
          <w:lang w:eastAsia="zh-CN"/>
        </w:rPr>
        <w:t xml:space="preserve">  uint64_t settlePrice;              //实际值除以100000</w:t>
      </w:r>
    </w:p>
    <w:p w14:paraId="16531550" w14:textId="77777777" w:rsidR="006D1C4A" w:rsidRDefault="006D1C4A" w:rsidP="006D1C4A">
      <w:pPr>
        <w:rPr>
          <w:lang w:eastAsia="zh-CN"/>
        </w:rPr>
      </w:pPr>
      <w:r>
        <w:rPr>
          <w:lang w:eastAsia="zh-CN"/>
        </w:rPr>
        <w:t xml:space="preserve">  uint64_t highPrice;                //实际值除以100000</w:t>
      </w:r>
    </w:p>
    <w:p w14:paraId="0C65573C" w14:textId="77777777" w:rsidR="006D1C4A" w:rsidRDefault="006D1C4A" w:rsidP="006D1C4A">
      <w:pPr>
        <w:rPr>
          <w:lang w:eastAsia="zh-CN"/>
        </w:rPr>
      </w:pPr>
      <w:r>
        <w:rPr>
          <w:lang w:eastAsia="zh-CN"/>
        </w:rPr>
        <w:t xml:space="preserve">  uint64_t lowPrice;                 //实际值除以100000</w:t>
      </w:r>
    </w:p>
    <w:p w14:paraId="26D062FA" w14:textId="77777777" w:rsidR="006D1C4A" w:rsidRDefault="006D1C4A" w:rsidP="006D1C4A">
      <w:pPr>
        <w:rPr>
          <w:lang w:eastAsia="zh-CN"/>
        </w:rPr>
      </w:pPr>
      <w:r>
        <w:rPr>
          <w:lang w:eastAsia="zh-CN"/>
        </w:rPr>
        <w:t xml:space="preserve">  uint64_t preSettlePrice;           //实际值除以100000</w:t>
      </w:r>
    </w:p>
    <w:p w14:paraId="2371E3EB" w14:textId="77777777" w:rsidR="006D1C4A" w:rsidRDefault="006D1C4A" w:rsidP="006D1C4A">
      <w:pPr>
        <w:rPr>
          <w:lang w:eastAsia="zh-CN"/>
        </w:rPr>
      </w:pPr>
      <w:r>
        <w:rPr>
          <w:lang w:eastAsia="zh-CN"/>
        </w:rPr>
        <w:t xml:space="preserve">  struct priceQty bidPriceQty[5];</w:t>
      </w:r>
    </w:p>
    <w:p w14:paraId="634172B4" w14:textId="77777777" w:rsidR="006D1C4A" w:rsidRDefault="006D1C4A" w:rsidP="006D1C4A">
      <w:pPr>
        <w:rPr>
          <w:lang w:eastAsia="zh-CN"/>
        </w:rPr>
      </w:pPr>
      <w:r>
        <w:rPr>
          <w:lang w:eastAsia="zh-CN"/>
        </w:rPr>
        <w:t xml:space="preserve">  struct priceQty askPriceQty[5];</w:t>
      </w:r>
    </w:p>
    <w:p w14:paraId="60DA5667" w14:textId="77777777" w:rsidR="006D1C4A" w:rsidRDefault="006D1C4A" w:rsidP="006D1C4A">
      <w:pPr>
        <w:rPr>
          <w:lang w:eastAsia="zh-CN"/>
        </w:rPr>
      </w:pPr>
      <w:r>
        <w:rPr>
          <w:lang w:eastAsia="zh-CN"/>
        </w:rPr>
        <w:t>};</w:t>
      </w:r>
    </w:p>
    <w:p w14:paraId="44ABD0C9" w14:textId="331AA3C0" w:rsidR="00D25AD5" w:rsidRPr="00A54F6A" w:rsidRDefault="00D25AD5" w:rsidP="00FF77F5">
      <w:pPr>
        <w:pStyle w:val="DFITC-2"/>
        <w:numPr>
          <w:ilvl w:val="0"/>
          <w:numId w:val="6"/>
        </w:numPr>
        <w:rPr>
          <w:b w:val="0"/>
          <w:bCs w:val="0"/>
        </w:rPr>
      </w:pPr>
      <w:bookmarkStart w:id="49" w:name="_Toc184399149"/>
      <w:r w:rsidRPr="00D25AD5">
        <w:rPr>
          <w:b w:val="0"/>
          <w:bCs w:val="0"/>
        </w:rPr>
        <w:t>onAfterTradeSseL1</w:t>
      </w:r>
      <w:r w:rsidRPr="00A54F6A">
        <w:rPr>
          <w:rFonts w:hint="eastAsia"/>
          <w:b w:val="0"/>
          <w:bCs w:val="0"/>
        </w:rPr>
        <w:t>方法</w:t>
      </w:r>
      <w:bookmarkEnd w:id="49"/>
    </w:p>
    <w:p w14:paraId="0E757B3A" w14:textId="59240A90" w:rsidR="00D25AD5" w:rsidRPr="00A54F6A" w:rsidRDefault="00D25AD5" w:rsidP="00D25AD5">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盘后固定价格</w:t>
      </w:r>
      <w:r w:rsidRPr="00A54F6A">
        <w:rPr>
          <w:lang w:eastAsia="zh-CN"/>
        </w:rPr>
        <w:t>行情时，该方法会被调用。</w:t>
      </w:r>
    </w:p>
    <w:p w14:paraId="4C050921" w14:textId="77777777" w:rsidR="00D25AD5" w:rsidRDefault="00D25AD5" w:rsidP="00D25AD5">
      <w:pPr>
        <w:ind w:firstLine="440"/>
        <w:rPr>
          <w:lang w:eastAsia="zh-CN"/>
        </w:rPr>
      </w:pPr>
      <w:r>
        <w:rPr>
          <w:rFonts w:hint="eastAsia"/>
          <w:lang w:eastAsia="zh-CN"/>
        </w:rPr>
        <w:t>函数原型：</w:t>
      </w:r>
    </w:p>
    <w:p w14:paraId="783C2581" w14:textId="33D581E4" w:rsidR="00D25AD5" w:rsidRDefault="00D25AD5" w:rsidP="00D25AD5">
      <w:pPr>
        <w:ind w:firstLine="440"/>
        <w:rPr>
          <w:lang w:eastAsia="zh-CN"/>
        </w:rPr>
      </w:pPr>
      <w:r w:rsidRPr="000D76BC">
        <w:rPr>
          <w:lang w:eastAsia="zh-CN"/>
        </w:rPr>
        <w:t xml:space="preserve">virtual void </w:t>
      </w:r>
      <w:r w:rsidRPr="00D25AD5">
        <w:rPr>
          <w:lang w:eastAsia="zh-CN"/>
        </w:rPr>
        <w:t>onAfterTradeSseL1</w:t>
      </w:r>
      <w:r w:rsidRPr="000D76BC">
        <w:rPr>
          <w:lang w:eastAsia="zh-CN"/>
        </w:rPr>
        <w:t>(</w:t>
      </w:r>
      <w:r>
        <w:rPr>
          <w:lang w:eastAsia="zh-CN"/>
        </w:rPr>
        <w:t>AfterTradeSseL1</w:t>
      </w:r>
      <w:r w:rsidRPr="000D76BC">
        <w:rPr>
          <w:lang w:eastAsia="zh-CN"/>
        </w:rPr>
        <w:t>* p)</w:t>
      </w:r>
      <w:r>
        <w:rPr>
          <w:rFonts w:hint="eastAsia"/>
          <w:lang w:eastAsia="zh-CN"/>
        </w:rPr>
        <w:t>;</w:t>
      </w:r>
    </w:p>
    <w:p w14:paraId="3677C2FF" w14:textId="77777777" w:rsidR="00D25AD5" w:rsidRDefault="00D25AD5" w:rsidP="00D25AD5">
      <w:pPr>
        <w:ind w:firstLine="440"/>
        <w:rPr>
          <w:lang w:eastAsia="zh-CN"/>
        </w:rPr>
      </w:pPr>
      <w:r>
        <w:rPr>
          <w:rFonts w:hint="eastAsia"/>
          <w:lang w:eastAsia="zh-CN"/>
        </w:rPr>
        <w:lastRenderedPageBreak/>
        <w:t>参数：</w:t>
      </w:r>
    </w:p>
    <w:p w14:paraId="2B80714D" w14:textId="3A162A85" w:rsidR="00D25AD5" w:rsidRDefault="00D25AD5" w:rsidP="00D25AD5">
      <w:pPr>
        <w:ind w:firstLine="440"/>
        <w:rPr>
          <w:lang w:eastAsia="zh-CN"/>
        </w:rPr>
      </w:pPr>
      <w:r>
        <w:rPr>
          <w:rFonts w:hint="eastAsia"/>
          <w:lang w:eastAsia="zh-CN"/>
        </w:rPr>
        <w:t>参数一，上交</w:t>
      </w:r>
      <w:r>
        <w:rPr>
          <w:lang w:eastAsia="zh-CN"/>
        </w:rPr>
        <w:t>L1</w:t>
      </w:r>
      <w:r>
        <w:rPr>
          <w:rFonts w:hint="eastAsia"/>
          <w:lang w:eastAsia="zh-CN"/>
        </w:rPr>
        <w:t>盘后固定价格行情</w:t>
      </w:r>
    </w:p>
    <w:p w14:paraId="79876771" w14:textId="77777777" w:rsidR="00D25AD5" w:rsidRDefault="00D25AD5" w:rsidP="00D25AD5">
      <w:pPr>
        <w:ind w:firstLine="440"/>
        <w:rPr>
          <w:lang w:eastAsia="zh-CN"/>
        </w:rPr>
      </w:pPr>
      <w:r>
        <w:rPr>
          <w:rFonts w:hint="eastAsia"/>
          <w:lang w:eastAsia="zh-CN"/>
        </w:rPr>
        <w:t>结构体定义：</w:t>
      </w:r>
    </w:p>
    <w:p w14:paraId="4B169260" w14:textId="77777777" w:rsidR="00D25AD5" w:rsidRDefault="00D25AD5" w:rsidP="00D25AD5">
      <w:pPr>
        <w:rPr>
          <w:lang w:eastAsia="zh-CN"/>
        </w:rPr>
      </w:pPr>
      <w:r>
        <w:rPr>
          <w:lang w:eastAsia="zh-CN"/>
        </w:rPr>
        <w:t>struct AfterTradeSseL1 {</w:t>
      </w:r>
    </w:p>
    <w:p w14:paraId="3BFA4C8F" w14:textId="77777777" w:rsidR="00D25AD5" w:rsidRDefault="00D25AD5" w:rsidP="00D25AD5">
      <w:pPr>
        <w:rPr>
          <w:lang w:eastAsia="zh-CN"/>
        </w:rPr>
      </w:pPr>
      <w:r>
        <w:rPr>
          <w:lang w:eastAsia="zh-CN"/>
        </w:rPr>
        <w:t xml:space="preserve">  uint8_t  messageType;               //消息类型，盘后为0x7</w:t>
      </w:r>
    </w:p>
    <w:p w14:paraId="0C57E212" w14:textId="77777777" w:rsidR="00D25AD5" w:rsidRDefault="00D25AD5" w:rsidP="00D25AD5">
      <w:pPr>
        <w:rPr>
          <w:lang w:eastAsia="zh-CN"/>
        </w:rPr>
      </w:pPr>
      <w:r>
        <w:rPr>
          <w:lang w:eastAsia="zh-CN"/>
        </w:rPr>
        <w:t xml:space="preserve">  uint32_t sequence;                  //udp输出包序号，从1开始</w:t>
      </w:r>
    </w:p>
    <w:p w14:paraId="22887108" w14:textId="42341242" w:rsidR="00D25AD5" w:rsidRDefault="00D25AD5" w:rsidP="00D25AD5">
      <w:pPr>
        <w:rPr>
          <w:lang w:eastAsia="zh-CN"/>
        </w:rPr>
      </w:pPr>
      <w:r>
        <w:rPr>
          <w:lang w:eastAsia="zh-CN"/>
        </w:rPr>
        <w:t xml:space="preserve">  uint8_t  exchangeID;                //</w:t>
      </w:r>
      <w:r w:rsidR="00327A82">
        <w:rPr>
          <w:lang w:eastAsia="zh-CN"/>
        </w:rPr>
        <w:t>上交所</w:t>
      </w:r>
      <w:r w:rsidR="00327A82">
        <w:rPr>
          <w:rFonts w:hint="eastAsia"/>
          <w:lang w:eastAsia="zh-CN"/>
        </w:rPr>
        <w:t>L</w:t>
      </w:r>
      <w:r w:rsidR="00327A82">
        <w:rPr>
          <w:lang w:eastAsia="zh-CN"/>
        </w:rPr>
        <w:t>2：1，深交所</w:t>
      </w:r>
      <w:r w:rsidR="00327A82">
        <w:rPr>
          <w:rFonts w:hint="eastAsia"/>
          <w:lang w:eastAsia="zh-CN"/>
        </w:rPr>
        <w:t>：</w:t>
      </w:r>
      <w:r w:rsidR="00327A82">
        <w:rPr>
          <w:lang w:eastAsia="zh-CN"/>
        </w:rPr>
        <w:t xml:space="preserve">2, </w:t>
      </w:r>
      <w:r w:rsidR="00327A82">
        <w:rPr>
          <w:rFonts w:hint="eastAsia"/>
          <w:lang w:eastAsia="zh-CN"/>
        </w:rPr>
        <w:t>上交所L</w:t>
      </w:r>
      <w:r w:rsidR="00327A82">
        <w:rPr>
          <w:lang w:eastAsia="zh-CN"/>
        </w:rPr>
        <w:t>1</w:t>
      </w:r>
      <w:r w:rsidR="00327A82">
        <w:rPr>
          <w:rFonts w:hint="eastAsia"/>
          <w:lang w:eastAsia="zh-CN"/>
        </w:rPr>
        <w:t>:</w:t>
      </w:r>
      <w:r w:rsidR="00327A82">
        <w:rPr>
          <w:lang w:eastAsia="zh-CN"/>
        </w:rPr>
        <w:t>3</w:t>
      </w:r>
    </w:p>
    <w:p w14:paraId="676504FD" w14:textId="77777777" w:rsidR="00D25AD5" w:rsidRDefault="00D25AD5" w:rsidP="00D25AD5">
      <w:pPr>
        <w:rPr>
          <w:lang w:eastAsia="zh-CN"/>
        </w:rPr>
      </w:pPr>
      <w:r>
        <w:rPr>
          <w:lang w:eastAsia="zh-CN"/>
        </w:rPr>
        <w:t xml:space="preserve">  char     securityID[9];             //证券代码</w:t>
      </w:r>
    </w:p>
    <w:p w14:paraId="297D49E2" w14:textId="77777777" w:rsidR="00D25AD5" w:rsidRDefault="00D25AD5" w:rsidP="00D25AD5">
      <w:pPr>
        <w:rPr>
          <w:lang w:eastAsia="zh-CN"/>
        </w:rPr>
      </w:pPr>
      <w:r>
        <w:rPr>
          <w:lang w:eastAsia="zh-CN"/>
        </w:rPr>
        <w:t xml:space="preserve">  uint16_t  flag;</w:t>
      </w:r>
    </w:p>
    <w:p w14:paraId="46883320" w14:textId="77777777" w:rsidR="00D25AD5" w:rsidRDefault="00D25AD5" w:rsidP="00D25AD5">
      <w:pPr>
        <w:rPr>
          <w:lang w:eastAsia="zh-CN"/>
        </w:rPr>
      </w:pPr>
      <w:r>
        <w:rPr>
          <w:lang w:eastAsia="zh-CN"/>
        </w:rPr>
        <w:t xml:space="preserve">  char     recv[3];</w:t>
      </w:r>
    </w:p>
    <w:p w14:paraId="721E2C29" w14:textId="77777777" w:rsidR="00D25AD5" w:rsidRDefault="00D25AD5" w:rsidP="00D25AD5">
      <w:pPr>
        <w:rPr>
          <w:lang w:eastAsia="zh-CN"/>
        </w:rPr>
      </w:pPr>
      <w:r>
        <w:rPr>
          <w:lang w:eastAsia="zh-CN"/>
        </w:rPr>
        <w:t xml:space="preserve">  uint8_t  securityType;</w:t>
      </w:r>
    </w:p>
    <w:p w14:paraId="0A91236C" w14:textId="77777777" w:rsidR="00D25AD5" w:rsidRDefault="00D25AD5" w:rsidP="00D25AD5">
      <w:pPr>
        <w:rPr>
          <w:lang w:eastAsia="zh-CN"/>
        </w:rPr>
      </w:pPr>
      <w:r>
        <w:rPr>
          <w:lang w:eastAsia="zh-CN"/>
        </w:rPr>
        <w:t xml:space="preserve">  uint8_t  tradSesMode;</w:t>
      </w:r>
    </w:p>
    <w:p w14:paraId="7D08A9E4" w14:textId="77777777" w:rsidR="00D25AD5" w:rsidRDefault="00D25AD5" w:rsidP="00D25AD5">
      <w:pPr>
        <w:rPr>
          <w:lang w:eastAsia="zh-CN"/>
        </w:rPr>
      </w:pPr>
      <w:r>
        <w:rPr>
          <w:lang w:eastAsia="zh-CN"/>
        </w:rPr>
        <w:t xml:space="preserve">  uint64_t sendingTime;              //发送时间，格式： YYYYMMDDHHmmSSsss</w:t>
      </w:r>
      <w:r>
        <w:rPr>
          <w:lang w:eastAsia="zh-CN"/>
        </w:rPr>
        <w:tab/>
      </w:r>
    </w:p>
    <w:p w14:paraId="506A90DB" w14:textId="77777777" w:rsidR="00D25AD5" w:rsidRDefault="00D25AD5" w:rsidP="00D25AD5">
      <w:pPr>
        <w:rPr>
          <w:lang w:eastAsia="zh-CN"/>
        </w:rPr>
      </w:pPr>
      <w:r>
        <w:rPr>
          <w:lang w:eastAsia="zh-CN"/>
        </w:rPr>
        <w:t xml:space="preserve">  uint32_t tradeDate;                //交易日期 YYYYMMDD </w:t>
      </w:r>
    </w:p>
    <w:p w14:paraId="2343F34F" w14:textId="77777777" w:rsidR="00D25AD5" w:rsidRDefault="00D25AD5" w:rsidP="00D25AD5">
      <w:pPr>
        <w:rPr>
          <w:lang w:eastAsia="zh-CN"/>
        </w:rPr>
      </w:pPr>
      <w:r>
        <w:rPr>
          <w:lang w:eastAsia="zh-CN"/>
        </w:rPr>
        <w:t xml:space="preserve">  uint32_t lastUpdateTime;           //最新更新时间 HHMMSSsss </w:t>
      </w:r>
    </w:p>
    <w:p w14:paraId="00D9D7B3" w14:textId="77777777" w:rsidR="00D25AD5" w:rsidRDefault="00D25AD5" w:rsidP="00D25AD5">
      <w:pPr>
        <w:rPr>
          <w:lang w:eastAsia="zh-CN"/>
        </w:rPr>
      </w:pPr>
      <w:r>
        <w:rPr>
          <w:lang w:eastAsia="zh-CN"/>
        </w:rPr>
        <w:t xml:space="preserve">  uint64_t preClosePrice;            //实际值除以100000  </w:t>
      </w:r>
    </w:p>
    <w:p w14:paraId="403491C5" w14:textId="77777777" w:rsidR="00D25AD5" w:rsidRDefault="00D25AD5" w:rsidP="00D25AD5">
      <w:pPr>
        <w:rPr>
          <w:lang w:eastAsia="zh-CN"/>
        </w:rPr>
      </w:pPr>
      <w:r>
        <w:rPr>
          <w:lang w:eastAsia="zh-CN"/>
        </w:rPr>
        <w:t xml:space="preserve">  uint64_t totalVolumeTraded;        </w:t>
      </w:r>
    </w:p>
    <w:p w14:paraId="3BC8FEB2" w14:textId="77777777" w:rsidR="00D25AD5" w:rsidRDefault="00D25AD5" w:rsidP="00D25AD5">
      <w:pPr>
        <w:rPr>
          <w:lang w:eastAsia="zh-CN"/>
        </w:rPr>
      </w:pPr>
      <w:r>
        <w:rPr>
          <w:lang w:eastAsia="zh-CN"/>
        </w:rPr>
        <w:t xml:space="preserve">  uint64_t tradeNum;</w:t>
      </w:r>
    </w:p>
    <w:p w14:paraId="28DFC696" w14:textId="77777777" w:rsidR="00D25AD5" w:rsidRDefault="00D25AD5" w:rsidP="00D25AD5">
      <w:pPr>
        <w:rPr>
          <w:lang w:eastAsia="zh-CN"/>
        </w:rPr>
      </w:pPr>
      <w:r>
        <w:rPr>
          <w:lang w:eastAsia="zh-CN"/>
        </w:rPr>
        <w:t xml:space="preserve">  uint64_t totalValueTraded;         //实际值除以100</w:t>
      </w:r>
    </w:p>
    <w:p w14:paraId="2BD22CC1" w14:textId="77777777" w:rsidR="00D25AD5" w:rsidRDefault="00D25AD5" w:rsidP="00D25AD5">
      <w:pPr>
        <w:rPr>
          <w:lang w:eastAsia="zh-CN"/>
        </w:rPr>
      </w:pPr>
      <w:r>
        <w:rPr>
          <w:lang w:eastAsia="zh-CN"/>
        </w:rPr>
        <w:t xml:space="preserve">  char     tradingPhaseCode[8];</w:t>
      </w:r>
    </w:p>
    <w:p w14:paraId="390BADCC" w14:textId="77777777" w:rsidR="00D25AD5" w:rsidRDefault="00D25AD5" w:rsidP="00D25AD5">
      <w:pPr>
        <w:rPr>
          <w:lang w:eastAsia="zh-CN"/>
        </w:rPr>
      </w:pPr>
      <w:r>
        <w:rPr>
          <w:lang w:eastAsia="zh-CN"/>
        </w:rPr>
        <w:t xml:space="preserve">  uint64_t notTradedBidVolume;</w:t>
      </w:r>
    </w:p>
    <w:p w14:paraId="1017421B" w14:textId="77777777" w:rsidR="00D25AD5" w:rsidRDefault="00D25AD5" w:rsidP="00D25AD5">
      <w:pPr>
        <w:rPr>
          <w:lang w:eastAsia="zh-CN"/>
        </w:rPr>
      </w:pPr>
      <w:r>
        <w:rPr>
          <w:lang w:eastAsia="zh-CN"/>
        </w:rPr>
        <w:t xml:space="preserve">  uint64_t notTradedAskVolume;</w:t>
      </w:r>
    </w:p>
    <w:p w14:paraId="674FB4DD" w14:textId="77777777" w:rsidR="00D25AD5" w:rsidRDefault="00D25AD5" w:rsidP="00D25AD5">
      <w:pPr>
        <w:rPr>
          <w:lang w:eastAsia="zh-CN"/>
        </w:rPr>
      </w:pPr>
      <w:r>
        <w:rPr>
          <w:lang w:eastAsia="zh-CN"/>
        </w:rPr>
        <w:t xml:space="preserve">  uint64_t closePrice;               //实际值除以100000</w:t>
      </w:r>
    </w:p>
    <w:p w14:paraId="77DA5ED2" w14:textId="77777777" w:rsidR="00D25AD5" w:rsidRDefault="00D25AD5" w:rsidP="00D25AD5">
      <w:pPr>
        <w:rPr>
          <w:lang w:eastAsia="zh-CN"/>
        </w:rPr>
      </w:pPr>
      <w:r>
        <w:rPr>
          <w:lang w:eastAsia="zh-CN"/>
        </w:rPr>
        <w:t>};</w:t>
      </w:r>
    </w:p>
    <w:p w14:paraId="5FEC7D1E" w14:textId="3E4E2CF0" w:rsidR="00D25AD5" w:rsidRPr="00A54F6A" w:rsidRDefault="00D25AD5" w:rsidP="00FF77F5">
      <w:pPr>
        <w:pStyle w:val="DFITC-2"/>
        <w:numPr>
          <w:ilvl w:val="0"/>
          <w:numId w:val="6"/>
        </w:numPr>
        <w:rPr>
          <w:b w:val="0"/>
          <w:bCs w:val="0"/>
        </w:rPr>
      </w:pPr>
      <w:bookmarkStart w:id="50" w:name="_Toc184399150"/>
      <w:r w:rsidRPr="00D25AD5">
        <w:rPr>
          <w:b w:val="0"/>
          <w:bCs w:val="0"/>
        </w:rPr>
        <w:t>onBond201SnapSseL1</w:t>
      </w:r>
      <w:r w:rsidRPr="00A54F6A">
        <w:rPr>
          <w:rFonts w:hint="eastAsia"/>
          <w:b w:val="0"/>
          <w:bCs w:val="0"/>
        </w:rPr>
        <w:t>方法</w:t>
      </w:r>
      <w:bookmarkEnd w:id="50"/>
    </w:p>
    <w:p w14:paraId="0E88E435" w14:textId="29ADC7F5" w:rsidR="00D25AD5" w:rsidRPr="00A54F6A" w:rsidRDefault="00D25AD5" w:rsidP="00D25AD5">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新债券</w:t>
      </w:r>
      <w:r w:rsidRPr="00A54F6A">
        <w:rPr>
          <w:lang w:eastAsia="zh-CN"/>
        </w:rPr>
        <w:t>行情时</w:t>
      </w:r>
      <w:r>
        <w:rPr>
          <w:rFonts w:hint="eastAsia"/>
          <w:lang w:eastAsia="zh-CN"/>
        </w:rPr>
        <w:t>（交易所MD</w:t>
      </w:r>
      <w:r>
        <w:rPr>
          <w:lang w:eastAsia="zh-CN"/>
        </w:rPr>
        <w:t>201</w:t>
      </w:r>
      <w:r>
        <w:rPr>
          <w:rFonts w:hint="eastAsia"/>
          <w:lang w:eastAsia="zh-CN"/>
        </w:rPr>
        <w:t>消息）</w:t>
      </w:r>
      <w:r w:rsidRPr="00A54F6A">
        <w:rPr>
          <w:lang w:eastAsia="zh-CN"/>
        </w:rPr>
        <w:t>，该方法会被调用。</w:t>
      </w:r>
    </w:p>
    <w:p w14:paraId="34A785D8" w14:textId="77777777" w:rsidR="00D25AD5" w:rsidRDefault="00D25AD5" w:rsidP="00D25AD5">
      <w:pPr>
        <w:ind w:firstLine="440"/>
        <w:rPr>
          <w:lang w:eastAsia="zh-CN"/>
        </w:rPr>
      </w:pPr>
      <w:r>
        <w:rPr>
          <w:rFonts w:hint="eastAsia"/>
          <w:lang w:eastAsia="zh-CN"/>
        </w:rPr>
        <w:t>函数原型：</w:t>
      </w:r>
    </w:p>
    <w:p w14:paraId="19C678FA" w14:textId="24D024B1" w:rsidR="00D25AD5" w:rsidRDefault="00D25AD5" w:rsidP="00D25AD5">
      <w:pPr>
        <w:ind w:firstLine="440"/>
        <w:rPr>
          <w:lang w:eastAsia="zh-CN"/>
        </w:rPr>
      </w:pPr>
      <w:r w:rsidRPr="000D76BC">
        <w:rPr>
          <w:lang w:eastAsia="zh-CN"/>
        </w:rPr>
        <w:lastRenderedPageBreak/>
        <w:t xml:space="preserve">virtual void </w:t>
      </w:r>
      <w:r w:rsidRPr="00D25AD5">
        <w:rPr>
          <w:lang w:eastAsia="zh-CN"/>
        </w:rPr>
        <w:t>onBond201SnapSseL1</w:t>
      </w:r>
      <w:r w:rsidRPr="000D76BC">
        <w:rPr>
          <w:lang w:eastAsia="zh-CN"/>
        </w:rPr>
        <w:t>(</w:t>
      </w:r>
      <w:r w:rsidR="003D73C1" w:rsidRPr="003D73C1">
        <w:rPr>
          <w:lang w:eastAsia="zh-CN"/>
        </w:rPr>
        <w:t>StockBondSnapSseL1</w:t>
      </w:r>
      <w:r w:rsidRPr="000D76BC">
        <w:rPr>
          <w:lang w:eastAsia="zh-CN"/>
        </w:rPr>
        <w:t>* p)</w:t>
      </w:r>
      <w:r>
        <w:rPr>
          <w:rFonts w:hint="eastAsia"/>
          <w:lang w:eastAsia="zh-CN"/>
        </w:rPr>
        <w:t>;</w:t>
      </w:r>
    </w:p>
    <w:p w14:paraId="6E1BC990" w14:textId="77777777" w:rsidR="00D25AD5" w:rsidRDefault="00D25AD5" w:rsidP="00D25AD5">
      <w:pPr>
        <w:ind w:firstLine="440"/>
        <w:rPr>
          <w:lang w:eastAsia="zh-CN"/>
        </w:rPr>
      </w:pPr>
      <w:r>
        <w:rPr>
          <w:rFonts w:hint="eastAsia"/>
          <w:lang w:eastAsia="zh-CN"/>
        </w:rPr>
        <w:t>参数：</w:t>
      </w:r>
    </w:p>
    <w:p w14:paraId="3B1082BD" w14:textId="664D3B66" w:rsidR="00D25AD5" w:rsidRDefault="00D25AD5" w:rsidP="00D25AD5">
      <w:pPr>
        <w:ind w:firstLine="440"/>
        <w:rPr>
          <w:lang w:eastAsia="zh-CN"/>
        </w:rPr>
      </w:pPr>
      <w:r>
        <w:rPr>
          <w:rFonts w:hint="eastAsia"/>
          <w:lang w:eastAsia="zh-CN"/>
        </w:rPr>
        <w:t>参数一，上交</w:t>
      </w:r>
      <w:r>
        <w:rPr>
          <w:lang w:eastAsia="zh-CN"/>
        </w:rPr>
        <w:t>L1</w:t>
      </w:r>
      <w:r w:rsidR="007C7B82">
        <w:rPr>
          <w:rFonts w:hint="eastAsia"/>
          <w:lang w:eastAsia="zh-CN"/>
        </w:rPr>
        <w:t>新债券</w:t>
      </w:r>
      <w:r>
        <w:rPr>
          <w:rFonts w:hint="eastAsia"/>
          <w:lang w:eastAsia="zh-CN"/>
        </w:rPr>
        <w:t>行情</w:t>
      </w:r>
    </w:p>
    <w:p w14:paraId="5E39C8A4" w14:textId="57AE6C68" w:rsidR="00080CB2" w:rsidRPr="008C0135" w:rsidRDefault="00080CB2" w:rsidP="00FF77F5">
      <w:pPr>
        <w:pStyle w:val="DFITC-1"/>
      </w:pPr>
      <w:bookmarkStart w:id="51" w:name="_Toc184399151"/>
      <w:r w:rsidRPr="008C0135">
        <w:t>XeleMdS</w:t>
      </w:r>
      <w:r w:rsidR="0021426F">
        <w:t>z</w:t>
      </w:r>
      <w:r w:rsidRPr="008C0135">
        <w:t>seSpi</w:t>
      </w:r>
      <w:r>
        <w:rPr>
          <w:rFonts w:hint="eastAsia"/>
        </w:rPr>
        <w:t>使用说明</w:t>
      </w:r>
      <w:bookmarkEnd w:id="51"/>
    </w:p>
    <w:p w14:paraId="69D3285F" w14:textId="5981C698" w:rsidR="00080CB2" w:rsidRDefault="00080CB2" w:rsidP="00B46E83">
      <w:pPr>
        <w:pStyle w:val="DFITC-"/>
        <w:ind w:firstLine="432"/>
      </w:pPr>
      <w:r>
        <w:rPr>
          <w:rFonts w:hint="eastAsia"/>
        </w:rPr>
        <w:t>使用者要新设计一个类继承自</w:t>
      </w:r>
      <w:r>
        <w:t xml:space="preserve">class </w:t>
      </w:r>
      <w:r w:rsidRPr="008C0135">
        <w:t>XeleMdS</w:t>
      </w:r>
      <w:r w:rsidR="0021426F">
        <w:t>z</w:t>
      </w:r>
      <w:r w:rsidRPr="008C0135">
        <w:t>seSpi</w:t>
      </w:r>
      <w:r>
        <w:rPr>
          <w:rFonts w:hint="eastAsia"/>
        </w:rPr>
        <w:t>，并实现其全部或部分回调函数数。</w:t>
      </w:r>
    </w:p>
    <w:p w14:paraId="64C0BAD2" w14:textId="77777777" w:rsidR="00080CB2" w:rsidRDefault="00080CB2" w:rsidP="00325024">
      <w:pPr>
        <w:pStyle w:val="DFITC-"/>
        <w:ind w:firstLineChars="200" w:firstLine="480"/>
      </w:pPr>
      <w:r>
        <w:rPr>
          <w:rFonts w:hint="eastAsia"/>
        </w:rPr>
        <w:t>注意：如果回调函数耗时过长，需要将从回调函数中取得的行情信息放入一个缓冲区中处理，不然导致</w:t>
      </w:r>
      <w:r>
        <w:rPr>
          <w:rFonts w:hint="eastAsia"/>
        </w:rPr>
        <w:t>UDP</w:t>
      </w:r>
      <w:r>
        <w:rPr>
          <w:rFonts w:hint="eastAsia"/>
        </w:rPr>
        <w:t>丢包。请注意，不同行情回调接口是否是同一个线程取决于这些消息类型是否在同一个组播里。</w:t>
      </w:r>
    </w:p>
    <w:p w14:paraId="50CC0339" w14:textId="77777777" w:rsidR="00080CB2" w:rsidRDefault="00080CB2" w:rsidP="00080CB2">
      <w:pPr>
        <w:ind w:firstLine="440"/>
        <w:rPr>
          <w:lang w:eastAsia="zh-CN"/>
        </w:rPr>
      </w:pPr>
    </w:p>
    <w:p w14:paraId="3DA481FE" w14:textId="5C707F90" w:rsidR="00080CB2" w:rsidRPr="00080CB2" w:rsidRDefault="00080CB2" w:rsidP="00FF77F5">
      <w:pPr>
        <w:pStyle w:val="DFITC-2"/>
        <w:numPr>
          <w:ilvl w:val="0"/>
          <w:numId w:val="7"/>
        </w:numPr>
        <w:rPr>
          <w:b w:val="0"/>
          <w:bCs w:val="0"/>
        </w:rPr>
      </w:pPr>
      <w:bookmarkStart w:id="52" w:name="_Toc184399152"/>
      <w:r w:rsidRPr="00080CB2">
        <w:rPr>
          <w:b w:val="0"/>
          <w:bCs w:val="0"/>
        </w:rPr>
        <w:t>onMarketDataSnapshotS</w:t>
      </w:r>
      <w:r w:rsidR="009A78A5">
        <w:rPr>
          <w:b w:val="0"/>
          <w:bCs w:val="0"/>
        </w:rPr>
        <w:t>z</w:t>
      </w:r>
      <w:r w:rsidRPr="00080CB2">
        <w:rPr>
          <w:rFonts w:hint="eastAsia"/>
          <w:b w:val="0"/>
          <w:bCs w:val="0"/>
        </w:rPr>
        <w:t>方法</w:t>
      </w:r>
      <w:bookmarkEnd w:id="52"/>
    </w:p>
    <w:p w14:paraId="6B1BB068" w14:textId="78CF60FD" w:rsidR="00080CB2" w:rsidRPr="00A54F6A" w:rsidRDefault="00080CB2" w:rsidP="00080CB2">
      <w:pPr>
        <w:ind w:firstLine="440"/>
        <w:rPr>
          <w:lang w:eastAsia="zh-CN"/>
        </w:rPr>
      </w:pPr>
      <w:r w:rsidRPr="00A54F6A">
        <w:rPr>
          <w:rFonts w:hint="eastAsia"/>
          <w:lang w:eastAsia="zh-CN"/>
        </w:rPr>
        <w:t>当</w:t>
      </w:r>
      <w:r w:rsidRPr="00A54F6A">
        <w:rPr>
          <w:lang w:eastAsia="zh-CN"/>
        </w:rPr>
        <w:t>API接收到</w:t>
      </w:r>
      <w:r w:rsidR="009A78A5">
        <w:rPr>
          <w:rFonts w:hint="eastAsia"/>
          <w:lang w:eastAsia="zh-CN"/>
        </w:rPr>
        <w:t>深</w:t>
      </w:r>
      <w:r>
        <w:rPr>
          <w:rFonts w:hint="eastAsia"/>
          <w:lang w:eastAsia="zh-CN"/>
        </w:rPr>
        <w:t>交快照</w:t>
      </w:r>
      <w:r w:rsidRPr="00A54F6A">
        <w:rPr>
          <w:lang w:eastAsia="zh-CN"/>
        </w:rPr>
        <w:t>行情时，该方法会被调用。</w:t>
      </w:r>
    </w:p>
    <w:p w14:paraId="204B7C65" w14:textId="77777777" w:rsidR="00080CB2" w:rsidRDefault="00080CB2" w:rsidP="00080CB2">
      <w:pPr>
        <w:ind w:firstLine="440"/>
        <w:rPr>
          <w:lang w:eastAsia="zh-CN"/>
        </w:rPr>
      </w:pPr>
      <w:r>
        <w:rPr>
          <w:rFonts w:hint="eastAsia"/>
          <w:lang w:eastAsia="zh-CN"/>
        </w:rPr>
        <w:t>函数原型：</w:t>
      </w:r>
    </w:p>
    <w:p w14:paraId="0AEFF6DA" w14:textId="4D536CB2" w:rsidR="00080CB2" w:rsidRDefault="00080CB2" w:rsidP="00080CB2">
      <w:pPr>
        <w:ind w:firstLine="440"/>
        <w:rPr>
          <w:lang w:eastAsia="zh-CN"/>
        </w:rPr>
      </w:pPr>
      <w:r w:rsidRPr="00A54F6A">
        <w:rPr>
          <w:lang w:eastAsia="zh-CN"/>
        </w:rPr>
        <w:t>virtual void onMarketDataSnapshotS</w:t>
      </w:r>
      <w:r w:rsidR="009A78A5">
        <w:rPr>
          <w:lang w:eastAsia="zh-CN"/>
        </w:rPr>
        <w:t>z</w:t>
      </w:r>
      <w:r w:rsidRPr="00A54F6A">
        <w:rPr>
          <w:lang w:eastAsia="zh-CN"/>
        </w:rPr>
        <w:t>(MarketDataSnapshotS</w:t>
      </w:r>
      <w:r w:rsidR="009A78A5">
        <w:rPr>
          <w:lang w:eastAsia="zh-CN"/>
        </w:rPr>
        <w:t>z</w:t>
      </w:r>
      <w:r w:rsidRPr="00A54F6A">
        <w:rPr>
          <w:lang w:eastAsia="zh-CN"/>
        </w:rPr>
        <w:t>* p)</w:t>
      </w:r>
      <w:r>
        <w:rPr>
          <w:rFonts w:hint="eastAsia"/>
          <w:lang w:eastAsia="zh-CN"/>
        </w:rPr>
        <w:t>;</w:t>
      </w:r>
    </w:p>
    <w:p w14:paraId="32DDB99A" w14:textId="77777777" w:rsidR="00080CB2" w:rsidRDefault="00080CB2" w:rsidP="00080CB2">
      <w:pPr>
        <w:ind w:firstLine="440"/>
        <w:rPr>
          <w:lang w:eastAsia="zh-CN"/>
        </w:rPr>
      </w:pPr>
      <w:r>
        <w:rPr>
          <w:rFonts w:hint="eastAsia"/>
          <w:lang w:eastAsia="zh-CN"/>
        </w:rPr>
        <w:t>参数：</w:t>
      </w:r>
    </w:p>
    <w:p w14:paraId="7F260974" w14:textId="1FDEEDA2" w:rsidR="00080CB2" w:rsidRDefault="00080CB2" w:rsidP="00080CB2">
      <w:pPr>
        <w:ind w:firstLine="440"/>
        <w:rPr>
          <w:lang w:eastAsia="zh-CN"/>
        </w:rPr>
      </w:pPr>
      <w:r>
        <w:rPr>
          <w:rFonts w:hint="eastAsia"/>
          <w:lang w:eastAsia="zh-CN"/>
        </w:rPr>
        <w:t>参数一，</w:t>
      </w:r>
      <w:r w:rsidR="009A78A5">
        <w:rPr>
          <w:rFonts w:hint="eastAsia"/>
          <w:lang w:eastAsia="zh-CN"/>
        </w:rPr>
        <w:t>深</w:t>
      </w:r>
      <w:r>
        <w:rPr>
          <w:rFonts w:hint="eastAsia"/>
          <w:lang w:eastAsia="zh-CN"/>
        </w:rPr>
        <w:t>交快照行情</w:t>
      </w:r>
    </w:p>
    <w:p w14:paraId="7145B667" w14:textId="77777777" w:rsidR="00080CB2" w:rsidRDefault="00080CB2" w:rsidP="00080CB2">
      <w:pPr>
        <w:ind w:firstLine="440"/>
        <w:rPr>
          <w:lang w:eastAsia="zh-CN"/>
        </w:rPr>
      </w:pPr>
      <w:r>
        <w:rPr>
          <w:rFonts w:hint="eastAsia"/>
          <w:lang w:eastAsia="zh-CN"/>
        </w:rPr>
        <w:t>结构体定义：</w:t>
      </w:r>
    </w:p>
    <w:p w14:paraId="20295E48" w14:textId="77777777" w:rsidR="00E210BF" w:rsidRDefault="00E210BF" w:rsidP="00E210BF">
      <w:pPr>
        <w:rPr>
          <w:lang w:eastAsia="zh-CN"/>
        </w:rPr>
      </w:pPr>
      <w:r>
        <w:rPr>
          <w:lang w:eastAsia="zh-CN"/>
        </w:rPr>
        <w:t>struct BidAskPriceQtySz {</w:t>
      </w:r>
    </w:p>
    <w:p w14:paraId="6E12A581" w14:textId="77777777" w:rsidR="00E210BF" w:rsidRDefault="00E210BF" w:rsidP="00E210BF">
      <w:pPr>
        <w:rPr>
          <w:lang w:eastAsia="zh-CN"/>
        </w:rPr>
      </w:pPr>
      <w:r>
        <w:rPr>
          <w:lang w:eastAsia="zh-CN"/>
        </w:rPr>
        <w:t xml:space="preserve">  uint64_t price;    //申买、申卖价格，实际值除以1000000</w:t>
      </w:r>
    </w:p>
    <w:p w14:paraId="5C642C4A" w14:textId="77777777" w:rsidR="00E210BF" w:rsidRDefault="00E210BF" w:rsidP="00E210BF">
      <w:pPr>
        <w:rPr>
          <w:lang w:eastAsia="zh-CN"/>
        </w:rPr>
      </w:pPr>
      <w:r>
        <w:rPr>
          <w:lang w:eastAsia="zh-CN"/>
        </w:rPr>
        <w:t xml:space="preserve">  uint64_t qty;      //申买、申卖数量，实际值除以100</w:t>
      </w:r>
    </w:p>
    <w:p w14:paraId="0A03F86A" w14:textId="77777777" w:rsidR="00E210BF" w:rsidRDefault="00E210BF" w:rsidP="00E210BF">
      <w:pPr>
        <w:rPr>
          <w:lang w:eastAsia="zh-CN"/>
        </w:rPr>
      </w:pPr>
      <w:r>
        <w:rPr>
          <w:lang w:eastAsia="zh-CN"/>
        </w:rPr>
        <w:t>};</w:t>
      </w:r>
    </w:p>
    <w:p w14:paraId="36F4C67F" w14:textId="77777777" w:rsidR="00E210BF" w:rsidRDefault="00E210BF" w:rsidP="00E210BF">
      <w:pPr>
        <w:rPr>
          <w:lang w:eastAsia="zh-CN"/>
        </w:rPr>
      </w:pPr>
      <w:r>
        <w:rPr>
          <w:lang w:eastAsia="zh-CN"/>
        </w:rPr>
        <w:t>struct MarketDataSnapshotSz {</w:t>
      </w:r>
    </w:p>
    <w:p w14:paraId="676FBD3E" w14:textId="77777777" w:rsidR="00E210BF" w:rsidRDefault="00E210BF" w:rsidP="00E210BF">
      <w:pPr>
        <w:rPr>
          <w:lang w:eastAsia="zh-CN"/>
        </w:rPr>
      </w:pPr>
      <w:r>
        <w:rPr>
          <w:lang w:eastAsia="zh-CN"/>
        </w:rPr>
        <w:t xml:space="preserve">  uint8_t  messageType;    //消息类型，快照为0x1</w:t>
      </w:r>
    </w:p>
    <w:p w14:paraId="44BBDBD3" w14:textId="77777777" w:rsidR="00E210BF" w:rsidRDefault="00E210BF" w:rsidP="00E210BF">
      <w:pPr>
        <w:rPr>
          <w:lang w:eastAsia="zh-CN"/>
        </w:rPr>
      </w:pPr>
      <w:r>
        <w:rPr>
          <w:lang w:eastAsia="zh-CN"/>
        </w:rPr>
        <w:t xml:space="preserve">  uint32_t sequence;       //udp输出包序号，从1开始</w:t>
      </w:r>
    </w:p>
    <w:p w14:paraId="75ED017E" w14:textId="44593194" w:rsidR="00E210BF" w:rsidRDefault="00E210BF" w:rsidP="00E210BF">
      <w:pPr>
        <w:rPr>
          <w:lang w:eastAsia="zh-CN"/>
        </w:rPr>
      </w:pPr>
      <w:r>
        <w:rPr>
          <w:lang w:eastAsia="zh-CN"/>
        </w:rPr>
        <w:t xml:space="preserve">  uint8_t  exchangeID;     //交易所id，</w:t>
      </w:r>
      <w:r w:rsidR="00B42FD8">
        <w:rPr>
          <w:lang w:eastAsia="zh-CN"/>
        </w:rPr>
        <w:t>上交所</w:t>
      </w:r>
      <w:r w:rsidR="00B42FD8">
        <w:rPr>
          <w:rFonts w:hint="eastAsia"/>
          <w:lang w:eastAsia="zh-CN"/>
        </w:rPr>
        <w:t>L</w:t>
      </w:r>
      <w:r w:rsidR="00B42FD8">
        <w:rPr>
          <w:lang w:eastAsia="zh-CN"/>
        </w:rPr>
        <w:t>2：1，深交所</w:t>
      </w:r>
      <w:r w:rsidR="00B42FD8">
        <w:rPr>
          <w:rFonts w:hint="eastAsia"/>
          <w:lang w:eastAsia="zh-CN"/>
        </w:rPr>
        <w:t>：</w:t>
      </w:r>
      <w:r w:rsidR="00B42FD8">
        <w:rPr>
          <w:lang w:eastAsia="zh-CN"/>
        </w:rPr>
        <w:t xml:space="preserve">2, </w:t>
      </w:r>
      <w:r w:rsidR="00B42FD8">
        <w:rPr>
          <w:rFonts w:hint="eastAsia"/>
          <w:lang w:eastAsia="zh-CN"/>
        </w:rPr>
        <w:t>上交所L</w:t>
      </w:r>
      <w:r w:rsidR="00B42FD8">
        <w:rPr>
          <w:lang w:eastAsia="zh-CN"/>
        </w:rPr>
        <w:t>1</w:t>
      </w:r>
      <w:r w:rsidR="00B42FD8">
        <w:rPr>
          <w:rFonts w:hint="eastAsia"/>
          <w:lang w:eastAsia="zh-CN"/>
        </w:rPr>
        <w:t>:</w:t>
      </w:r>
      <w:r w:rsidR="00B42FD8">
        <w:rPr>
          <w:lang w:eastAsia="zh-CN"/>
        </w:rPr>
        <w:t>3</w:t>
      </w:r>
    </w:p>
    <w:p w14:paraId="205F48CB" w14:textId="77777777" w:rsidR="00E210BF" w:rsidRDefault="00E210BF" w:rsidP="00E210BF">
      <w:pPr>
        <w:rPr>
          <w:lang w:eastAsia="zh-CN"/>
        </w:rPr>
      </w:pPr>
      <w:r>
        <w:rPr>
          <w:lang w:eastAsia="zh-CN"/>
        </w:rPr>
        <w:t xml:space="preserve">  char     securityID[9];  //证券代码</w:t>
      </w:r>
    </w:p>
    <w:p w14:paraId="02785DB4" w14:textId="77777777" w:rsidR="00E210BF" w:rsidRDefault="00E210BF" w:rsidP="00E210BF">
      <w:pPr>
        <w:rPr>
          <w:lang w:eastAsia="zh-CN"/>
        </w:rPr>
      </w:pPr>
      <w:r>
        <w:rPr>
          <w:lang w:eastAsia="zh-CN"/>
        </w:rPr>
        <w:lastRenderedPageBreak/>
        <w:t xml:space="preserve">  uint8_t  resv[2];        //保留字段</w:t>
      </w:r>
    </w:p>
    <w:p w14:paraId="5EAF8094" w14:textId="77777777" w:rsidR="00E210BF" w:rsidRDefault="00E210BF" w:rsidP="00E210BF">
      <w:pPr>
        <w:rPr>
          <w:lang w:eastAsia="zh-CN"/>
        </w:rPr>
      </w:pPr>
      <w:r>
        <w:rPr>
          <w:lang w:eastAsia="zh-CN"/>
        </w:rPr>
        <w:t xml:space="preserve">  /*</w:t>
      </w:r>
    </w:p>
    <w:p w14:paraId="0DE4A4D5" w14:textId="77777777" w:rsidR="00E210BF" w:rsidRDefault="00E210BF" w:rsidP="00E210BF">
      <w:pPr>
        <w:rPr>
          <w:lang w:eastAsia="zh-CN"/>
        </w:rPr>
      </w:pPr>
      <w:r>
        <w:rPr>
          <w:lang w:eastAsia="zh-CN"/>
        </w:rPr>
        <w:t xml:space="preserve">  产品所处的交易阶段代码</w:t>
      </w:r>
    </w:p>
    <w:p w14:paraId="17943B8D" w14:textId="77777777" w:rsidR="00E210BF" w:rsidRDefault="00E210BF" w:rsidP="00E210BF">
      <w:pPr>
        <w:rPr>
          <w:lang w:eastAsia="zh-CN"/>
        </w:rPr>
      </w:pPr>
      <w:r>
        <w:rPr>
          <w:lang w:eastAsia="zh-CN"/>
        </w:rPr>
        <w:t xml:space="preserve">  第0 位：S=启动（开市前）,O=开盘集合竞价,T=连续竞价,B=休市,C=收盘集合竞价,E=已闭市,H=临时停牌,A=盘后交易,V=波动性中断</w:t>
      </w:r>
    </w:p>
    <w:p w14:paraId="2CBD3E3B" w14:textId="77777777" w:rsidR="00E210BF" w:rsidRDefault="00E210BF" w:rsidP="00E210BF">
      <w:pPr>
        <w:rPr>
          <w:lang w:eastAsia="zh-CN"/>
        </w:rPr>
      </w:pPr>
      <w:r>
        <w:rPr>
          <w:lang w:eastAsia="zh-CN"/>
        </w:rPr>
        <w:t xml:space="preserve">  第1 位：0=正常状态,1=全天停牌</w:t>
      </w:r>
    </w:p>
    <w:p w14:paraId="73092523" w14:textId="77777777" w:rsidR="00E210BF" w:rsidRDefault="00E210BF" w:rsidP="00E210BF">
      <w:pPr>
        <w:rPr>
          <w:lang w:eastAsia="zh-CN"/>
        </w:rPr>
      </w:pPr>
      <w:r>
        <w:rPr>
          <w:lang w:eastAsia="zh-CN"/>
        </w:rPr>
        <w:t xml:space="preserve">  */</w:t>
      </w:r>
    </w:p>
    <w:p w14:paraId="40E2A966" w14:textId="77777777" w:rsidR="00E210BF" w:rsidRDefault="00E210BF" w:rsidP="00E210BF">
      <w:pPr>
        <w:rPr>
          <w:lang w:eastAsia="zh-CN"/>
        </w:rPr>
      </w:pPr>
      <w:r>
        <w:rPr>
          <w:lang w:eastAsia="zh-CN"/>
        </w:rPr>
        <w:t xml:space="preserve">  char tradingPhaseCode[8];</w:t>
      </w:r>
    </w:p>
    <w:p w14:paraId="5289874B" w14:textId="77777777" w:rsidR="00E210BF" w:rsidRDefault="00E210BF" w:rsidP="00E210BF">
      <w:pPr>
        <w:rPr>
          <w:lang w:eastAsia="zh-CN"/>
        </w:rPr>
      </w:pPr>
    </w:p>
    <w:p w14:paraId="01182EE7" w14:textId="77777777" w:rsidR="00E210BF" w:rsidRDefault="00E210BF" w:rsidP="00E210BF">
      <w:pPr>
        <w:rPr>
          <w:lang w:eastAsia="zh-CN"/>
        </w:rPr>
      </w:pPr>
      <w:r>
        <w:rPr>
          <w:lang w:eastAsia="zh-CN"/>
        </w:rPr>
        <w:t xml:space="preserve">  uint8_t resv2[7];                          //保留字段</w:t>
      </w:r>
    </w:p>
    <w:p w14:paraId="17CC018D" w14:textId="77777777" w:rsidR="00E210BF" w:rsidRDefault="00E210BF" w:rsidP="00E210BF">
      <w:pPr>
        <w:rPr>
          <w:lang w:eastAsia="zh-CN"/>
        </w:rPr>
      </w:pPr>
      <w:r>
        <w:rPr>
          <w:lang w:eastAsia="zh-CN"/>
        </w:rPr>
        <w:t xml:space="preserve">  uint64_t timeStamp;                        //数据生成时间（切片时间），格式YYYYMMDDHHMMSSmmm, 精确到毫秒，示例：20190411102939000</w:t>
      </w:r>
    </w:p>
    <w:p w14:paraId="08644975" w14:textId="0526A4DF" w:rsidR="00E210BF" w:rsidRDefault="00E210BF" w:rsidP="00E210BF">
      <w:pPr>
        <w:rPr>
          <w:lang w:eastAsia="zh-CN"/>
        </w:rPr>
      </w:pPr>
      <w:r>
        <w:rPr>
          <w:lang w:eastAsia="zh-CN"/>
        </w:rPr>
        <w:t xml:space="preserve">  uint64_t preClosePrice;                    //昨收价,实际值除以10000</w:t>
      </w:r>
    </w:p>
    <w:p w14:paraId="0A62B435" w14:textId="77777777" w:rsidR="00E210BF" w:rsidRDefault="00E210BF" w:rsidP="00E210BF">
      <w:pPr>
        <w:rPr>
          <w:lang w:eastAsia="zh-CN"/>
        </w:rPr>
      </w:pPr>
      <w:r>
        <w:rPr>
          <w:lang w:eastAsia="zh-CN"/>
        </w:rPr>
        <w:t xml:space="preserve">  uint64_t numTrades;                        //总成交笔数</w:t>
      </w:r>
    </w:p>
    <w:p w14:paraId="07A814E9" w14:textId="77777777" w:rsidR="00E210BF" w:rsidRDefault="00E210BF" w:rsidP="00E210BF">
      <w:pPr>
        <w:rPr>
          <w:lang w:eastAsia="zh-CN"/>
        </w:rPr>
      </w:pPr>
      <w:r>
        <w:rPr>
          <w:lang w:eastAsia="zh-CN"/>
        </w:rPr>
        <w:t xml:space="preserve">  uint64_t totalVolumeTrade;                 //总成交量,实际值除以100</w:t>
      </w:r>
    </w:p>
    <w:p w14:paraId="5636DA97" w14:textId="77777777" w:rsidR="00E210BF" w:rsidRDefault="00E210BF" w:rsidP="00E210BF">
      <w:pPr>
        <w:rPr>
          <w:lang w:eastAsia="zh-CN"/>
        </w:rPr>
      </w:pPr>
      <w:r>
        <w:rPr>
          <w:lang w:eastAsia="zh-CN"/>
        </w:rPr>
        <w:t xml:space="preserve">  uint64_t totalValueTrade;                  //总成交金额，实际值除以10000</w:t>
      </w:r>
    </w:p>
    <w:p w14:paraId="116CADEF" w14:textId="77777777" w:rsidR="00E210BF" w:rsidRDefault="00E210BF" w:rsidP="00E210BF">
      <w:pPr>
        <w:rPr>
          <w:lang w:eastAsia="zh-CN"/>
        </w:rPr>
      </w:pPr>
      <w:r>
        <w:rPr>
          <w:lang w:eastAsia="zh-CN"/>
        </w:rPr>
        <w:t xml:space="preserve">  uint64_t lastPrice;                        //最近价，实际值除以1000000</w:t>
      </w:r>
    </w:p>
    <w:p w14:paraId="1159682B" w14:textId="77777777" w:rsidR="00E210BF" w:rsidRDefault="00E210BF" w:rsidP="00E210BF">
      <w:pPr>
        <w:rPr>
          <w:lang w:eastAsia="zh-CN"/>
        </w:rPr>
      </w:pPr>
      <w:r>
        <w:rPr>
          <w:lang w:eastAsia="zh-CN"/>
        </w:rPr>
        <w:t xml:space="preserve">  uint64_t openPrice;                        //开盘价，实际值除以1000000</w:t>
      </w:r>
    </w:p>
    <w:p w14:paraId="2DFDF1E5" w14:textId="77777777" w:rsidR="00E210BF" w:rsidRDefault="00E210BF" w:rsidP="00E210BF">
      <w:pPr>
        <w:rPr>
          <w:lang w:eastAsia="zh-CN"/>
        </w:rPr>
      </w:pPr>
      <w:r>
        <w:rPr>
          <w:lang w:eastAsia="zh-CN"/>
        </w:rPr>
        <w:t xml:space="preserve">  uint64_t openInterest;                     //合约持仓量，实际值除以100</w:t>
      </w:r>
    </w:p>
    <w:p w14:paraId="0235A17B" w14:textId="77777777" w:rsidR="00E210BF" w:rsidRDefault="00E210BF" w:rsidP="00E210BF">
      <w:pPr>
        <w:rPr>
          <w:lang w:eastAsia="zh-CN"/>
        </w:rPr>
      </w:pPr>
      <w:r>
        <w:rPr>
          <w:lang w:eastAsia="zh-CN"/>
        </w:rPr>
        <w:t xml:space="preserve">  uint64_t highPrice;                        //最高价，实际值除以1000000</w:t>
      </w:r>
    </w:p>
    <w:p w14:paraId="5E80A381" w14:textId="77777777" w:rsidR="00E210BF" w:rsidRDefault="00E210BF" w:rsidP="00E210BF">
      <w:pPr>
        <w:rPr>
          <w:lang w:eastAsia="zh-CN"/>
        </w:rPr>
      </w:pPr>
      <w:r>
        <w:rPr>
          <w:lang w:eastAsia="zh-CN"/>
        </w:rPr>
        <w:t xml:space="preserve">  uint64_t lowPrice;                         //最低价，实际值除以1000000</w:t>
      </w:r>
    </w:p>
    <w:p w14:paraId="080D7212" w14:textId="77777777" w:rsidR="00E210BF" w:rsidRDefault="00E210BF" w:rsidP="00E210BF">
      <w:pPr>
        <w:rPr>
          <w:lang w:eastAsia="zh-CN"/>
        </w:rPr>
      </w:pPr>
      <w:r>
        <w:rPr>
          <w:lang w:eastAsia="zh-CN"/>
        </w:rPr>
        <w:t xml:space="preserve">  uint64_t upperlmtPrice;                    //涨停价，实际值除以1000000</w:t>
      </w:r>
    </w:p>
    <w:p w14:paraId="06DDDDBB" w14:textId="77777777" w:rsidR="00E210BF" w:rsidRDefault="00E210BF" w:rsidP="00E210BF">
      <w:pPr>
        <w:rPr>
          <w:lang w:eastAsia="zh-CN"/>
        </w:rPr>
      </w:pPr>
      <w:r>
        <w:rPr>
          <w:lang w:eastAsia="zh-CN"/>
        </w:rPr>
        <w:t xml:space="preserve">  uint64_t lowerlmtPrice;                    //跌停价，实际值除以1000000</w:t>
      </w:r>
    </w:p>
    <w:p w14:paraId="08900376" w14:textId="77777777" w:rsidR="00E210BF" w:rsidRDefault="00E210BF" w:rsidP="00E210BF">
      <w:pPr>
        <w:rPr>
          <w:lang w:eastAsia="zh-CN"/>
        </w:rPr>
      </w:pPr>
      <w:r>
        <w:rPr>
          <w:lang w:eastAsia="zh-CN"/>
        </w:rPr>
        <w:t xml:space="preserve">  uint64_t bidAvgPrice;                      //买入委托数量加权平均价，实际值除以1000000</w:t>
      </w:r>
    </w:p>
    <w:p w14:paraId="17E18602" w14:textId="77777777" w:rsidR="00E210BF" w:rsidRDefault="00E210BF" w:rsidP="00E210BF">
      <w:pPr>
        <w:rPr>
          <w:lang w:eastAsia="zh-CN"/>
        </w:rPr>
      </w:pPr>
      <w:r>
        <w:rPr>
          <w:lang w:eastAsia="zh-CN"/>
        </w:rPr>
        <w:t xml:space="preserve">  uint64_t bidTotalQty;                      //买入委托总数量，实际值除以100</w:t>
      </w:r>
    </w:p>
    <w:p w14:paraId="41DEC0C9" w14:textId="77777777" w:rsidR="00E210BF" w:rsidRDefault="00E210BF" w:rsidP="00E210BF">
      <w:pPr>
        <w:rPr>
          <w:lang w:eastAsia="zh-CN"/>
        </w:rPr>
      </w:pPr>
      <w:r>
        <w:rPr>
          <w:lang w:eastAsia="zh-CN"/>
        </w:rPr>
        <w:t xml:space="preserve">  uint64_t askAvgPrice;                      //卖出委托数量加权平均价，实际值除以1000000</w:t>
      </w:r>
    </w:p>
    <w:p w14:paraId="1996B27E" w14:textId="77777777" w:rsidR="00E210BF" w:rsidRDefault="00E210BF" w:rsidP="00E210BF">
      <w:pPr>
        <w:rPr>
          <w:lang w:eastAsia="zh-CN"/>
        </w:rPr>
      </w:pPr>
      <w:r>
        <w:rPr>
          <w:lang w:eastAsia="zh-CN"/>
        </w:rPr>
        <w:t xml:space="preserve">  uint64_t askTotalQty;                      //卖出委托总数量，实际值除以100</w:t>
      </w:r>
    </w:p>
    <w:p w14:paraId="454A4C96" w14:textId="77777777" w:rsidR="00E210BF" w:rsidRDefault="00E210BF" w:rsidP="00E210BF">
      <w:pPr>
        <w:rPr>
          <w:lang w:eastAsia="zh-CN"/>
        </w:rPr>
      </w:pPr>
      <w:r>
        <w:rPr>
          <w:lang w:eastAsia="zh-CN"/>
        </w:rPr>
        <w:lastRenderedPageBreak/>
        <w:t xml:space="preserve">  BidAskPriceQtySz bidInfo[SNAPSHOT_LEVEL];  //申买信息</w:t>
      </w:r>
    </w:p>
    <w:p w14:paraId="4E68F4E7" w14:textId="77777777" w:rsidR="00E210BF" w:rsidRDefault="00E210BF" w:rsidP="00E210BF">
      <w:pPr>
        <w:rPr>
          <w:lang w:eastAsia="zh-CN"/>
        </w:rPr>
      </w:pPr>
      <w:r>
        <w:rPr>
          <w:lang w:eastAsia="zh-CN"/>
        </w:rPr>
        <w:t xml:space="preserve">  BidAskPriceQtySz askInfo[SNAPSHOT_LEVEL];  //申卖信息</w:t>
      </w:r>
    </w:p>
    <w:p w14:paraId="2B8816AA" w14:textId="77777777" w:rsidR="00E210BF" w:rsidRDefault="00E210BF" w:rsidP="00E210BF">
      <w:pPr>
        <w:rPr>
          <w:lang w:eastAsia="zh-CN"/>
        </w:rPr>
      </w:pPr>
      <w:r>
        <w:rPr>
          <w:lang w:eastAsia="zh-CN"/>
        </w:rPr>
        <w:t xml:space="preserve">  uint16_t channelNo;                        //频道代码</w:t>
      </w:r>
    </w:p>
    <w:p w14:paraId="1EDA3BF2" w14:textId="77777777" w:rsidR="00E210BF" w:rsidRDefault="00E210BF" w:rsidP="00E210BF">
      <w:pPr>
        <w:rPr>
          <w:lang w:eastAsia="zh-CN"/>
        </w:rPr>
      </w:pPr>
      <w:r>
        <w:rPr>
          <w:lang w:eastAsia="zh-CN"/>
        </w:rPr>
        <w:t xml:space="preserve">  uint16_t mdstreamid;                       //行情类别</w:t>
      </w:r>
    </w:p>
    <w:p w14:paraId="353A71A1" w14:textId="77777777" w:rsidR="00E210BF" w:rsidRDefault="00E210BF" w:rsidP="00E210BF">
      <w:pPr>
        <w:ind w:firstLineChars="100" w:firstLine="220"/>
        <w:rPr>
          <w:lang w:eastAsia="zh-CN"/>
        </w:rPr>
      </w:pPr>
      <w:r>
        <w:rPr>
          <w:lang w:eastAsia="zh-CN"/>
        </w:rPr>
        <w:t>uint32_t resv3;                            //保留字段</w:t>
      </w:r>
    </w:p>
    <w:p w14:paraId="1E26089A" w14:textId="77777777" w:rsidR="00E210BF" w:rsidRDefault="00E210BF" w:rsidP="00E210BF">
      <w:pPr>
        <w:rPr>
          <w:lang w:eastAsia="zh-CN"/>
        </w:rPr>
      </w:pPr>
      <w:r>
        <w:rPr>
          <w:lang w:eastAsia="zh-CN"/>
        </w:rPr>
        <w:t xml:space="preserve">  uint64_t IOPV;                         //基金实时参考值，实际值除以1000000</w:t>
      </w:r>
    </w:p>
    <w:p w14:paraId="3424D0FD" w14:textId="77777777" w:rsidR="00E210BF" w:rsidRDefault="00E210BF" w:rsidP="00E210BF">
      <w:pPr>
        <w:rPr>
          <w:lang w:eastAsia="zh-CN"/>
        </w:rPr>
      </w:pPr>
      <w:r>
        <w:rPr>
          <w:lang w:eastAsia="zh-CN"/>
        </w:rPr>
        <w:t xml:space="preserve">  uint64_t bidNumOfOrders[SNAPSHOT_LEVEL];   //买10档价位总委托笔数  </w:t>
      </w:r>
    </w:p>
    <w:p w14:paraId="037259F9" w14:textId="77777777" w:rsidR="00E210BF" w:rsidRDefault="00E210BF" w:rsidP="00E210BF">
      <w:pPr>
        <w:rPr>
          <w:lang w:eastAsia="zh-CN"/>
        </w:rPr>
      </w:pPr>
      <w:r>
        <w:rPr>
          <w:lang w:eastAsia="zh-CN"/>
        </w:rPr>
        <w:t xml:space="preserve">  uint64_t askNumOfOrders[SNAPSHOT_LEVEL];   //卖10档价位总委托笔数  </w:t>
      </w:r>
    </w:p>
    <w:p w14:paraId="54F253B0" w14:textId="77777777" w:rsidR="00E210BF" w:rsidRDefault="00E210BF" w:rsidP="00E210BF">
      <w:pPr>
        <w:rPr>
          <w:lang w:eastAsia="zh-CN"/>
        </w:rPr>
      </w:pPr>
      <w:r>
        <w:rPr>
          <w:lang w:eastAsia="zh-CN"/>
        </w:rPr>
        <w:t>};</w:t>
      </w:r>
    </w:p>
    <w:p w14:paraId="3C936914" w14:textId="09F042F8" w:rsidR="007E1107" w:rsidRPr="00080CB2" w:rsidRDefault="007E1107" w:rsidP="00FF77F5">
      <w:pPr>
        <w:pStyle w:val="DFITC-2"/>
        <w:numPr>
          <w:ilvl w:val="0"/>
          <w:numId w:val="7"/>
        </w:numPr>
        <w:rPr>
          <w:b w:val="0"/>
          <w:bCs w:val="0"/>
        </w:rPr>
      </w:pPr>
      <w:bookmarkStart w:id="53" w:name="_Toc184399153"/>
      <w:r w:rsidRPr="007E1107">
        <w:rPr>
          <w:b w:val="0"/>
          <w:bCs w:val="0"/>
        </w:rPr>
        <w:t>onMarketDataTreeSnapSz</w:t>
      </w:r>
      <w:r w:rsidRPr="00080CB2">
        <w:rPr>
          <w:rFonts w:hint="eastAsia"/>
          <w:b w:val="0"/>
          <w:bCs w:val="0"/>
        </w:rPr>
        <w:t>方法</w:t>
      </w:r>
      <w:bookmarkEnd w:id="53"/>
    </w:p>
    <w:p w14:paraId="7E32EF31" w14:textId="525BE09C" w:rsidR="007E1107" w:rsidRPr="00A54F6A" w:rsidRDefault="007E1107" w:rsidP="007E1107">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8631A9">
        <w:rPr>
          <w:rFonts w:hint="eastAsia"/>
          <w:lang w:eastAsia="zh-CN"/>
        </w:rPr>
        <w:t>股票</w:t>
      </w:r>
      <w:r>
        <w:rPr>
          <w:rFonts w:hint="eastAsia"/>
          <w:lang w:eastAsia="zh-CN"/>
        </w:rPr>
        <w:t>逐笔构建快照</w:t>
      </w:r>
      <w:r w:rsidRPr="00A54F6A">
        <w:rPr>
          <w:lang w:eastAsia="zh-CN"/>
        </w:rPr>
        <w:t>行情时，该方法会被调用。</w:t>
      </w:r>
    </w:p>
    <w:p w14:paraId="030F1D38" w14:textId="77777777" w:rsidR="007E1107" w:rsidRDefault="007E1107" w:rsidP="007E1107">
      <w:pPr>
        <w:ind w:firstLine="440"/>
        <w:rPr>
          <w:lang w:eastAsia="zh-CN"/>
        </w:rPr>
      </w:pPr>
      <w:r>
        <w:rPr>
          <w:rFonts w:hint="eastAsia"/>
          <w:lang w:eastAsia="zh-CN"/>
        </w:rPr>
        <w:t>函数原型：</w:t>
      </w:r>
    </w:p>
    <w:p w14:paraId="75E0AEE7" w14:textId="387F066B" w:rsidR="007E1107" w:rsidRDefault="007E1107" w:rsidP="007E1107">
      <w:pPr>
        <w:ind w:firstLine="440"/>
        <w:rPr>
          <w:lang w:eastAsia="zh-CN"/>
        </w:rPr>
      </w:pPr>
      <w:r w:rsidRPr="00A54F6A">
        <w:rPr>
          <w:lang w:eastAsia="zh-CN"/>
        </w:rPr>
        <w:t xml:space="preserve">virtual void </w:t>
      </w:r>
      <w:r w:rsidRPr="007E1107">
        <w:rPr>
          <w:lang w:eastAsia="zh-CN"/>
        </w:rPr>
        <w:t>onMarketDataTreeSnapSz</w:t>
      </w:r>
      <w:r w:rsidRPr="00A54F6A">
        <w:rPr>
          <w:lang w:eastAsia="zh-CN"/>
        </w:rPr>
        <w:t>(</w:t>
      </w:r>
      <w:r>
        <w:rPr>
          <w:lang w:eastAsia="zh-CN"/>
        </w:rPr>
        <w:t>MarketDataTreeSnapSz</w:t>
      </w:r>
      <w:r w:rsidRPr="00A54F6A">
        <w:rPr>
          <w:lang w:eastAsia="zh-CN"/>
        </w:rPr>
        <w:t>* p)</w:t>
      </w:r>
      <w:r>
        <w:rPr>
          <w:rFonts w:hint="eastAsia"/>
          <w:lang w:eastAsia="zh-CN"/>
        </w:rPr>
        <w:t>;</w:t>
      </w:r>
    </w:p>
    <w:p w14:paraId="47A2D1A6" w14:textId="77777777" w:rsidR="007E1107" w:rsidRDefault="007E1107" w:rsidP="007E1107">
      <w:pPr>
        <w:ind w:firstLine="440"/>
        <w:rPr>
          <w:lang w:eastAsia="zh-CN"/>
        </w:rPr>
      </w:pPr>
      <w:r>
        <w:rPr>
          <w:rFonts w:hint="eastAsia"/>
          <w:lang w:eastAsia="zh-CN"/>
        </w:rPr>
        <w:t>参数：</w:t>
      </w:r>
    </w:p>
    <w:p w14:paraId="4C51B647" w14:textId="5836174E" w:rsidR="007E1107" w:rsidRDefault="007E1107" w:rsidP="007E1107">
      <w:pPr>
        <w:ind w:firstLine="440"/>
        <w:rPr>
          <w:lang w:eastAsia="zh-CN"/>
        </w:rPr>
      </w:pPr>
      <w:r>
        <w:rPr>
          <w:rFonts w:hint="eastAsia"/>
          <w:lang w:eastAsia="zh-CN"/>
        </w:rPr>
        <w:t>参数一，深交逐笔构建快照行情</w:t>
      </w:r>
    </w:p>
    <w:p w14:paraId="75CAADFD" w14:textId="77777777" w:rsidR="007E1107" w:rsidRDefault="007E1107" w:rsidP="007E1107">
      <w:pPr>
        <w:ind w:firstLine="440"/>
        <w:rPr>
          <w:lang w:eastAsia="zh-CN"/>
        </w:rPr>
      </w:pPr>
      <w:r>
        <w:rPr>
          <w:rFonts w:hint="eastAsia"/>
          <w:lang w:eastAsia="zh-CN"/>
        </w:rPr>
        <w:t>结构体定义：</w:t>
      </w:r>
    </w:p>
    <w:p w14:paraId="6066EC27" w14:textId="77777777" w:rsidR="007E1107" w:rsidRDefault="007E1107" w:rsidP="007E1107">
      <w:pPr>
        <w:ind w:firstLine="440"/>
        <w:rPr>
          <w:lang w:eastAsia="zh-CN"/>
        </w:rPr>
      </w:pPr>
      <w:r>
        <w:rPr>
          <w:lang w:eastAsia="zh-CN"/>
        </w:rPr>
        <w:t>struct MarketDataTreeSnapSz {</w:t>
      </w:r>
    </w:p>
    <w:p w14:paraId="6FDEA2C3" w14:textId="77777777" w:rsidR="00001E7A" w:rsidRDefault="007E1107" w:rsidP="00001E7A">
      <w:pPr>
        <w:ind w:firstLine="440"/>
        <w:rPr>
          <w:lang w:eastAsia="zh-CN"/>
        </w:rPr>
      </w:pPr>
      <w:r>
        <w:rPr>
          <w:lang w:eastAsia="zh-CN"/>
        </w:rPr>
        <w:t xml:space="preserve"> </w:t>
      </w:r>
      <w:r w:rsidR="00001E7A">
        <w:rPr>
          <w:lang w:eastAsia="zh-CN"/>
        </w:rPr>
        <w:t>uint8_t  messageType;    //消息类型，股票逐笔转行情快照为0x10，债券为0x14</w:t>
      </w:r>
    </w:p>
    <w:p w14:paraId="4B170DF2" w14:textId="77777777" w:rsidR="00001E7A" w:rsidRDefault="00001E7A" w:rsidP="00001E7A">
      <w:pPr>
        <w:ind w:firstLine="440"/>
        <w:rPr>
          <w:lang w:eastAsia="zh-CN"/>
        </w:rPr>
      </w:pPr>
      <w:r>
        <w:rPr>
          <w:lang w:eastAsia="zh-CN"/>
        </w:rPr>
        <w:t xml:space="preserve">  uint32_t sequence;       //udp输出包序号，从1开始</w:t>
      </w:r>
    </w:p>
    <w:p w14:paraId="4E7EE789" w14:textId="60587608" w:rsidR="00001E7A" w:rsidRDefault="00001E7A" w:rsidP="00001E7A">
      <w:pPr>
        <w:ind w:firstLine="440"/>
        <w:rPr>
          <w:lang w:eastAsia="zh-CN"/>
        </w:rPr>
      </w:pPr>
      <w:r>
        <w:rPr>
          <w:lang w:eastAsia="zh-CN"/>
        </w:rPr>
        <w:t xml:space="preserve">  uint8_t  exchangeID;     //交易所id，</w:t>
      </w:r>
      <w:r w:rsidR="00542C11">
        <w:rPr>
          <w:lang w:eastAsia="zh-CN"/>
        </w:rPr>
        <w:t>上交所</w:t>
      </w:r>
      <w:r w:rsidR="00542C11">
        <w:rPr>
          <w:rFonts w:hint="eastAsia"/>
          <w:lang w:eastAsia="zh-CN"/>
        </w:rPr>
        <w:t>L</w:t>
      </w:r>
      <w:r w:rsidR="00542C11">
        <w:rPr>
          <w:lang w:eastAsia="zh-CN"/>
        </w:rPr>
        <w:t>2：1，深交所</w:t>
      </w:r>
      <w:r w:rsidR="00542C11">
        <w:rPr>
          <w:rFonts w:hint="eastAsia"/>
          <w:lang w:eastAsia="zh-CN"/>
        </w:rPr>
        <w:t>：</w:t>
      </w:r>
      <w:r w:rsidR="00542C11">
        <w:rPr>
          <w:lang w:eastAsia="zh-CN"/>
        </w:rPr>
        <w:t xml:space="preserve">2, </w:t>
      </w:r>
      <w:r w:rsidR="00542C11">
        <w:rPr>
          <w:rFonts w:hint="eastAsia"/>
          <w:lang w:eastAsia="zh-CN"/>
        </w:rPr>
        <w:t>上交所L</w:t>
      </w:r>
      <w:r w:rsidR="00542C11">
        <w:rPr>
          <w:lang w:eastAsia="zh-CN"/>
        </w:rPr>
        <w:t>1</w:t>
      </w:r>
      <w:r w:rsidR="00542C11">
        <w:rPr>
          <w:rFonts w:hint="eastAsia"/>
          <w:lang w:eastAsia="zh-CN"/>
        </w:rPr>
        <w:t>:</w:t>
      </w:r>
      <w:r w:rsidR="00542C11">
        <w:rPr>
          <w:lang w:eastAsia="zh-CN"/>
        </w:rPr>
        <w:t>3</w:t>
      </w:r>
    </w:p>
    <w:p w14:paraId="75855ED0" w14:textId="77777777" w:rsidR="00001E7A" w:rsidRDefault="00001E7A" w:rsidP="00001E7A">
      <w:pPr>
        <w:ind w:firstLine="440"/>
        <w:rPr>
          <w:lang w:eastAsia="zh-CN"/>
        </w:rPr>
      </w:pPr>
      <w:r>
        <w:rPr>
          <w:lang w:eastAsia="zh-CN"/>
        </w:rPr>
        <w:t xml:space="preserve">  char     securityID[9];  //证券代码</w:t>
      </w:r>
    </w:p>
    <w:p w14:paraId="18934EEC" w14:textId="1EF6B464" w:rsidR="00001E7A" w:rsidRDefault="00001E7A" w:rsidP="00001E7A">
      <w:pPr>
        <w:ind w:firstLine="440"/>
        <w:rPr>
          <w:lang w:eastAsia="zh-CN"/>
        </w:rPr>
      </w:pPr>
      <w:r>
        <w:rPr>
          <w:lang w:eastAsia="zh-CN"/>
        </w:rPr>
        <w:t xml:space="preserve">  uint8_t  signLoss;       //丢包标志,1表示丢包， 0表示未丢包</w:t>
      </w:r>
    </w:p>
    <w:p w14:paraId="664762DD" w14:textId="750C5789" w:rsidR="00001E7A" w:rsidRDefault="00001E7A" w:rsidP="00001E7A">
      <w:pPr>
        <w:ind w:firstLine="440"/>
        <w:rPr>
          <w:lang w:eastAsia="zh-CN"/>
        </w:rPr>
      </w:pPr>
      <w:r>
        <w:rPr>
          <w:lang w:eastAsia="zh-CN"/>
        </w:rPr>
        <w:t xml:space="preserve">  uint64_t applSeqNum;     //构建行情的逐笔序号</w:t>
      </w:r>
    </w:p>
    <w:p w14:paraId="6E6D769C" w14:textId="24BE0D3F" w:rsidR="00001E7A" w:rsidRDefault="00001E7A" w:rsidP="00001E7A">
      <w:pPr>
        <w:ind w:firstLine="440"/>
        <w:rPr>
          <w:lang w:eastAsia="zh-CN"/>
        </w:rPr>
      </w:pPr>
      <w:r>
        <w:rPr>
          <w:lang w:eastAsia="zh-CN"/>
        </w:rPr>
        <w:t xml:space="preserve">  uint64_t timeStamp;      //数据生成时间（切片时间），格式YYYYMMDDHHMMSSmmm，精确到毫秒。</w:t>
      </w:r>
    </w:p>
    <w:p w14:paraId="786C43E4" w14:textId="77777777" w:rsidR="00001E7A" w:rsidRDefault="00001E7A" w:rsidP="00001E7A">
      <w:pPr>
        <w:ind w:firstLine="440"/>
        <w:rPr>
          <w:lang w:eastAsia="zh-CN"/>
        </w:rPr>
      </w:pPr>
      <w:r>
        <w:rPr>
          <w:lang w:eastAsia="zh-CN"/>
        </w:rPr>
        <w:t xml:space="preserve">  uint64_t preClosePrice;                    //昨收价，实际值除以10000</w:t>
      </w:r>
    </w:p>
    <w:p w14:paraId="6C758088" w14:textId="77777777" w:rsidR="00001E7A" w:rsidRDefault="00001E7A" w:rsidP="00001E7A">
      <w:pPr>
        <w:ind w:firstLine="440"/>
        <w:rPr>
          <w:lang w:eastAsia="zh-CN"/>
        </w:rPr>
      </w:pPr>
      <w:r>
        <w:rPr>
          <w:lang w:eastAsia="zh-CN"/>
        </w:rPr>
        <w:t xml:space="preserve">  uint64_t numTrades;                        //总成交笔数</w:t>
      </w:r>
    </w:p>
    <w:p w14:paraId="72D0C13D" w14:textId="77777777" w:rsidR="00001E7A" w:rsidRDefault="00001E7A" w:rsidP="00001E7A">
      <w:pPr>
        <w:ind w:firstLine="440"/>
        <w:rPr>
          <w:lang w:eastAsia="zh-CN"/>
        </w:rPr>
      </w:pPr>
      <w:r>
        <w:rPr>
          <w:lang w:eastAsia="zh-CN"/>
        </w:rPr>
        <w:lastRenderedPageBreak/>
        <w:t xml:space="preserve">  uint64_t totalVolumeTrade;                 //总成交量，实际值除以100</w:t>
      </w:r>
    </w:p>
    <w:p w14:paraId="4D922749" w14:textId="77777777" w:rsidR="00001E7A" w:rsidRDefault="00001E7A" w:rsidP="00001E7A">
      <w:pPr>
        <w:ind w:firstLine="440"/>
        <w:rPr>
          <w:lang w:eastAsia="zh-CN"/>
        </w:rPr>
      </w:pPr>
      <w:r>
        <w:rPr>
          <w:lang w:eastAsia="zh-CN"/>
        </w:rPr>
        <w:t xml:space="preserve">  uint64_t totalValueTrade;                  //总成交金额，实际值除以10000</w:t>
      </w:r>
    </w:p>
    <w:p w14:paraId="7AFA0B89" w14:textId="77777777" w:rsidR="00001E7A" w:rsidRDefault="00001E7A" w:rsidP="00001E7A">
      <w:pPr>
        <w:ind w:firstLine="440"/>
        <w:rPr>
          <w:lang w:eastAsia="zh-CN"/>
        </w:rPr>
      </w:pPr>
      <w:r>
        <w:rPr>
          <w:lang w:eastAsia="zh-CN"/>
        </w:rPr>
        <w:t xml:space="preserve">  uint64_t lastPrice;                        //最近价，实际值除以1000000</w:t>
      </w:r>
    </w:p>
    <w:p w14:paraId="659975D0" w14:textId="77777777" w:rsidR="00001E7A" w:rsidRDefault="00001E7A" w:rsidP="00001E7A">
      <w:pPr>
        <w:ind w:firstLine="440"/>
        <w:rPr>
          <w:lang w:eastAsia="zh-CN"/>
        </w:rPr>
      </w:pPr>
      <w:r>
        <w:rPr>
          <w:lang w:eastAsia="zh-CN"/>
        </w:rPr>
        <w:t xml:space="preserve">  uint64_t openPrice;                        //开盘价，实际值除以1000000</w:t>
      </w:r>
    </w:p>
    <w:p w14:paraId="4B498DE5" w14:textId="77777777" w:rsidR="00001E7A" w:rsidRDefault="00001E7A" w:rsidP="00001E7A">
      <w:pPr>
        <w:ind w:firstLine="440"/>
        <w:rPr>
          <w:lang w:eastAsia="zh-CN"/>
        </w:rPr>
      </w:pPr>
      <w:r>
        <w:rPr>
          <w:lang w:eastAsia="zh-CN"/>
        </w:rPr>
        <w:t xml:space="preserve">  uint64_t highPrice;                        //最高价，实际值除以1000000</w:t>
      </w:r>
    </w:p>
    <w:p w14:paraId="5FD56228" w14:textId="77777777" w:rsidR="00001E7A" w:rsidRDefault="00001E7A" w:rsidP="00001E7A">
      <w:pPr>
        <w:ind w:firstLine="440"/>
        <w:rPr>
          <w:lang w:eastAsia="zh-CN"/>
        </w:rPr>
      </w:pPr>
      <w:r>
        <w:rPr>
          <w:lang w:eastAsia="zh-CN"/>
        </w:rPr>
        <w:t xml:space="preserve">  uint64_t lowPrice;                         //最低价，实际值除以1000000</w:t>
      </w:r>
    </w:p>
    <w:p w14:paraId="18237BD0" w14:textId="77777777" w:rsidR="00001E7A" w:rsidRDefault="00001E7A" w:rsidP="00001E7A">
      <w:pPr>
        <w:ind w:firstLine="440"/>
        <w:rPr>
          <w:lang w:eastAsia="zh-CN"/>
        </w:rPr>
      </w:pPr>
      <w:r>
        <w:rPr>
          <w:lang w:eastAsia="zh-CN"/>
        </w:rPr>
        <w:t xml:space="preserve">  uint64_t upperlmtPrice;                    //涨停价，实际值除以1000000</w:t>
      </w:r>
    </w:p>
    <w:p w14:paraId="2451A7E4" w14:textId="77777777" w:rsidR="00001E7A" w:rsidRDefault="00001E7A" w:rsidP="00001E7A">
      <w:pPr>
        <w:ind w:firstLine="440"/>
        <w:rPr>
          <w:lang w:eastAsia="zh-CN"/>
        </w:rPr>
      </w:pPr>
      <w:r>
        <w:rPr>
          <w:lang w:eastAsia="zh-CN"/>
        </w:rPr>
        <w:t xml:space="preserve">  uint64_t lowerlmtPrice;                    //跌停价，实际值除以1000000</w:t>
      </w:r>
    </w:p>
    <w:p w14:paraId="6BA29AAF" w14:textId="2444BB8F" w:rsidR="00001E7A" w:rsidRDefault="00001E7A" w:rsidP="00001E7A">
      <w:pPr>
        <w:ind w:firstLine="440"/>
        <w:rPr>
          <w:lang w:eastAsia="zh-CN"/>
        </w:rPr>
      </w:pPr>
      <w:r>
        <w:rPr>
          <w:lang w:eastAsia="zh-CN"/>
        </w:rPr>
        <w:t xml:space="preserve">  uint64_t bidAvgPrice;        //买入委托数量加权平均价，实际值除以1000000</w:t>
      </w:r>
    </w:p>
    <w:p w14:paraId="58152901" w14:textId="0D740D0D" w:rsidR="00001E7A" w:rsidRDefault="00001E7A" w:rsidP="00001E7A">
      <w:pPr>
        <w:ind w:firstLine="440"/>
        <w:rPr>
          <w:lang w:eastAsia="zh-CN"/>
        </w:rPr>
      </w:pPr>
      <w:r>
        <w:rPr>
          <w:lang w:eastAsia="zh-CN"/>
        </w:rPr>
        <w:t xml:space="preserve">  uint64_t bidTotalQty;        //买入委托总数量，实际值除以100</w:t>
      </w:r>
    </w:p>
    <w:p w14:paraId="3ED2E7E6" w14:textId="355AA507" w:rsidR="00001E7A" w:rsidRDefault="00001E7A" w:rsidP="00001E7A">
      <w:pPr>
        <w:ind w:firstLine="440"/>
        <w:rPr>
          <w:lang w:eastAsia="zh-CN"/>
        </w:rPr>
      </w:pPr>
      <w:r>
        <w:rPr>
          <w:lang w:eastAsia="zh-CN"/>
        </w:rPr>
        <w:t xml:space="preserve">  uint64_t askAvgPrice;        //卖出委托数量加权平均价，实际值除以1000000</w:t>
      </w:r>
    </w:p>
    <w:p w14:paraId="3C1748E8" w14:textId="00AFC90F" w:rsidR="00001E7A" w:rsidRDefault="00001E7A" w:rsidP="00001E7A">
      <w:pPr>
        <w:ind w:firstLine="440"/>
        <w:rPr>
          <w:lang w:eastAsia="zh-CN"/>
        </w:rPr>
      </w:pPr>
      <w:r>
        <w:rPr>
          <w:lang w:eastAsia="zh-CN"/>
        </w:rPr>
        <w:t xml:space="preserve">  uint64_t askTotalQty;        //卖出委托总数量，实际值除以100</w:t>
      </w:r>
    </w:p>
    <w:p w14:paraId="6454CAC4" w14:textId="77777777" w:rsidR="00001E7A" w:rsidRDefault="00001E7A" w:rsidP="00001E7A">
      <w:pPr>
        <w:ind w:firstLine="440"/>
        <w:rPr>
          <w:lang w:eastAsia="zh-CN"/>
        </w:rPr>
      </w:pPr>
      <w:r>
        <w:rPr>
          <w:lang w:eastAsia="zh-CN"/>
        </w:rPr>
        <w:t xml:space="preserve">  </w:t>
      </w:r>
    </w:p>
    <w:p w14:paraId="23F39CEB" w14:textId="77777777" w:rsidR="00001E7A" w:rsidRDefault="00001E7A" w:rsidP="00001E7A">
      <w:pPr>
        <w:ind w:firstLine="440"/>
        <w:rPr>
          <w:lang w:eastAsia="zh-CN"/>
        </w:rPr>
      </w:pPr>
      <w:r>
        <w:rPr>
          <w:lang w:eastAsia="zh-CN"/>
        </w:rPr>
        <w:t xml:space="preserve">  BidAskPriceQtySz bidInfo[10];              //10档申买信息</w:t>
      </w:r>
    </w:p>
    <w:p w14:paraId="38D8FCD9" w14:textId="77777777" w:rsidR="00294BB8" w:rsidRDefault="00001E7A" w:rsidP="00001E7A">
      <w:pPr>
        <w:ind w:firstLine="440"/>
        <w:rPr>
          <w:lang w:eastAsia="zh-CN"/>
        </w:rPr>
      </w:pPr>
      <w:r>
        <w:rPr>
          <w:lang w:eastAsia="zh-CN"/>
        </w:rPr>
        <w:t xml:space="preserve">  BidAskPriceQtySz askInfo[10];              //10档申卖信息</w:t>
      </w:r>
    </w:p>
    <w:p w14:paraId="26C4CCCF" w14:textId="1B6CD2A0" w:rsidR="00BC50DE" w:rsidRDefault="007E1107" w:rsidP="00001E7A">
      <w:pPr>
        <w:ind w:firstLine="440"/>
        <w:rPr>
          <w:lang w:eastAsia="zh-CN"/>
        </w:rPr>
      </w:pPr>
      <w:r>
        <w:rPr>
          <w:lang w:eastAsia="zh-CN"/>
        </w:rPr>
        <w:t>};</w:t>
      </w:r>
    </w:p>
    <w:p w14:paraId="6322C4C6" w14:textId="270C46F1" w:rsidR="000D7FA0" w:rsidRPr="00080CB2" w:rsidRDefault="000D7FA0" w:rsidP="00FF77F5">
      <w:pPr>
        <w:pStyle w:val="DFITC-2"/>
        <w:numPr>
          <w:ilvl w:val="0"/>
          <w:numId w:val="7"/>
        </w:numPr>
        <w:rPr>
          <w:b w:val="0"/>
          <w:bCs w:val="0"/>
        </w:rPr>
      </w:pPr>
      <w:bookmarkStart w:id="54" w:name="_Toc184399154"/>
      <w:r w:rsidRPr="000D7FA0">
        <w:rPr>
          <w:b w:val="0"/>
          <w:bCs w:val="0"/>
        </w:rPr>
        <w:t>onBestOrdersSz</w:t>
      </w:r>
      <w:r w:rsidRPr="00080CB2">
        <w:rPr>
          <w:rFonts w:hint="eastAsia"/>
          <w:b w:val="0"/>
          <w:bCs w:val="0"/>
        </w:rPr>
        <w:t>方法</w:t>
      </w:r>
      <w:bookmarkEnd w:id="54"/>
    </w:p>
    <w:p w14:paraId="47E3CD06" w14:textId="6682BB39" w:rsidR="000D7FA0" w:rsidRPr="00A54F6A" w:rsidRDefault="000D7FA0" w:rsidP="000D7FA0">
      <w:pPr>
        <w:ind w:firstLine="440"/>
        <w:rPr>
          <w:lang w:eastAsia="zh-CN"/>
        </w:rPr>
      </w:pPr>
      <w:r w:rsidRPr="00A54F6A">
        <w:rPr>
          <w:rFonts w:hint="eastAsia"/>
          <w:lang w:eastAsia="zh-CN"/>
        </w:rPr>
        <w:t>当</w:t>
      </w:r>
      <w:r w:rsidRPr="00A54F6A">
        <w:rPr>
          <w:lang w:eastAsia="zh-CN"/>
        </w:rPr>
        <w:t>API接收到</w:t>
      </w:r>
      <w:r>
        <w:rPr>
          <w:rFonts w:hint="eastAsia"/>
          <w:lang w:eastAsia="zh-CN"/>
        </w:rPr>
        <w:t>深交订单明细</w:t>
      </w:r>
      <w:r w:rsidRPr="00A54F6A">
        <w:rPr>
          <w:lang w:eastAsia="zh-CN"/>
        </w:rPr>
        <w:t>行情时，该方法会被调用。</w:t>
      </w:r>
    </w:p>
    <w:p w14:paraId="093D4B01" w14:textId="77777777" w:rsidR="000D7FA0" w:rsidRDefault="000D7FA0" w:rsidP="000D7FA0">
      <w:pPr>
        <w:ind w:firstLine="440"/>
        <w:rPr>
          <w:lang w:eastAsia="zh-CN"/>
        </w:rPr>
      </w:pPr>
      <w:r>
        <w:rPr>
          <w:rFonts w:hint="eastAsia"/>
          <w:lang w:eastAsia="zh-CN"/>
        </w:rPr>
        <w:t>函数原型：</w:t>
      </w:r>
    </w:p>
    <w:p w14:paraId="0F732774" w14:textId="788309F5" w:rsidR="000D7FA0" w:rsidRDefault="000D7FA0" w:rsidP="000D7FA0">
      <w:pPr>
        <w:ind w:firstLine="440"/>
        <w:rPr>
          <w:lang w:eastAsia="zh-CN"/>
        </w:rPr>
      </w:pPr>
      <w:r w:rsidRPr="00A54F6A">
        <w:rPr>
          <w:lang w:eastAsia="zh-CN"/>
        </w:rPr>
        <w:t xml:space="preserve">virtual void </w:t>
      </w:r>
      <w:r w:rsidRPr="000D7FA0">
        <w:rPr>
          <w:lang w:eastAsia="zh-CN"/>
        </w:rPr>
        <w:t>onBestOrdersSz</w:t>
      </w:r>
      <w:r w:rsidRPr="00A54F6A">
        <w:rPr>
          <w:lang w:eastAsia="zh-CN"/>
        </w:rPr>
        <w:t>(</w:t>
      </w:r>
      <w:r w:rsidR="002B3744">
        <w:rPr>
          <w:lang w:eastAsia="zh-CN"/>
        </w:rPr>
        <w:t>BestOrdersSz</w:t>
      </w:r>
      <w:r w:rsidRPr="00A54F6A">
        <w:rPr>
          <w:lang w:eastAsia="zh-CN"/>
        </w:rPr>
        <w:t>* p)</w:t>
      </w:r>
      <w:r>
        <w:rPr>
          <w:rFonts w:hint="eastAsia"/>
          <w:lang w:eastAsia="zh-CN"/>
        </w:rPr>
        <w:t>;</w:t>
      </w:r>
    </w:p>
    <w:p w14:paraId="4FBD488F" w14:textId="77777777" w:rsidR="000D7FA0" w:rsidRDefault="000D7FA0" w:rsidP="000D7FA0">
      <w:pPr>
        <w:ind w:firstLine="440"/>
        <w:rPr>
          <w:lang w:eastAsia="zh-CN"/>
        </w:rPr>
      </w:pPr>
      <w:r>
        <w:rPr>
          <w:rFonts w:hint="eastAsia"/>
          <w:lang w:eastAsia="zh-CN"/>
        </w:rPr>
        <w:t>参数：</w:t>
      </w:r>
    </w:p>
    <w:p w14:paraId="2B95715D" w14:textId="13E5212A" w:rsidR="000D7FA0" w:rsidRDefault="000D7FA0" w:rsidP="000D7FA0">
      <w:pPr>
        <w:ind w:firstLine="440"/>
        <w:rPr>
          <w:lang w:eastAsia="zh-CN"/>
        </w:rPr>
      </w:pPr>
      <w:r>
        <w:rPr>
          <w:rFonts w:hint="eastAsia"/>
          <w:lang w:eastAsia="zh-CN"/>
        </w:rPr>
        <w:t>参数一，深交订单明细行情</w:t>
      </w:r>
    </w:p>
    <w:p w14:paraId="1F2AC757" w14:textId="77777777" w:rsidR="000D7FA0" w:rsidRDefault="000D7FA0" w:rsidP="000D7FA0">
      <w:pPr>
        <w:ind w:firstLine="440"/>
        <w:rPr>
          <w:lang w:eastAsia="zh-CN"/>
        </w:rPr>
      </w:pPr>
      <w:r>
        <w:rPr>
          <w:rFonts w:hint="eastAsia"/>
          <w:lang w:eastAsia="zh-CN"/>
        </w:rPr>
        <w:t>结构体定义：</w:t>
      </w:r>
    </w:p>
    <w:p w14:paraId="2AA22A65" w14:textId="77777777" w:rsidR="00760B0A" w:rsidRDefault="00760B0A" w:rsidP="00760B0A">
      <w:pPr>
        <w:rPr>
          <w:lang w:eastAsia="zh-CN"/>
        </w:rPr>
      </w:pPr>
      <w:r>
        <w:rPr>
          <w:lang w:eastAsia="zh-CN"/>
        </w:rPr>
        <w:t>struct BestOrdersSz {</w:t>
      </w:r>
    </w:p>
    <w:p w14:paraId="2A413BC2" w14:textId="77777777" w:rsidR="00760B0A" w:rsidRDefault="00760B0A" w:rsidP="00760B0A">
      <w:pPr>
        <w:rPr>
          <w:lang w:eastAsia="zh-CN"/>
        </w:rPr>
      </w:pPr>
      <w:r>
        <w:rPr>
          <w:lang w:eastAsia="zh-CN"/>
        </w:rPr>
        <w:t xml:space="preserve">  uint8_t  messageType;               //消息类型，订单明细为0x2</w:t>
      </w:r>
    </w:p>
    <w:p w14:paraId="239E5DDD" w14:textId="77777777" w:rsidR="00760B0A" w:rsidRDefault="00760B0A" w:rsidP="00760B0A">
      <w:pPr>
        <w:rPr>
          <w:lang w:eastAsia="zh-CN"/>
        </w:rPr>
      </w:pPr>
      <w:r>
        <w:rPr>
          <w:lang w:eastAsia="zh-CN"/>
        </w:rPr>
        <w:t xml:space="preserve">  uint32_t sequence;                  //udp输出包序号，从1开始</w:t>
      </w:r>
    </w:p>
    <w:p w14:paraId="0D83BFB4" w14:textId="37782ACF" w:rsidR="00760B0A" w:rsidRDefault="00760B0A" w:rsidP="00760B0A">
      <w:pPr>
        <w:rPr>
          <w:lang w:eastAsia="zh-CN"/>
        </w:rPr>
      </w:pPr>
      <w:r>
        <w:rPr>
          <w:lang w:eastAsia="zh-CN"/>
        </w:rPr>
        <w:t xml:space="preserve">  uint8_t  exchangeID;                //</w:t>
      </w:r>
      <w:r w:rsidR="00F261DD">
        <w:rPr>
          <w:lang w:eastAsia="zh-CN"/>
        </w:rPr>
        <w:t>上交所</w:t>
      </w:r>
      <w:r w:rsidR="00F261DD">
        <w:rPr>
          <w:rFonts w:hint="eastAsia"/>
          <w:lang w:eastAsia="zh-CN"/>
        </w:rPr>
        <w:t>L</w:t>
      </w:r>
      <w:r w:rsidR="00F261DD">
        <w:rPr>
          <w:lang w:eastAsia="zh-CN"/>
        </w:rPr>
        <w:t>2：1，深交所</w:t>
      </w:r>
      <w:r w:rsidR="00F261DD">
        <w:rPr>
          <w:rFonts w:hint="eastAsia"/>
          <w:lang w:eastAsia="zh-CN"/>
        </w:rPr>
        <w:t>：</w:t>
      </w:r>
      <w:r w:rsidR="00F261DD">
        <w:rPr>
          <w:lang w:eastAsia="zh-CN"/>
        </w:rPr>
        <w:t xml:space="preserve">2, </w:t>
      </w:r>
      <w:r w:rsidR="00F261DD">
        <w:rPr>
          <w:rFonts w:hint="eastAsia"/>
          <w:lang w:eastAsia="zh-CN"/>
        </w:rPr>
        <w:t>上交所L</w:t>
      </w:r>
      <w:r w:rsidR="00F261DD">
        <w:rPr>
          <w:lang w:eastAsia="zh-CN"/>
        </w:rPr>
        <w:t>1</w:t>
      </w:r>
      <w:r w:rsidR="00F261DD">
        <w:rPr>
          <w:rFonts w:hint="eastAsia"/>
          <w:lang w:eastAsia="zh-CN"/>
        </w:rPr>
        <w:t>:</w:t>
      </w:r>
      <w:r w:rsidR="00F261DD">
        <w:rPr>
          <w:lang w:eastAsia="zh-CN"/>
        </w:rPr>
        <w:t>3</w:t>
      </w:r>
    </w:p>
    <w:p w14:paraId="125E1CC2" w14:textId="77777777" w:rsidR="00760B0A" w:rsidRDefault="00760B0A" w:rsidP="00760B0A">
      <w:pPr>
        <w:rPr>
          <w:lang w:eastAsia="zh-CN"/>
        </w:rPr>
      </w:pPr>
      <w:r>
        <w:rPr>
          <w:lang w:eastAsia="zh-CN"/>
        </w:rPr>
        <w:lastRenderedPageBreak/>
        <w:t xml:space="preserve">  char     securityID[9];             //证券代码</w:t>
      </w:r>
    </w:p>
    <w:p w14:paraId="77570D5F" w14:textId="75D3A99C" w:rsidR="00760B0A" w:rsidRDefault="00760B0A" w:rsidP="00760B0A">
      <w:pPr>
        <w:rPr>
          <w:lang w:eastAsia="zh-CN"/>
        </w:rPr>
      </w:pPr>
      <w:r>
        <w:rPr>
          <w:lang w:eastAsia="zh-CN"/>
        </w:rPr>
        <w:t xml:space="preserve">  char     recv;                      //保留字段</w:t>
      </w:r>
    </w:p>
    <w:p w14:paraId="61A8DDCF" w14:textId="77777777" w:rsidR="00760B0A" w:rsidRDefault="00760B0A" w:rsidP="00760B0A">
      <w:pPr>
        <w:rPr>
          <w:lang w:eastAsia="zh-CN"/>
        </w:rPr>
      </w:pPr>
      <w:r>
        <w:rPr>
          <w:lang w:eastAsia="zh-CN"/>
        </w:rPr>
        <w:t xml:space="preserve">  uint64_t timeStamp;                  //数据生成时间（切片时间），格式YYYYMMDDHHMMSSmmm, 精确到毫秒，示例：20190411102939000</w:t>
      </w:r>
    </w:p>
    <w:p w14:paraId="26524869" w14:textId="77777777" w:rsidR="00760B0A" w:rsidRDefault="00760B0A" w:rsidP="00760B0A">
      <w:pPr>
        <w:rPr>
          <w:lang w:eastAsia="zh-CN"/>
        </w:rPr>
      </w:pPr>
      <w:r>
        <w:rPr>
          <w:lang w:eastAsia="zh-CN"/>
        </w:rPr>
        <w:t xml:space="preserve">  uint8_t side;                        //买卖标识:买：1，卖：2</w:t>
      </w:r>
    </w:p>
    <w:p w14:paraId="3DB0A170" w14:textId="77777777" w:rsidR="00760B0A" w:rsidRDefault="00760B0A" w:rsidP="00760B0A">
      <w:pPr>
        <w:rPr>
          <w:lang w:eastAsia="zh-CN"/>
        </w:rPr>
      </w:pPr>
      <w:r>
        <w:rPr>
          <w:lang w:eastAsia="zh-CN"/>
        </w:rPr>
        <w:t xml:space="preserve">  uint8_t number;                      //明细个数</w:t>
      </w:r>
    </w:p>
    <w:p w14:paraId="3C2E0F7E" w14:textId="77777777" w:rsidR="00760B0A" w:rsidRDefault="00760B0A" w:rsidP="00760B0A">
      <w:pPr>
        <w:rPr>
          <w:lang w:eastAsia="zh-CN"/>
        </w:rPr>
      </w:pPr>
      <w:r>
        <w:rPr>
          <w:lang w:eastAsia="zh-CN"/>
        </w:rPr>
        <w:t xml:space="preserve">  uint64_t price;                      //委托价格，实际值除以1000000</w:t>
      </w:r>
    </w:p>
    <w:p w14:paraId="4E152B64" w14:textId="77777777" w:rsidR="00760B0A" w:rsidRDefault="00760B0A" w:rsidP="00760B0A">
      <w:pPr>
        <w:rPr>
          <w:lang w:eastAsia="zh-CN"/>
        </w:rPr>
      </w:pPr>
      <w:r>
        <w:rPr>
          <w:lang w:eastAsia="zh-CN"/>
        </w:rPr>
        <w:t xml:space="preserve">  uint64_t orders;                     //申买/卖数量,实际值除以100</w:t>
      </w:r>
    </w:p>
    <w:p w14:paraId="1D2E7445" w14:textId="77777777" w:rsidR="00760B0A" w:rsidRDefault="00760B0A" w:rsidP="00760B0A">
      <w:pPr>
        <w:rPr>
          <w:lang w:eastAsia="zh-CN"/>
        </w:rPr>
      </w:pPr>
      <w:r>
        <w:rPr>
          <w:lang w:eastAsia="zh-CN"/>
        </w:rPr>
        <w:t xml:space="preserve">  uint16_t channelNo;                  //频道代码</w:t>
      </w:r>
    </w:p>
    <w:p w14:paraId="1A2F45D9" w14:textId="77777777" w:rsidR="00760B0A" w:rsidRDefault="00760B0A" w:rsidP="00760B0A">
      <w:pPr>
        <w:rPr>
          <w:lang w:eastAsia="zh-CN"/>
        </w:rPr>
      </w:pPr>
      <w:r>
        <w:rPr>
          <w:lang w:eastAsia="zh-CN"/>
        </w:rPr>
        <w:t xml:space="preserve">  uint16_t mdstreamid;                 //行情类别</w:t>
      </w:r>
    </w:p>
    <w:p w14:paraId="229753F3" w14:textId="77777777" w:rsidR="00760B0A" w:rsidRDefault="00760B0A" w:rsidP="00760B0A">
      <w:pPr>
        <w:rPr>
          <w:lang w:eastAsia="zh-CN"/>
        </w:rPr>
      </w:pPr>
      <w:r>
        <w:rPr>
          <w:lang w:eastAsia="zh-CN"/>
        </w:rPr>
        <w:t xml:space="preserve">  char resv[2];                        //保留字段</w:t>
      </w:r>
    </w:p>
    <w:p w14:paraId="227C5B02" w14:textId="77777777" w:rsidR="00760B0A" w:rsidRDefault="00760B0A" w:rsidP="00760B0A">
      <w:pPr>
        <w:rPr>
          <w:lang w:eastAsia="zh-CN"/>
        </w:rPr>
      </w:pPr>
      <w:r>
        <w:rPr>
          <w:lang w:eastAsia="zh-CN"/>
        </w:rPr>
        <w:t xml:space="preserve">  uint64_t volume[0];                  //委托数量，变长数组，最多揭示50笔,实际值除以100</w:t>
      </w:r>
    </w:p>
    <w:p w14:paraId="17BC2B61" w14:textId="77777777" w:rsidR="00760B0A" w:rsidRDefault="00760B0A" w:rsidP="00760B0A">
      <w:pPr>
        <w:rPr>
          <w:lang w:eastAsia="zh-CN"/>
        </w:rPr>
      </w:pPr>
      <w:r>
        <w:rPr>
          <w:lang w:eastAsia="zh-CN"/>
        </w:rPr>
        <w:t>};</w:t>
      </w:r>
    </w:p>
    <w:p w14:paraId="65A9B81C" w14:textId="6DAB2873" w:rsidR="00760B0A" w:rsidRPr="00080CB2" w:rsidRDefault="00760B0A" w:rsidP="00FF77F5">
      <w:pPr>
        <w:pStyle w:val="DFITC-2"/>
        <w:numPr>
          <w:ilvl w:val="0"/>
          <w:numId w:val="7"/>
        </w:numPr>
        <w:rPr>
          <w:b w:val="0"/>
          <w:bCs w:val="0"/>
        </w:rPr>
      </w:pPr>
      <w:bookmarkStart w:id="55" w:name="_Toc184399155"/>
      <w:r w:rsidRPr="00760B0A">
        <w:rPr>
          <w:b w:val="0"/>
          <w:bCs w:val="0"/>
        </w:rPr>
        <w:t>onIndexSz</w:t>
      </w:r>
      <w:r w:rsidRPr="00080CB2">
        <w:rPr>
          <w:rFonts w:hint="eastAsia"/>
          <w:b w:val="0"/>
          <w:bCs w:val="0"/>
        </w:rPr>
        <w:t>方法</w:t>
      </w:r>
      <w:bookmarkEnd w:id="55"/>
    </w:p>
    <w:p w14:paraId="3B08F3D3" w14:textId="79A4B885" w:rsidR="00760B0A" w:rsidRPr="00A54F6A" w:rsidRDefault="00760B0A" w:rsidP="00760B0A">
      <w:pPr>
        <w:ind w:firstLine="440"/>
        <w:rPr>
          <w:lang w:eastAsia="zh-CN"/>
        </w:rPr>
      </w:pPr>
      <w:r w:rsidRPr="00A54F6A">
        <w:rPr>
          <w:rFonts w:hint="eastAsia"/>
          <w:lang w:eastAsia="zh-CN"/>
        </w:rPr>
        <w:t>当</w:t>
      </w:r>
      <w:r w:rsidRPr="00A54F6A">
        <w:rPr>
          <w:lang w:eastAsia="zh-CN"/>
        </w:rPr>
        <w:t>API接收到</w:t>
      </w:r>
      <w:r>
        <w:rPr>
          <w:rFonts w:hint="eastAsia"/>
          <w:lang w:eastAsia="zh-CN"/>
        </w:rPr>
        <w:t>深交指数</w:t>
      </w:r>
      <w:r w:rsidRPr="00A54F6A">
        <w:rPr>
          <w:lang w:eastAsia="zh-CN"/>
        </w:rPr>
        <w:t>行情时，该方法会被调用。</w:t>
      </w:r>
    </w:p>
    <w:p w14:paraId="617EB47A" w14:textId="77777777" w:rsidR="00760B0A" w:rsidRDefault="00760B0A" w:rsidP="00760B0A">
      <w:pPr>
        <w:ind w:firstLine="440"/>
        <w:rPr>
          <w:lang w:eastAsia="zh-CN"/>
        </w:rPr>
      </w:pPr>
      <w:r>
        <w:rPr>
          <w:rFonts w:hint="eastAsia"/>
          <w:lang w:eastAsia="zh-CN"/>
        </w:rPr>
        <w:t>函数原型：</w:t>
      </w:r>
    </w:p>
    <w:p w14:paraId="54DE8975" w14:textId="69FE8039" w:rsidR="00760B0A" w:rsidRDefault="00760B0A" w:rsidP="00760B0A">
      <w:pPr>
        <w:ind w:firstLine="440"/>
        <w:rPr>
          <w:lang w:eastAsia="zh-CN"/>
        </w:rPr>
      </w:pPr>
      <w:r w:rsidRPr="00A54F6A">
        <w:rPr>
          <w:lang w:eastAsia="zh-CN"/>
        </w:rPr>
        <w:t xml:space="preserve">virtual void </w:t>
      </w:r>
      <w:r w:rsidRPr="00760B0A">
        <w:rPr>
          <w:lang w:eastAsia="zh-CN"/>
        </w:rPr>
        <w:t>onIndexSz</w:t>
      </w:r>
      <w:r w:rsidRPr="00A54F6A">
        <w:rPr>
          <w:lang w:eastAsia="zh-CN"/>
        </w:rPr>
        <w:t>(</w:t>
      </w:r>
      <w:r w:rsidR="00FF5327">
        <w:rPr>
          <w:lang w:eastAsia="zh-CN"/>
        </w:rPr>
        <w:t>IndexSz</w:t>
      </w:r>
      <w:r w:rsidRPr="00A54F6A">
        <w:rPr>
          <w:lang w:eastAsia="zh-CN"/>
        </w:rPr>
        <w:t>* p)</w:t>
      </w:r>
      <w:r>
        <w:rPr>
          <w:rFonts w:hint="eastAsia"/>
          <w:lang w:eastAsia="zh-CN"/>
        </w:rPr>
        <w:t>;</w:t>
      </w:r>
    </w:p>
    <w:p w14:paraId="784C1EDF" w14:textId="77777777" w:rsidR="00760B0A" w:rsidRDefault="00760B0A" w:rsidP="00760B0A">
      <w:pPr>
        <w:ind w:firstLine="440"/>
        <w:rPr>
          <w:lang w:eastAsia="zh-CN"/>
        </w:rPr>
      </w:pPr>
      <w:r>
        <w:rPr>
          <w:rFonts w:hint="eastAsia"/>
          <w:lang w:eastAsia="zh-CN"/>
        </w:rPr>
        <w:t>参数：</w:t>
      </w:r>
    </w:p>
    <w:p w14:paraId="1B495B42" w14:textId="3EC5D794" w:rsidR="00760B0A" w:rsidRDefault="00760B0A" w:rsidP="00760B0A">
      <w:pPr>
        <w:ind w:firstLine="440"/>
        <w:rPr>
          <w:lang w:eastAsia="zh-CN"/>
        </w:rPr>
      </w:pPr>
      <w:r>
        <w:rPr>
          <w:rFonts w:hint="eastAsia"/>
          <w:lang w:eastAsia="zh-CN"/>
        </w:rPr>
        <w:t>参数一，深交指数行情</w:t>
      </w:r>
    </w:p>
    <w:p w14:paraId="683EAB65" w14:textId="77777777" w:rsidR="00760B0A" w:rsidRDefault="00760B0A" w:rsidP="00760B0A">
      <w:pPr>
        <w:ind w:firstLine="440"/>
        <w:rPr>
          <w:lang w:eastAsia="zh-CN"/>
        </w:rPr>
      </w:pPr>
      <w:r>
        <w:rPr>
          <w:rFonts w:hint="eastAsia"/>
          <w:lang w:eastAsia="zh-CN"/>
        </w:rPr>
        <w:t>结构体定义：</w:t>
      </w:r>
    </w:p>
    <w:p w14:paraId="14AE2122" w14:textId="77777777" w:rsidR="00760B0A" w:rsidRDefault="00760B0A" w:rsidP="00760B0A">
      <w:pPr>
        <w:rPr>
          <w:lang w:eastAsia="zh-CN"/>
        </w:rPr>
      </w:pPr>
      <w:r>
        <w:rPr>
          <w:lang w:eastAsia="zh-CN"/>
        </w:rPr>
        <w:t>struct IndexSz {</w:t>
      </w:r>
    </w:p>
    <w:p w14:paraId="7739D63D" w14:textId="77777777" w:rsidR="00760B0A" w:rsidRDefault="00760B0A" w:rsidP="00760B0A">
      <w:pPr>
        <w:rPr>
          <w:lang w:eastAsia="zh-CN"/>
        </w:rPr>
      </w:pPr>
      <w:r>
        <w:rPr>
          <w:lang w:eastAsia="zh-CN"/>
        </w:rPr>
        <w:t xml:space="preserve">  uint8_t  messageType;               //消息类型，指数为0x3</w:t>
      </w:r>
    </w:p>
    <w:p w14:paraId="00DCC78B" w14:textId="77777777" w:rsidR="00760B0A" w:rsidRDefault="00760B0A" w:rsidP="00760B0A">
      <w:pPr>
        <w:rPr>
          <w:lang w:eastAsia="zh-CN"/>
        </w:rPr>
      </w:pPr>
      <w:r>
        <w:rPr>
          <w:lang w:eastAsia="zh-CN"/>
        </w:rPr>
        <w:t xml:space="preserve">  uint32_t sequence;                  //udp输出包序号，从1开始</w:t>
      </w:r>
    </w:p>
    <w:p w14:paraId="30DFC9D5" w14:textId="74993FE5" w:rsidR="00760B0A" w:rsidRDefault="00760B0A" w:rsidP="00760B0A">
      <w:pPr>
        <w:rPr>
          <w:lang w:eastAsia="zh-CN"/>
        </w:rPr>
      </w:pPr>
      <w:r>
        <w:rPr>
          <w:lang w:eastAsia="zh-CN"/>
        </w:rPr>
        <w:t xml:space="preserve">  uint8_t  exchangeID;                //</w:t>
      </w:r>
      <w:r w:rsidR="009608AB">
        <w:rPr>
          <w:lang w:eastAsia="zh-CN"/>
        </w:rPr>
        <w:t>上交所</w:t>
      </w:r>
      <w:r w:rsidR="009608AB">
        <w:rPr>
          <w:rFonts w:hint="eastAsia"/>
          <w:lang w:eastAsia="zh-CN"/>
        </w:rPr>
        <w:t>L</w:t>
      </w:r>
      <w:r w:rsidR="009608AB">
        <w:rPr>
          <w:lang w:eastAsia="zh-CN"/>
        </w:rPr>
        <w:t>2：1，深交所</w:t>
      </w:r>
      <w:r w:rsidR="009608AB">
        <w:rPr>
          <w:rFonts w:hint="eastAsia"/>
          <w:lang w:eastAsia="zh-CN"/>
        </w:rPr>
        <w:t>：</w:t>
      </w:r>
      <w:r w:rsidR="009608AB">
        <w:rPr>
          <w:lang w:eastAsia="zh-CN"/>
        </w:rPr>
        <w:t xml:space="preserve">2, </w:t>
      </w:r>
      <w:r w:rsidR="009608AB">
        <w:rPr>
          <w:rFonts w:hint="eastAsia"/>
          <w:lang w:eastAsia="zh-CN"/>
        </w:rPr>
        <w:t>上交所L</w:t>
      </w:r>
      <w:r w:rsidR="009608AB">
        <w:rPr>
          <w:lang w:eastAsia="zh-CN"/>
        </w:rPr>
        <w:t>1</w:t>
      </w:r>
      <w:r w:rsidR="009608AB">
        <w:rPr>
          <w:rFonts w:hint="eastAsia"/>
          <w:lang w:eastAsia="zh-CN"/>
        </w:rPr>
        <w:t>:</w:t>
      </w:r>
      <w:r w:rsidR="009608AB">
        <w:rPr>
          <w:lang w:eastAsia="zh-CN"/>
        </w:rPr>
        <w:t>3</w:t>
      </w:r>
    </w:p>
    <w:p w14:paraId="144EBBE9" w14:textId="77777777" w:rsidR="00760B0A" w:rsidRDefault="00760B0A" w:rsidP="00760B0A">
      <w:pPr>
        <w:rPr>
          <w:lang w:eastAsia="zh-CN"/>
        </w:rPr>
      </w:pPr>
      <w:r>
        <w:rPr>
          <w:lang w:eastAsia="zh-CN"/>
        </w:rPr>
        <w:t xml:space="preserve">  char     securityID[9];             //证券代码</w:t>
      </w:r>
    </w:p>
    <w:p w14:paraId="2B8B9C38" w14:textId="77777777" w:rsidR="00760B0A" w:rsidRDefault="00760B0A" w:rsidP="00760B0A">
      <w:pPr>
        <w:rPr>
          <w:lang w:eastAsia="zh-CN"/>
        </w:rPr>
      </w:pPr>
      <w:r>
        <w:rPr>
          <w:lang w:eastAsia="zh-CN"/>
        </w:rPr>
        <w:t xml:space="preserve">  uint8_t resv;                       //保留字段</w:t>
      </w:r>
    </w:p>
    <w:p w14:paraId="25F4E5E0" w14:textId="77777777" w:rsidR="00760B0A" w:rsidRDefault="00760B0A" w:rsidP="00760B0A">
      <w:pPr>
        <w:rPr>
          <w:lang w:eastAsia="zh-CN"/>
        </w:rPr>
      </w:pPr>
      <w:r>
        <w:rPr>
          <w:lang w:eastAsia="zh-CN"/>
        </w:rPr>
        <w:t xml:space="preserve">  /*</w:t>
      </w:r>
    </w:p>
    <w:p w14:paraId="3F23962F" w14:textId="77777777" w:rsidR="00760B0A" w:rsidRDefault="00760B0A" w:rsidP="00760B0A">
      <w:pPr>
        <w:rPr>
          <w:lang w:eastAsia="zh-CN"/>
        </w:rPr>
      </w:pPr>
      <w:r>
        <w:rPr>
          <w:lang w:eastAsia="zh-CN"/>
        </w:rPr>
        <w:lastRenderedPageBreak/>
        <w:t xml:space="preserve">  产品所处的交易阶段代码(仅深交所有效)</w:t>
      </w:r>
    </w:p>
    <w:p w14:paraId="53455610" w14:textId="77777777" w:rsidR="00760B0A" w:rsidRDefault="00760B0A" w:rsidP="00760B0A">
      <w:pPr>
        <w:rPr>
          <w:lang w:eastAsia="zh-CN"/>
        </w:rPr>
      </w:pPr>
      <w:r>
        <w:rPr>
          <w:lang w:eastAsia="zh-CN"/>
        </w:rPr>
        <w:t xml:space="preserve">  第0 位：</w:t>
      </w:r>
    </w:p>
    <w:p w14:paraId="260382D3" w14:textId="77777777" w:rsidR="00760B0A" w:rsidRDefault="00760B0A" w:rsidP="00760B0A">
      <w:pPr>
        <w:rPr>
          <w:lang w:eastAsia="zh-CN"/>
        </w:rPr>
      </w:pPr>
      <w:r>
        <w:rPr>
          <w:lang w:eastAsia="zh-CN"/>
        </w:rPr>
        <w:t xml:space="preserve">  S=启动（开市前）,O=开盘集合竞价,T=连续竞价,B=休市,C=收盘集合竞价,</w:t>
      </w:r>
    </w:p>
    <w:p w14:paraId="6FBE986A" w14:textId="77777777" w:rsidR="00760B0A" w:rsidRDefault="00760B0A" w:rsidP="00760B0A">
      <w:pPr>
        <w:rPr>
          <w:lang w:eastAsia="zh-CN"/>
        </w:rPr>
      </w:pPr>
      <w:r>
        <w:rPr>
          <w:lang w:eastAsia="zh-CN"/>
        </w:rPr>
        <w:t xml:space="preserve">  E=已闭市,H=临时停牌,A=盘后交易,V=波动性中断</w:t>
      </w:r>
    </w:p>
    <w:p w14:paraId="7DEA0A72" w14:textId="77777777" w:rsidR="00760B0A" w:rsidRDefault="00760B0A" w:rsidP="00760B0A">
      <w:pPr>
        <w:rPr>
          <w:lang w:eastAsia="zh-CN"/>
        </w:rPr>
      </w:pPr>
      <w:r>
        <w:rPr>
          <w:lang w:eastAsia="zh-CN"/>
        </w:rPr>
        <w:t xml:space="preserve">  第1 位：</w:t>
      </w:r>
    </w:p>
    <w:p w14:paraId="169FC601" w14:textId="77777777" w:rsidR="00760B0A" w:rsidRDefault="00760B0A" w:rsidP="00760B0A">
      <w:pPr>
        <w:rPr>
          <w:lang w:eastAsia="zh-CN"/>
        </w:rPr>
      </w:pPr>
      <w:r>
        <w:rPr>
          <w:lang w:eastAsia="zh-CN"/>
        </w:rPr>
        <w:t xml:space="preserve">  0=正常状态,1=全天停牌</w:t>
      </w:r>
    </w:p>
    <w:p w14:paraId="0A7BE151" w14:textId="77777777" w:rsidR="00760B0A" w:rsidRDefault="00760B0A" w:rsidP="00760B0A">
      <w:pPr>
        <w:rPr>
          <w:lang w:eastAsia="zh-CN"/>
        </w:rPr>
      </w:pPr>
      <w:r>
        <w:rPr>
          <w:lang w:eastAsia="zh-CN"/>
        </w:rPr>
        <w:t xml:space="preserve">  */</w:t>
      </w:r>
    </w:p>
    <w:p w14:paraId="4D7FA8CE" w14:textId="77777777" w:rsidR="00760B0A" w:rsidRDefault="00760B0A" w:rsidP="00760B0A">
      <w:pPr>
        <w:rPr>
          <w:lang w:eastAsia="zh-CN"/>
        </w:rPr>
      </w:pPr>
      <w:r>
        <w:rPr>
          <w:lang w:eastAsia="zh-CN"/>
        </w:rPr>
        <w:t xml:space="preserve">  char tradingPhaseCode[8]; </w:t>
      </w:r>
    </w:p>
    <w:p w14:paraId="357BD282" w14:textId="77777777" w:rsidR="00760B0A" w:rsidRDefault="00760B0A" w:rsidP="00760B0A">
      <w:pPr>
        <w:rPr>
          <w:lang w:eastAsia="zh-CN"/>
        </w:rPr>
      </w:pPr>
    </w:p>
    <w:p w14:paraId="6A479FBD" w14:textId="77777777" w:rsidR="00760B0A" w:rsidRDefault="00760B0A" w:rsidP="00760B0A">
      <w:pPr>
        <w:rPr>
          <w:lang w:eastAsia="zh-CN"/>
        </w:rPr>
      </w:pPr>
      <w:r>
        <w:rPr>
          <w:lang w:eastAsia="zh-CN"/>
        </w:rPr>
        <w:t xml:space="preserve">  uint64_t timeStamp;                 //数据生成时间（切片时间），格式YYYYMMDDHHMMSSmmm, 精确到毫秒，示例：20190411102939000</w:t>
      </w:r>
    </w:p>
    <w:p w14:paraId="58C7FFAF" w14:textId="77777777" w:rsidR="00760B0A" w:rsidRDefault="00760B0A" w:rsidP="00760B0A">
      <w:pPr>
        <w:rPr>
          <w:lang w:eastAsia="zh-CN"/>
        </w:rPr>
      </w:pPr>
      <w:r>
        <w:rPr>
          <w:lang w:eastAsia="zh-CN"/>
        </w:rPr>
        <w:t xml:space="preserve">  uint64_t preClosePrice;             //前盘指数（来源扩展字段）,实际值除以1000000</w:t>
      </w:r>
    </w:p>
    <w:p w14:paraId="0BA8B73E" w14:textId="77777777" w:rsidR="00760B0A" w:rsidRDefault="00760B0A" w:rsidP="00760B0A">
      <w:pPr>
        <w:rPr>
          <w:lang w:eastAsia="zh-CN"/>
        </w:rPr>
      </w:pPr>
      <w:r>
        <w:rPr>
          <w:lang w:eastAsia="zh-CN"/>
        </w:rPr>
        <w:t xml:space="preserve">  uint64_t openPrice;                 //开盘指数,实际值除以1000000</w:t>
      </w:r>
    </w:p>
    <w:p w14:paraId="628A70C1" w14:textId="77777777" w:rsidR="00760B0A" w:rsidRDefault="00760B0A" w:rsidP="00760B0A">
      <w:pPr>
        <w:rPr>
          <w:lang w:eastAsia="zh-CN"/>
        </w:rPr>
      </w:pPr>
      <w:r>
        <w:rPr>
          <w:lang w:eastAsia="zh-CN"/>
        </w:rPr>
        <w:t xml:space="preserve">  uint64_t lastPrice;                 //最新指数,实际值除以1000000</w:t>
      </w:r>
    </w:p>
    <w:p w14:paraId="741494E5" w14:textId="77777777" w:rsidR="00760B0A" w:rsidRDefault="00760B0A" w:rsidP="00760B0A">
      <w:pPr>
        <w:rPr>
          <w:lang w:eastAsia="zh-CN"/>
        </w:rPr>
      </w:pPr>
    </w:p>
    <w:p w14:paraId="54A10DE6" w14:textId="77777777" w:rsidR="00760B0A" w:rsidRDefault="00760B0A" w:rsidP="00760B0A">
      <w:pPr>
        <w:rPr>
          <w:lang w:eastAsia="zh-CN"/>
        </w:rPr>
      </w:pPr>
      <w:r>
        <w:rPr>
          <w:lang w:eastAsia="zh-CN"/>
        </w:rPr>
        <w:t xml:space="preserve">  uint64_t highPrice;                 //最高指数,实际值除以1000000</w:t>
      </w:r>
    </w:p>
    <w:p w14:paraId="419F225F" w14:textId="77777777" w:rsidR="00760B0A" w:rsidRDefault="00760B0A" w:rsidP="00760B0A">
      <w:pPr>
        <w:rPr>
          <w:lang w:eastAsia="zh-CN"/>
        </w:rPr>
      </w:pPr>
      <w:r>
        <w:rPr>
          <w:lang w:eastAsia="zh-CN"/>
        </w:rPr>
        <w:t xml:space="preserve">  uint64_t lowPrice;                  //最低指数,实际值除以1000000</w:t>
      </w:r>
    </w:p>
    <w:p w14:paraId="10F66CFB" w14:textId="77777777" w:rsidR="00760B0A" w:rsidRDefault="00760B0A" w:rsidP="00760B0A">
      <w:pPr>
        <w:rPr>
          <w:lang w:eastAsia="zh-CN"/>
        </w:rPr>
      </w:pPr>
      <w:r>
        <w:rPr>
          <w:lang w:eastAsia="zh-CN"/>
        </w:rPr>
        <w:t xml:space="preserve">  uint64_t closePrice;                //今日收盘指数,实际值除以1000000</w:t>
      </w:r>
    </w:p>
    <w:p w14:paraId="58BFA430" w14:textId="77777777" w:rsidR="00760B0A" w:rsidRDefault="00760B0A" w:rsidP="00760B0A">
      <w:pPr>
        <w:rPr>
          <w:lang w:eastAsia="zh-CN"/>
        </w:rPr>
      </w:pPr>
      <w:r>
        <w:rPr>
          <w:lang w:eastAsia="zh-CN"/>
        </w:rPr>
        <w:t xml:space="preserve">  uint64_t tradeNum;                  //成交笔数</w:t>
      </w:r>
    </w:p>
    <w:p w14:paraId="4B0A9875" w14:textId="77777777" w:rsidR="00760B0A" w:rsidRDefault="00760B0A" w:rsidP="00760B0A">
      <w:pPr>
        <w:rPr>
          <w:lang w:eastAsia="zh-CN"/>
        </w:rPr>
      </w:pPr>
      <w:r>
        <w:rPr>
          <w:lang w:eastAsia="zh-CN"/>
        </w:rPr>
        <w:t xml:space="preserve">  uint64_t totalVolume;               //成交总量,实际值除以100</w:t>
      </w:r>
    </w:p>
    <w:p w14:paraId="7087A43B" w14:textId="77777777" w:rsidR="00760B0A" w:rsidRDefault="00760B0A" w:rsidP="00760B0A">
      <w:pPr>
        <w:rPr>
          <w:lang w:eastAsia="zh-CN"/>
        </w:rPr>
      </w:pPr>
      <w:r>
        <w:rPr>
          <w:lang w:eastAsia="zh-CN"/>
        </w:rPr>
        <w:t xml:space="preserve">  uint64_t totalValue;                //成交总金额,实际值除以10000</w:t>
      </w:r>
    </w:p>
    <w:p w14:paraId="1EB46292" w14:textId="77777777" w:rsidR="00760B0A" w:rsidRDefault="00760B0A" w:rsidP="00760B0A">
      <w:pPr>
        <w:rPr>
          <w:lang w:eastAsia="zh-CN"/>
        </w:rPr>
      </w:pPr>
    </w:p>
    <w:p w14:paraId="09364DB0" w14:textId="77777777" w:rsidR="00760B0A" w:rsidRDefault="00760B0A" w:rsidP="00760B0A">
      <w:pPr>
        <w:rPr>
          <w:lang w:eastAsia="zh-CN"/>
        </w:rPr>
      </w:pPr>
      <w:r>
        <w:rPr>
          <w:lang w:eastAsia="zh-CN"/>
        </w:rPr>
        <w:t xml:space="preserve">  uint16_t channelNo;                 //频道代码</w:t>
      </w:r>
    </w:p>
    <w:p w14:paraId="034F19D4" w14:textId="77777777" w:rsidR="00760B0A" w:rsidRDefault="00760B0A" w:rsidP="00760B0A">
      <w:pPr>
        <w:rPr>
          <w:lang w:eastAsia="zh-CN"/>
        </w:rPr>
      </w:pPr>
      <w:r>
        <w:rPr>
          <w:lang w:eastAsia="zh-CN"/>
        </w:rPr>
        <w:t xml:space="preserve">  uint16_t mdstreamid;                //行情类别</w:t>
      </w:r>
    </w:p>
    <w:p w14:paraId="0C9E9909" w14:textId="77777777" w:rsidR="00760B0A" w:rsidRDefault="00760B0A" w:rsidP="00760B0A">
      <w:pPr>
        <w:rPr>
          <w:lang w:eastAsia="zh-CN"/>
        </w:rPr>
      </w:pPr>
      <w:r>
        <w:rPr>
          <w:lang w:eastAsia="zh-CN"/>
        </w:rPr>
        <w:t>};</w:t>
      </w:r>
    </w:p>
    <w:p w14:paraId="20DCBC8F" w14:textId="6854A6D2" w:rsidR="00EE245D" w:rsidRPr="00080CB2" w:rsidRDefault="00EE245D" w:rsidP="00FF77F5">
      <w:pPr>
        <w:pStyle w:val="DFITC-2"/>
        <w:numPr>
          <w:ilvl w:val="0"/>
          <w:numId w:val="7"/>
        </w:numPr>
        <w:rPr>
          <w:b w:val="0"/>
          <w:bCs w:val="0"/>
        </w:rPr>
      </w:pPr>
      <w:bookmarkStart w:id="56" w:name="_Toc184399156"/>
      <w:r w:rsidRPr="00EE245D">
        <w:rPr>
          <w:b w:val="0"/>
          <w:bCs w:val="0"/>
        </w:rPr>
        <w:t>onTradeSz</w:t>
      </w:r>
      <w:r w:rsidRPr="00080CB2">
        <w:rPr>
          <w:rFonts w:hint="eastAsia"/>
          <w:b w:val="0"/>
          <w:bCs w:val="0"/>
        </w:rPr>
        <w:t>方法</w:t>
      </w:r>
      <w:bookmarkEnd w:id="56"/>
    </w:p>
    <w:p w14:paraId="4F3A8733" w14:textId="3623989B" w:rsidR="00EE245D" w:rsidRPr="00A54F6A" w:rsidRDefault="00EE245D" w:rsidP="00EE245D">
      <w:pPr>
        <w:ind w:firstLine="440"/>
        <w:rPr>
          <w:lang w:eastAsia="zh-CN"/>
        </w:rPr>
      </w:pPr>
      <w:r w:rsidRPr="00A54F6A">
        <w:rPr>
          <w:rFonts w:hint="eastAsia"/>
          <w:lang w:eastAsia="zh-CN"/>
        </w:rPr>
        <w:t>当</w:t>
      </w:r>
      <w:r w:rsidRPr="00A54F6A">
        <w:rPr>
          <w:lang w:eastAsia="zh-CN"/>
        </w:rPr>
        <w:t>API接收到</w:t>
      </w:r>
      <w:r>
        <w:rPr>
          <w:rFonts w:hint="eastAsia"/>
          <w:lang w:eastAsia="zh-CN"/>
        </w:rPr>
        <w:t>深交逐笔成交</w:t>
      </w:r>
      <w:r w:rsidRPr="00A54F6A">
        <w:rPr>
          <w:lang w:eastAsia="zh-CN"/>
        </w:rPr>
        <w:t>行情时，该方法会被调用。</w:t>
      </w:r>
    </w:p>
    <w:p w14:paraId="136193C9" w14:textId="77777777" w:rsidR="00EE245D" w:rsidRDefault="00EE245D" w:rsidP="00EE245D">
      <w:pPr>
        <w:ind w:firstLine="440"/>
        <w:rPr>
          <w:lang w:eastAsia="zh-CN"/>
        </w:rPr>
      </w:pPr>
      <w:r>
        <w:rPr>
          <w:rFonts w:hint="eastAsia"/>
          <w:lang w:eastAsia="zh-CN"/>
        </w:rPr>
        <w:lastRenderedPageBreak/>
        <w:t>函数原型：</w:t>
      </w:r>
    </w:p>
    <w:p w14:paraId="216F3AD9" w14:textId="7AA8B1D8" w:rsidR="00EE245D" w:rsidRDefault="00EE245D" w:rsidP="00EE245D">
      <w:pPr>
        <w:ind w:firstLine="440"/>
        <w:rPr>
          <w:lang w:eastAsia="zh-CN"/>
        </w:rPr>
      </w:pPr>
      <w:r w:rsidRPr="00A54F6A">
        <w:rPr>
          <w:lang w:eastAsia="zh-CN"/>
        </w:rPr>
        <w:t xml:space="preserve">virtual void </w:t>
      </w:r>
      <w:r w:rsidRPr="00EE245D">
        <w:rPr>
          <w:lang w:eastAsia="zh-CN"/>
        </w:rPr>
        <w:t>onTradeSz</w:t>
      </w:r>
      <w:r w:rsidRPr="00A54F6A">
        <w:rPr>
          <w:lang w:eastAsia="zh-CN"/>
        </w:rPr>
        <w:t>(</w:t>
      </w:r>
      <w:r w:rsidR="00D9696C">
        <w:rPr>
          <w:lang w:eastAsia="zh-CN"/>
        </w:rPr>
        <w:t>TradeSz</w:t>
      </w:r>
      <w:r w:rsidRPr="00A54F6A">
        <w:rPr>
          <w:lang w:eastAsia="zh-CN"/>
        </w:rPr>
        <w:t>* p)</w:t>
      </w:r>
      <w:r>
        <w:rPr>
          <w:rFonts w:hint="eastAsia"/>
          <w:lang w:eastAsia="zh-CN"/>
        </w:rPr>
        <w:t>;</w:t>
      </w:r>
    </w:p>
    <w:p w14:paraId="43314C7B" w14:textId="77777777" w:rsidR="00EE245D" w:rsidRDefault="00EE245D" w:rsidP="00EE245D">
      <w:pPr>
        <w:ind w:firstLine="440"/>
        <w:rPr>
          <w:lang w:eastAsia="zh-CN"/>
        </w:rPr>
      </w:pPr>
      <w:r>
        <w:rPr>
          <w:rFonts w:hint="eastAsia"/>
          <w:lang w:eastAsia="zh-CN"/>
        </w:rPr>
        <w:t>参数：</w:t>
      </w:r>
    </w:p>
    <w:p w14:paraId="554FE69F" w14:textId="047DF1E7" w:rsidR="00EE245D" w:rsidRDefault="00EE245D" w:rsidP="00EE245D">
      <w:pPr>
        <w:ind w:firstLine="440"/>
        <w:rPr>
          <w:lang w:eastAsia="zh-CN"/>
        </w:rPr>
      </w:pPr>
      <w:r>
        <w:rPr>
          <w:rFonts w:hint="eastAsia"/>
          <w:lang w:eastAsia="zh-CN"/>
        </w:rPr>
        <w:t>参数一，深交逐笔成交行情</w:t>
      </w:r>
    </w:p>
    <w:p w14:paraId="754F36BA" w14:textId="77777777" w:rsidR="00EE245D" w:rsidRDefault="00EE245D" w:rsidP="00EE245D">
      <w:pPr>
        <w:ind w:firstLine="440"/>
        <w:rPr>
          <w:lang w:eastAsia="zh-CN"/>
        </w:rPr>
      </w:pPr>
      <w:r>
        <w:rPr>
          <w:rFonts w:hint="eastAsia"/>
          <w:lang w:eastAsia="zh-CN"/>
        </w:rPr>
        <w:t>结构体定义：</w:t>
      </w:r>
    </w:p>
    <w:p w14:paraId="54C52660" w14:textId="77777777" w:rsidR="00EE245D" w:rsidRDefault="00EE245D" w:rsidP="00EE245D">
      <w:pPr>
        <w:rPr>
          <w:lang w:eastAsia="zh-CN"/>
        </w:rPr>
      </w:pPr>
      <w:r>
        <w:rPr>
          <w:lang w:eastAsia="zh-CN"/>
        </w:rPr>
        <w:t>struct TradeSz {</w:t>
      </w:r>
    </w:p>
    <w:p w14:paraId="2A5E2265" w14:textId="77777777" w:rsidR="00EE245D" w:rsidRDefault="00EE245D" w:rsidP="00EE245D">
      <w:pPr>
        <w:rPr>
          <w:lang w:eastAsia="zh-CN"/>
        </w:rPr>
      </w:pPr>
      <w:r>
        <w:rPr>
          <w:lang w:eastAsia="zh-CN"/>
        </w:rPr>
        <w:t xml:space="preserve">  uint8_t  messageType;               //消息类型，逐笔成交为0x4</w:t>
      </w:r>
    </w:p>
    <w:p w14:paraId="785A3748" w14:textId="77777777" w:rsidR="00EE245D" w:rsidRDefault="00EE245D" w:rsidP="00EE245D">
      <w:pPr>
        <w:rPr>
          <w:lang w:eastAsia="zh-CN"/>
        </w:rPr>
      </w:pPr>
      <w:r>
        <w:rPr>
          <w:lang w:eastAsia="zh-CN"/>
        </w:rPr>
        <w:t xml:space="preserve">  uint32_t sequence;                  //udp输出包序号，从1开始</w:t>
      </w:r>
    </w:p>
    <w:p w14:paraId="3807C702" w14:textId="383B2DC7" w:rsidR="00EE245D" w:rsidRDefault="00EE245D" w:rsidP="00EE245D">
      <w:pPr>
        <w:rPr>
          <w:lang w:eastAsia="zh-CN"/>
        </w:rPr>
      </w:pPr>
      <w:r>
        <w:rPr>
          <w:lang w:eastAsia="zh-CN"/>
        </w:rPr>
        <w:t xml:space="preserve">  uint8_t  exchangeID;                //</w:t>
      </w:r>
      <w:r w:rsidR="003C2030">
        <w:rPr>
          <w:lang w:eastAsia="zh-CN"/>
        </w:rPr>
        <w:t>上交所</w:t>
      </w:r>
      <w:r w:rsidR="003C2030">
        <w:rPr>
          <w:rFonts w:hint="eastAsia"/>
          <w:lang w:eastAsia="zh-CN"/>
        </w:rPr>
        <w:t>L</w:t>
      </w:r>
      <w:r w:rsidR="003C2030">
        <w:rPr>
          <w:lang w:eastAsia="zh-CN"/>
        </w:rPr>
        <w:t>2：1，深交所</w:t>
      </w:r>
      <w:r w:rsidR="003C2030">
        <w:rPr>
          <w:rFonts w:hint="eastAsia"/>
          <w:lang w:eastAsia="zh-CN"/>
        </w:rPr>
        <w:t>：</w:t>
      </w:r>
      <w:r w:rsidR="003C2030">
        <w:rPr>
          <w:lang w:eastAsia="zh-CN"/>
        </w:rPr>
        <w:t xml:space="preserve">2, </w:t>
      </w:r>
      <w:r w:rsidR="003C2030">
        <w:rPr>
          <w:rFonts w:hint="eastAsia"/>
          <w:lang w:eastAsia="zh-CN"/>
        </w:rPr>
        <w:t>上交所L</w:t>
      </w:r>
      <w:r w:rsidR="003C2030">
        <w:rPr>
          <w:lang w:eastAsia="zh-CN"/>
        </w:rPr>
        <w:t>1</w:t>
      </w:r>
      <w:r w:rsidR="003C2030">
        <w:rPr>
          <w:rFonts w:hint="eastAsia"/>
          <w:lang w:eastAsia="zh-CN"/>
        </w:rPr>
        <w:t>:</w:t>
      </w:r>
      <w:r w:rsidR="003C2030">
        <w:rPr>
          <w:lang w:eastAsia="zh-CN"/>
        </w:rPr>
        <w:t>3</w:t>
      </w:r>
    </w:p>
    <w:p w14:paraId="1D6A6953" w14:textId="77777777" w:rsidR="00EE245D" w:rsidRDefault="00EE245D" w:rsidP="00EE245D">
      <w:pPr>
        <w:rPr>
          <w:lang w:eastAsia="zh-CN"/>
        </w:rPr>
      </w:pPr>
      <w:r>
        <w:rPr>
          <w:lang w:eastAsia="zh-CN"/>
        </w:rPr>
        <w:t xml:space="preserve">  char     securityID[9];             //证券代码</w:t>
      </w:r>
    </w:p>
    <w:p w14:paraId="16576794" w14:textId="77777777" w:rsidR="00EE245D" w:rsidRDefault="00EE245D" w:rsidP="00EE245D">
      <w:pPr>
        <w:rPr>
          <w:lang w:eastAsia="zh-CN"/>
        </w:rPr>
      </w:pPr>
      <w:r>
        <w:rPr>
          <w:lang w:eastAsia="zh-CN"/>
        </w:rPr>
        <w:t xml:space="preserve">  uint8_t  execType;                  //成交类别 ： 0x1--撤销；0x2--成交</w:t>
      </w:r>
    </w:p>
    <w:p w14:paraId="322D44C0" w14:textId="77777777" w:rsidR="00EE245D" w:rsidRDefault="00EE245D" w:rsidP="00EE245D">
      <w:pPr>
        <w:rPr>
          <w:lang w:eastAsia="zh-CN"/>
        </w:rPr>
      </w:pPr>
      <w:r>
        <w:rPr>
          <w:lang w:eastAsia="zh-CN"/>
        </w:rPr>
        <w:t xml:space="preserve">  uint64_t applSeqNum;                //消息记录号</w:t>
      </w:r>
    </w:p>
    <w:p w14:paraId="0DB34522" w14:textId="77777777" w:rsidR="00EE245D" w:rsidRDefault="00EE245D" w:rsidP="00EE245D">
      <w:pPr>
        <w:rPr>
          <w:lang w:eastAsia="zh-CN"/>
        </w:rPr>
      </w:pPr>
      <w:r>
        <w:rPr>
          <w:lang w:eastAsia="zh-CN"/>
        </w:rPr>
        <w:t xml:space="preserve">  uint64_t transactTime;              //成交时间,格式YYYYMMDDHHMMSSmmm, 精确到毫秒，示例：20190411102957670</w:t>
      </w:r>
    </w:p>
    <w:p w14:paraId="316FD27D" w14:textId="77777777" w:rsidR="00EE245D" w:rsidRDefault="00EE245D" w:rsidP="00EE245D">
      <w:pPr>
        <w:rPr>
          <w:lang w:eastAsia="zh-CN"/>
        </w:rPr>
      </w:pPr>
      <w:r>
        <w:rPr>
          <w:lang w:eastAsia="zh-CN"/>
        </w:rPr>
        <w:t xml:space="preserve">  uint64_t tradePrice;                //成交价格,实际值除以10000</w:t>
      </w:r>
    </w:p>
    <w:p w14:paraId="29EAD489" w14:textId="77777777" w:rsidR="00EE245D" w:rsidRDefault="00EE245D" w:rsidP="00EE245D">
      <w:pPr>
        <w:rPr>
          <w:lang w:eastAsia="zh-CN"/>
        </w:rPr>
      </w:pPr>
      <w:r>
        <w:rPr>
          <w:lang w:eastAsia="zh-CN"/>
        </w:rPr>
        <w:t xml:space="preserve">  uint64_t tradeQty;                  //成交数量,实际值除以100</w:t>
      </w:r>
    </w:p>
    <w:p w14:paraId="30E85E6B" w14:textId="77777777" w:rsidR="00EE245D" w:rsidRDefault="00EE245D" w:rsidP="00EE245D">
      <w:pPr>
        <w:rPr>
          <w:lang w:eastAsia="zh-CN"/>
        </w:rPr>
      </w:pPr>
    </w:p>
    <w:p w14:paraId="5D7AEFC2" w14:textId="77777777" w:rsidR="00EE245D" w:rsidRDefault="00EE245D" w:rsidP="00EE245D">
      <w:pPr>
        <w:rPr>
          <w:lang w:eastAsia="zh-CN"/>
        </w:rPr>
      </w:pPr>
      <w:r>
        <w:rPr>
          <w:lang w:eastAsia="zh-CN"/>
        </w:rPr>
        <w:t xml:space="preserve">  uint64_t bidapplSeqnum;             //买方委托索引</w:t>
      </w:r>
    </w:p>
    <w:p w14:paraId="504CCADB" w14:textId="77777777" w:rsidR="00EE245D" w:rsidRDefault="00EE245D" w:rsidP="00EE245D">
      <w:pPr>
        <w:rPr>
          <w:lang w:eastAsia="zh-CN"/>
        </w:rPr>
      </w:pPr>
      <w:r>
        <w:rPr>
          <w:lang w:eastAsia="zh-CN"/>
        </w:rPr>
        <w:t xml:space="preserve">  uint64_t offerapplSeqnum;           //卖方委托索引</w:t>
      </w:r>
    </w:p>
    <w:p w14:paraId="2D0F042F" w14:textId="77777777" w:rsidR="00EE245D" w:rsidRDefault="00EE245D" w:rsidP="00EE245D">
      <w:pPr>
        <w:rPr>
          <w:lang w:eastAsia="zh-CN"/>
        </w:rPr>
      </w:pPr>
      <w:r>
        <w:rPr>
          <w:lang w:eastAsia="zh-CN"/>
        </w:rPr>
        <w:t xml:space="preserve">  </w:t>
      </w:r>
    </w:p>
    <w:p w14:paraId="342043A2" w14:textId="77777777" w:rsidR="00EE245D" w:rsidRDefault="00EE245D" w:rsidP="00EE245D">
      <w:pPr>
        <w:rPr>
          <w:lang w:eastAsia="zh-CN"/>
        </w:rPr>
      </w:pPr>
      <w:r>
        <w:rPr>
          <w:lang w:eastAsia="zh-CN"/>
        </w:rPr>
        <w:t xml:space="preserve">  uint16_t channelNo;                 //频道代码</w:t>
      </w:r>
    </w:p>
    <w:p w14:paraId="54CF7F68" w14:textId="77777777" w:rsidR="00EE245D" w:rsidRDefault="00EE245D" w:rsidP="00EE245D">
      <w:pPr>
        <w:rPr>
          <w:lang w:eastAsia="zh-CN"/>
        </w:rPr>
      </w:pPr>
      <w:r>
        <w:rPr>
          <w:lang w:eastAsia="zh-CN"/>
        </w:rPr>
        <w:t xml:space="preserve">  uint16_t mdstreamid;                //行情类别</w:t>
      </w:r>
    </w:p>
    <w:p w14:paraId="3757A5A7" w14:textId="77777777" w:rsidR="00EE245D" w:rsidRDefault="00EE245D" w:rsidP="00EE245D">
      <w:pPr>
        <w:rPr>
          <w:lang w:eastAsia="zh-CN"/>
        </w:rPr>
      </w:pPr>
      <w:r>
        <w:rPr>
          <w:lang w:eastAsia="zh-CN"/>
        </w:rPr>
        <w:t>};</w:t>
      </w:r>
    </w:p>
    <w:p w14:paraId="62CED623" w14:textId="082FD024" w:rsidR="00D9696C" w:rsidRPr="00080CB2" w:rsidRDefault="00057525" w:rsidP="00FF77F5">
      <w:pPr>
        <w:pStyle w:val="DFITC-2"/>
        <w:numPr>
          <w:ilvl w:val="0"/>
          <w:numId w:val="7"/>
        </w:numPr>
        <w:rPr>
          <w:b w:val="0"/>
          <w:bCs w:val="0"/>
        </w:rPr>
      </w:pPr>
      <w:bookmarkStart w:id="57" w:name="_Toc184399157"/>
      <w:r w:rsidRPr="00057525">
        <w:rPr>
          <w:b w:val="0"/>
          <w:bCs w:val="0"/>
        </w:rPr>
        <w:t>onOrderSz</w:t>
      </w:r>
      <w:r w:rsidR="00D9696C" w:rsidRPr="00080CB2">
        <w:rPr>
          <w:rFonts w:hint="eastAsia"/>
          <w:b w:val="0"/>
          <w:bCs w:val="0"/>
        </w:rPr>
        <w:t>方法</w:t>
      </w:r>
      <w:bookmarkEnd w:id="57"/>
    </w:p>
    <w:p w14:paraId="33F9DD26" w14:textId="444D4DCD" w:rsidR="00D9696C" w:rsidRPr="00A54F6A" w:rsidRDefault="00D9696C" w:rsidP="00D9696C">
      <w:pPr>
        <w:ind w:firstLine="440"/>
        <w:rPr>
          <w:lang w:eastAsia="zh-CN"/>
        </w:rPr>
      </w:pPr>
      <w:r w:rsidRPr="00A54F6A">
        <w:rPr>
          <w:rFonts w:hint="eastAsia"/>
          <w:lang w:eastAsia="zh-CN"/>
        </w:rPr>
        <w:t>当</w:t>
      </w:r>
      <w:r w:rsidRPr="00A54F6A">
        <w:rPr>
          <w:lang w:eastAsia="zh-CN"/>
        </w:rPr>
        <w:t>API接收到</w:t>
      </w:r>
      <w:r>
        <w:rPr>
          <w:rFonts w:hint="eastAsia"/>
          <w:lang w:eastAsia="zh-CN"/>
        </w:rPr>
        <w:t>深交逐笔</w:t>
      </w:r>
      <w:r w:rsidR="00057525">
        <w:rPr>
          <w:rFonts w:hint="eastAsia"/>
          <w:lang w:eastAsia="zh-CN"/>
        </w:rPr>
        <w:t>委托</w:t>
      </w:r>
      <w:r w:rsidRPr="00A54F6A">
        <w:rPr>
          <w:lang w:eastAsia="zh-CN"/>
        </w:rPr>
        <w:t>行情时，该方法会被调用。</w:t>
      </w:r>
    </w:p>
    <w:p w14:paraId="13A5CBE1" w14:textId="77777777" w:rsidR="00D9696C" w:rsidRDefault="00D9696C" w:rsidP="00D9696C">
      <w:pPr>
        <w:ind w:firstLine="440"/>
        <w:rPr>
          <w:lang w:eastAsia="zh-CN"/>
        </w:rPr>
      </w:pPr>
      <w:r>
        <w:rPr>
          <w:rFonts w:hint="eastAsia"/>
          <w:lang w:eastAsia="zh-CN"/>
        </w:rPr>
        <w:t>函数原型：</w:t>
      </w:r>
    </w:p>
    <w:p w14:paraId="5A8B3EBE" w14:textId="29831608" w:rsidR="00D9696C" w:rsidRDefault="00D9696C" w:rsidP="00D9696C">
      <w:pPr>
        <w:ind w:firstLine="440"/>
        <w:rPr>
          <w:lang w:eastAsia="zh-CN"/>
        </w:rPr>
      </w:pPr>
      <w:r w:rsidRPr="00A54F6A">
        <w:rPr>
          <w:lang w:eastAsia="zh-CN"/>
        </w:rPr>
        <w:t xml:space="preserve">virtual void </w:t>
      </w:r>
      <w:r w:rsidR="00057525" w:rsidRPr="00057525">
        <w:rPr>
          <w:lang w:eastAsia="zh-CN"/>
        </w:rPr>
        <w:t>onOrderSz</w:t>
      </w:r>
      <w:r w:rsidRPr="00A54F6A">
        <w:rPr>
          <w:lang w:eastAsia="zh-CN"/>
        </w:rPr>
        <w:t>(</w:t>
      </w:r>
      <w:r w:rsidR="00E40E28">
        <w:rPr>
          <w:lang w:eastAsia="zh-CN"/>
        </w:rPr>
        <w:t>OrderSz</w:t>
      </w:r>
      <w:r w:rsidRPr="00A54F6A">
        <w:rPr>
          <w:lang w:eastAsia="zh-CN"/>
        </w:rPr>
        <w:t>* p)</w:t>
      </w:r>
      <w:r>
        <w:rPr>
          <w:rFonts w:hint="eastAsia"/>
          <w:lang w:eastAsia="zh-CN"/>
        </w:rPr>
        <w:t>;</w:t>
      </w:r>
    </w:p>
    <w:p w14:paraId="2AF2EE38" w14:textId="77777777" w:rsidR="00D9696C" w:rsidRDefault="00D9696C" w:rsidP="00D9696C">
      <w:pPr>
        <w:ind w:firstLine="440"/>
        <w:rPr>
          <w:lang w:eastAsia="zh-CN"/>
        </w:rPr>
      </w:pPr>
      <w:r>
        <w:rPr>
          <w:rFonts w:hint="eastAsia"/>
          <w:lang w:eastAsia="zh-CN"/>
        </w:rPr>
        <w:lastRenderedPageBreak/>
        <w:t>参数：</w:t>
      </w:r>
    </w:p>
    <w:p w14:paraId="44A9A319" w14:textId="19C9AF37" w:rsidR="00D9696C" w:rsidRDefault="00D9696C" w:rsidP="00D9696C">
      <w:pPr>
        <w:ind w:firstLine="440"/>
        <w:rPr>
          <w:lang w:eastAsia="zh-CN"/>
        </w:rPr>
      </w:pPr>
      <w:r>
        <w:rPr>
          <w:rFonts w:hint="eastAsia"/>
          <w:lang w:eastAsia="zh-CN"/>
        </w:rPr>
        <w:t>参数一，深交逐笔</w:t>
      </w:r>
      <w:r w:rsidR="00057525">
        <w:rPr>
          <w:rFonts w:hint="eastAsia"/>
          <w:lang w:eastAsia="zh-CN"/>
        </w:rPr>
        <w:t>委托</w:t>
      </w:r>
      <w:r>
        <w:rPr>
          <w:rFonts w:hint="eastAsia"/>
          <w:lang w:eastAsia="zh-CN"/>
        </w:rPr>
        <w:t>行情</w:t>
      </w:r>
    </w:p>
    <w:p w14:paraId="3AE2DE3C" w14:textId="77777777" w:rsidR="00D9696C" w:rsidRDefault="00D9696C" w:rsidP="00D9696C">
      <w:pPr>
        <w:ind w:firstLine="440"/>
        <w:rPr>
          <w:lang w:eastAsia="zh-CN"/>
        </w:rPr>
      </w:pPr>
      <w:r>
        <w:rPr>
          <w:rFonts w:hint="eastAsia"/>
          <w:lang w:eastAsia="zh-CN"/>
        </w:rPr>
        <w:t>结构体定义：</w:t>
      </w:r>
    </w:p>
    <w:p w14:paraId="2A99F703" w14:textId="77777777" w:rsidR="00057525" w:rsidRDefault="00057525" w:rsidP="00057525">
      <w:pPr>
        <w:rPr>
          <w:lang w:eastAsia="zh-CN"/>
        </w:rPr>
      </w:pPr>
      <w:r>
        <w:rPr>
          <w:lang w:eastAsia="zh-CN"/>
        </w:rPr>
        <w:t>struct OrderSz {</w:t>
      </w:r>
    </w:p>
    <w:p w14:paraId="6FA5E682" w14:textId="77777777" w:rsidR="00057525" w:rsidRDefault="00057525" w:rsidP="00057525">
      <w:pPr>
        <w:rPr>
          <w:lang w:eastAsia="zh-CN"/>
        </w:rPr>
      </w:pPr>
      <w:r>
        <w:rPr>
          <w:lang w:eastAsia="zh-CN"/>
        </w:rPr>
        <w:t xml:space="preserve">  uint8_t  messageType;               //消息类型，逐笔委托为0x5</w:t>
      </w:r>
    </w:p>
    <w:p w14:paraId="4A8900D0" w14:textId="77777777" w:rsidR="00057525" w:rsidRDefault="00057525" w:rsidP="00057525">
      <w:pPr>
        <w:rPr>
          <w:lang w:eastAsia="zh-CN"/>
        </w:rPr>
      </w:pPr>
      <w:r>
        <w:rPr>
          <w:lang w:eastAsia="zh-CN"/>
        </w:rPr>
        <w:t xml:space="preserve">  uint32_t sequence;                  //udp输出包序号，从1开始</w:t>
      </w:r>
    </w:p>
    <w:p w14:paraId="04F10182" w14:textId="28040DEF" w:rsidR="00057525" w:rsidRDefault="00057525" w:rsidP="00057525">
      <w:pPr>
        <w:rPr>
          <w:lang w:eastAsia="zh-CN"/>
        </w:rPr>
      </w:pPr>
      <w:r>
        <w:rPr>
          <w:lang w:eastAsia="zh-CN"/>
        </w:rPr>
        <w:t xml:space="preserve">  uint8_t  exchangeID;                //</w:t>
      </w:r>
      <w:r w:rsidR="00434A81">
        <w:rPr>
          <w:lang w:eastAsia="zh-CN"/>
        </w:rPr>
        <w:t>上交所</w:t>
      </w:r>
      <w:r w:rsidR="00434A81">
        <w:rPr>
          <w:rFonts w:hint="eastAsia"/>
          <w:lang w:eastAsia="zh-CN"/>
        </w:rPr>
        <w:t>L</w:t>
      </w:r>
      <w:r w:rsidR="00434A81">
        <w:rPr>
          <w:lang w:eastAsia="zh-CN"/>
        </w:rPr>
        <w:t>2：1，深交所</w:t>
      </w:r>
      <w:r w:rsidR="00434A81">
        <w:rPr>
          <w:rFonts w:hint="eastAsia"/>
          <w:lang w:eastAsia="zh-CN"/>
        </w:rPr>
        <w:t>：</w:t>
      </w:r>
      <w:r w:rsidR="00434A81">
        <w:rPr>
          <w:lang w:eastAsia="zh-CN"/>
        </w:rPr>
        <w:t xml:space="preserve">2, </w:t>
      </w:r>
      <w:r w:rsidR="00434A81">
        <w:rPr>
          <w:rFonts w:hint="eastAsia"/>
          <w:lang w:eastAsia="zh-CN"/>
        </w:rPr>
        <w:t>上交所L</w:t>
      </w:r>
      <w:r w:rsidR="00434A81">
        <w:rPr>
          <w:lang w:eastAsia="zh-CN"/>
        </w:rPr>
        <w:t>1</w:t>
      </w:r>
      <w:r w:rsidR="00434A81">
        <w:rPr>
          <w:rFonts w:hint="eastAsia"/>
          <w:lang w:eastAsia="zh-CN"/>
        </w:rPr>
        <w:t>:</w:t>
      </w:r>
      <w:r w:rsidR="00434A81">
        <w:rPr>
          <w:lang w:eastAsia="zh-CN"/>
        </w:rPr>
        <w:t>3</w:t>
      </w:r>
    </w:p>
    <w:p w14:paraId="2CD398D1" w14:textId="77777777" w:rsidR="00057525" w:rsidRDefault="00057525" w:rsidP="00057525">
      <w:pPr>
        <w:rPr>
          <w:lang w:eastAsia="zh-CN"/>
        </w:rPr>
      </w:pPr>
      <w:r>
        <w:rPr>
          <w:lang w:eastAsia="zh-CN"/>
        </w:rPr>
        <w:t xml:space="preserve">  char     securityID[9];             //证券代码</w:t>
      </w:r>
    </w:p>
    <w:p w14:paraId="4C9A536E" w14:textId="77777777" w:rsidR="00057525" w:rsidRDefault="00057525" w:rsidP="00057525">
      <w:pPr>
        <w:rPr>
          <w:lang w:eastAsia="zh-CN"/>
        </w:rPr>
      </w:pPr>
      <w:r>
        <w:rPr>
          <w:lang w:eastAsia="zh-CN"/>
        </w:rPr>
        <w:t xml:space="preserve">  char rsvd;                          //保留字段</w:t>
      </w:r>
    </w:p>
    <w:p w14:paraId="577F8411" w14:textId="77777777" w:rsidR="00057525" w:rsidRDefault="00057525" w:rsidP="00057525">
      <w:pPr>
        <w:rPr>
          <w:lang w:eastAsia="zh-CN"/>
        </w:rPr>
      </w:pPr>
      <w:r>
        <w:rPr>
          <w:lang w:eastAsia="zh-CN"/>
        </w:rPr>
        <w:t xml:space="preserve">  char side;                          //买卖方向：1=买，2=卖，G=借入，F=出借</w:t>
      </w:r>
    </w:p>
    <w:p w14:paraId="51FA6999" w14:textId="77777777" w:rsidR="00057525" w:rsidRDefault="00057525" w:rsidP="00057525">
      <w:pPr>
        <w:rPr>
          <w:lang w:eastAsia="zh-CN"/>
        </w:rPr>
      </w:pPr>
      <w:r>
        <w:rPr>
          <w:lang w:eastAsia="zh-CN"/>
        </w:rPr>
        <w:t xml:space="preserve">  char  orderType;                    //订单类别：1=市价，2=限价，U=本方最优</w:t>
      </w:r>
    </w:p>
    <w:p w14:paraId="0EB2023B" w14:textId="77777777" w:rsidR="00057525" w:rsidRDefault="00057525" w:rsidP="00057525">
      <w:pPr>
        <w:rPr>
          <w:lang w:eastAsia="zh-CN"/>
        </w:rPr>
      </w:pPr>
      <w:r>
        <w:rPr>
          <w:lang w:eastAsia="zh-CN"/>
        </w:rPr>
        <w:t xml:space="preserve">  uint64_t applSeqNum;                //消息记录号</w:t>
      </w:r>
    </w:p>
    <w:p w14:paraId="5E0C3745" w14:textId="77777777" w:rsidR="00057525" w:rsidRDefault="00057525" w:rsidP="00057525">
      <w:pPr>
        <w:rPr>
          <w:lang w:eastAsia="zh-CN"/>
        </w:rPr>
      </w:pPr>
      <w:r>
        <w:rPr>
          <w:lang w:eastAsia="zh-CN"/>
        </w:rPr>
        <w:t xml:space="preserve">  uint64_t transactTime;              //委托时间,格式YYYYMMDDHHMMSSmmm, 精确到毫秒，示例：20190411102957670</w:t>
      </w:r>
    </w:p>
    <w:p w14:paraId="15B147DB" w14:textId="77777777" w:rsidR="00057525" w:rsidRDefault="00057525" w:rsidP="00057525">
      <w:pPr>
        <w:rPr>
          <w:lang w:eastAsia="zh-CN"/>
        </w:rPr>
      </w:pPr>
      <w:r>
        <w:rPr>
          <w:lang w:eastAsia="zh-CN"/>
        </w:rPr>
        <w:t xml:space="preserve">  uint64_t price;                     //价格,实际值除以10000</w:t>
      </w:r>
    </w:p>
    <w:p w14:paraId="4D1E64B7" w14:textId="77777777" w:rsidR="00057525" w:rsidRDefault="00057525" w:rsidP="00057525">
      <w:pPr>
        <w:rPr>
          <w:lang w:eastAsia="zh-CN"/>
        </w:rPr>
      </w:pPr>
      <w:r>
        <w:rPr>
          <w:lang w:eastAsia="zh-CN"/>
        </w:rPr>
        <w:t xml:space="preserve">  uint64_t qty;                       //数量，实际值除以100</w:t>
      </w:r>
    </w:p>
    <w:p w14:paraId="220A9740" w14:textId="77777777" w:rsidR="00057525" w:rsidRDefault="00057525" w:rsidP="00057525">
      <w:pPr>
        <w:rPr>
          <w:lang w:eastAsia="zh-CN"/>
        </w:rPr>
      </w:pPr>
    </w:p>
    <w:p w14:paraId="0B5932C4" w14:textId="77777777" w:rsidR="00057525" w:rsidRDefault="00057525" w:rsidP="00057525">
      <w:pPr>
        <w:rPr>
          <w:lang w:eastAsia="zh-CN"/>
        </w:rPr>
      </w:pPr>
      <w:r>
        <w:rPr>
          <w:lang w:eastAsia="zh-CN"/>
        </w:rPr>
        <w:t xml:space="preserve">  uint16_t channelNo;                 //频道代码</w:t>
      </w:r>
    </w:p>
    <w:p w14:paraId="77FD4BBD" w14:textId="77777777" w:rsidR="00057525" w:rsidRDefault="00057525" w:rsidP="00057525">
      <w:pPr>
        <w:rPr>
          <w:lang w:eastAsia="zh-CN"/>
        </w:rPr>
      </w:pPr>
      <w:r>
        <w:rPr>
          <w:lang w:eastAsia="zh-CN"/>
        </w:rPr>
        <w:t xml:space="preserve">  uint16_t mdstreamid;                //行情类别</w:t>
      </w:r>
    </w:p>
    <w:p w14:paraId="4B4F76E3" w14:textId="77777777" w:rsidR="00057525" w:rsidRDefault="00057525" w:rsidP="00057525">
      <w:pPr>
        <w:rPr>
          <w:lang w:eastAsia="zh-CN"/>
        </w:rPr>
      </w:pPr>
      <w:r>
        <w:rPr>
          <w:lang w:eastAsia="zh-CN"/>
        </w:rPr>
        <w:t>};</w:t>
      </w:r>
    </w:p>
    <w:p w14:paraId="381B43BA" w14:textId="502A2ABF" w:rsidR="000306CA" w:rsidRPr="00080CB2" w:rsidRDefault="00C4678C" w:rsidP="00FF77F5">
      <w:pPr>
        <w:pStyle w:val="DFITC-2"/>
        <w:numPr>
          <w:ilvl w:val="0"/>
          <w:numId w:val="7"/>
        </w:numPr>
        <w:rPr>
          <w:b w:val="0"/>
          <w:bCs w:val="0"/>
        </w:rPr>
      </w:pPr>
      <w:bookmarkStart w:id="58" w:name="_Toc184399158"/>
      <w:r w:rsidRPr="00C4678C">
        <w:rPr>
          <w:b w:val="0"/>
          <w:bCs w:val="0"/>
        </w:rPr>
        <w:t>onAfterSnapshotSz</w:t>
      </w:r>
      <w:r w:rsidR="000306CA" w:rsidRPr="00080CB2">
        <w:rPr>
          <w:rFonts w:hint="eastAsia"/>
          <w:b w:val="0"/>
          <w:bCs w:val="0"/>
        </w:rPr>
        <w:t>方法</w:t>
      </w:r>
      <w:bookmarkEnd w:id="58"/>
    </w:p>
    <w:p w14:paraId="0901F7FD" w14:textId="6835F993" w:rsidR="000306CA" w:rsidRPr="00A54F6A" w:rsidRDefault="000306CA" w:rsidP="000306CA">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C4678C">
        <w:rPr>
          <w:rFonts w:hint="eastAsia"/>
          <w:lang w:eastAsia="zh-CN"/>
        </w:rPr>
        <w:t>盘后快照</w:t>
      </w:r>
      <w:r w:rsidRPr="00A54F6A">
        <w:rPr>
          <w:lang w:eastAsia="zh-CN"/>
        </w:rPr>
        <w:t>行情时，该方法会被调用。</w:t>
      </w:r>
    </w:p>
    <w:p w14:paraId="2B9347FA" w14:textId="77777777" w:rsidR="000306CA" w:rsidRDefault="000306CA" w:rsidP="000306CA">
      <w:pPr>
        <w:ind w:firstLine="440"/>
        <w:rPr>
          <w:lang w:eastAsia="zh-CN"/>
        </w:rPr>
      </w:pPr>
      <w:r>
        <w:rPr>
          <w:rFonts w:hint="eastAsia"/>
          <w:lang w:eastAsia="zh-CN"/>
        </w:rPr>
        <w:t>函数原型：</w:t>
      </w:r>
    </w:p>
    <w:p w14:paraId="4C3D1BF5" w14:textId="0463B99D" w:rsidR="000306CA" w:rsidRDefault="000306CA" w:rsidP="000306CA">
      <w:pPr>
        <w:ind w:firstLine="440"/>
        <w:rPr>
          <w:lang w:eastAsia="zh-CN"/>
        </w:rPr>
      </w:pPr>
      <w:r w:rsidRPr="00A54F6A">
        <w:rPr>
          <w:lang w:eastAsia="zh-CN"/>
        </w:rPr>
        <w:t xml:space="preserve">virtual void </w:t>
      </w:r>
      <w:r w:rsidR="00C4678C" w:rsidRPr="00C4678C">
        <w:rPr>
          <w:lang w:eastAsia="zh-CN"/>
        </w:rPr>
        <w:t xml:space="preserve">onAfterSnapshotSz </w:t>
      </w:r>
      <w:r w:rsidRPr="00A54F6A">
        <w:rPr>
          <w:lang w:eastAsia="zh-CN"/>
        </w:rPr>
        <w:t>(</w:t>
      </w:r>
      <w:r w:rsidR="00656F08">
        <w:rPr>
          <w:lang w:eastAsia="zh-CN"/>
        </w:rPr>
        <w:t>AfterSnapshotSz</w:t>
      </w:r>
      <w:r w:rsidRPr="00A54F6A">
        <w:rPr>
          <w:lang w:eastAsia="zh-CN"/>
        </w:rPr>
        <w:t>* p)</w:t>
      </w:r>
      <w:r>
        <w:rPr>
          <w:rFonts w:hint="eastAsia"/>
          <w:lang w:eastAsia="zh-CN"/>
        </w:rPr>
        <w:t>;</w:t>
      </w:r>
    </w:p>
    <w:p w14:paraId="5F66738C" w14:textId="77777777" w:rsidR="000306CA" w:rsidRDefault="000306CA" w:rsidP="000306CA">
      <w:pPr>
        <w:ind w:firstLine="440"/>
        <w:rPr>
          <w:lang w:eastAsia="zh-CN"/>
        </w:rPr>
      </w:pPr>
      <w:r>
        <w:rPr>
          <w:rFonts w:hint="eastAsia"/>
          <w:lang w:eastAsia="zh-CN"/>
        </w:rPr>
        <w:t>参数：</w:t>
      </w:r>
    </w:p>
    <w:p w14:paraId="786BB120" w14:textId="5ADD09A6" w:rsidR="000306CA" w:rsidRDefault="000306CA" w:rsidP="000306CA">
      <w:pPr>
        <w:ind w:firstLine="440"/>
        <w:rPr>
          <w:lang w:eastAsia="zh-CN"/>
        </w:rPr>
      </w:pPr>
      <w:r>
        <w:rPr>
          <w:rFonts w:hint="eastAsia"/>
          <w:lang w:eastAsia="zh-CN"/>
        </w:rPr>
        <w:t>参数一，深交</w:t>
      </w:r>
      <w:r w:rsidR="00C4678C">
        <w:rPr>
          <w:rFonts w:hint="eastAsia"/>
          <w:lang w:eastAsia="zh-CN"/>
        </w:rPr>
        <w:t>盘后快照</w:t>
      </w:r>
      <w:r>
        <w:rPr>
          <w:rFonts w:hint="eastAsia"/>
          <w:lang w:eastAsia="zh-CN"/>
        </w:rPr>
        <w:t>行情</w:t>
      </w:r>
    </w:p>
    <w:p w14:paraId="56770EB6" w14:textId="77777777" w:rsidR="000306CA" w:rsidRDefault="000306CA" w:rsidP="000306CA">
      <w:pPr>
        <w:ind w:firstLine="440"/>
        <w:rPr>
          <w:lang w:eastAsia="zh-CN"/>
        </w:rPr>
      </w:pPr>
      <w:r>
        <w:rPr>
          <w:rFonts w:hint="eastAsia"/>
          <w:lang w:eastAsia="zh-CN"/>
        </w:rPr>
        <w:t>结构体定义：</w:t>
      </w:r>
    </w:p>
    <w:p w14:paraId="56763362" w14:textId="77777777" w:rsidR="00C4678C" w:rsidRDefault="00C4678C" w:rsidP="00C4678C">
      <w:pPr>
        <w:rPr>
          <w:lang w:eastAsia="zh-CN"/>
        </w:rPr>
      </w:pPr>
      <w:r>
        <w:rPr>
          <w:lang w:eastAsia="zh-CN"/>
        </w:rPr>
        <w:lastRenderedPageBreak/>
        <w:t>struct AfterSnapshotSz {</w:t>
      </w:r>
    </w:p>
    <w:p w14:paraId="0F9E1F94" w14:textId="77777777" w:rsidR="00C4678C" w:rsidRDefault="00C4678C" w:rsidP="00C4678C">
      <w:pPr>
        <w:rPr>
          <w:lang w:eastAsia="zh-CN"/>
        </w:rPr>
      </w:pPr>
      <w:r>
        <w:rPr>
          <w:lang w:eastAsia="zh-CN"/>
        </w:rPr>
        <w:t xml:space="preserve">  uint8_t  messageType;               //消息类型，深交盘后快照为0x6</w:t>
      </w:r>
    </w:p>
    <w:p w14:paraId="402E3699" w14:textId="77777777" w:rsidR="00C4678C" w:rsidRDefault="00C4678C" w:rsidP="00C4678C">
      <w:pPr>
        <w:rPr>
          <w:lang w:eastAsia="zh-CN"/>
        </w:rPr>
      </w:pPr>
      <w:r>
        <w:rPr>
          <w:lang w:eastAsia="zh-CN"/>
        </w:rPr>
        <w:t xml:space="preserve">  uint32_t sequence;                  //udp输出包序号，从1开始</w:t>
      </w:r>
    </w:p>
    <w:p w14:paraId="47F17083" w14:textId="6C4D0948" w:rsidR="00C4678C" w:rsidRDefault="00C4678C" w:rsidP="00C4678C">
      <w:pPr>
        <w:rPr>
          <w:lang w:eastAsia="zh-CN"/>
        </w:rPr>
      </w:pPr>
      <w:r>
        <w:rPr>
          <w:lang w:eastAsia="zh-CN"/>
        </w:rPr>
        <w:t xml:space="preserve">  uint8_t  exchangeID;                //</w:t>
      </w:r>
      <w:r w:rsidR="00460D05">
        <w:rPr>
          <w:lang w:eastAsia="zh-CN"/>
        </w:rPr>
        <w:t>上交所</w:t>
      </w:r>
      <w:r w:rsidR="00460D05">
        <w:rPr>
          <w:rFonts w:hint="eastAsia"/>
          <w:lang w:eastAsia="zh-CN"/>
        </w:rPr>
        <w:t>L</w:t>
      </w:r>
      <w:r w:rsidR="00460D05">
        <w:rPr>
          <w:lang w:eastAsia="zh-CN"/>
        </w:rPr>
        <w:t>2：1，深交所</w:t>
      </w:r>
      <w:r w:rsidR="00460D05">
        <w:rPr>
          <w:rFonts w:hint="eastAsia"/>
          <w:lang w:eastAsia="zh-CN"/>
        </w:rPr>
        <w:t>：</w:t>
      </w:r>
      <w:r w:rsidR="00460D05">
        <w:rPr>
          <w:lang w:eastAsia="zh-CN"/>
        </w:rPr>
        <w:t xml:space="preserve">2, </w:t>
      </w:r>
      <w:r w:rsidR="00460D05">
        <w:rPr>
          <w:rFonts w:hint="eastAsia"/>
          <w:lang w:eastAsia="zh-CN"/>
        </w:rPr>
        <w:t>上交所L</w:t>
      </w:r>
      <w:r w:rsidR="00460D05">
        <w:rPr>
          <w:lang w:eastAsia="zh-CN"/>
        </w:rPr>
        <w:t>1</w:t>
      </w:r>
      <w:r w:rsidR="00460D05">
        <w:rPr>
          <w:rFonts w:hint="eastAsia"/>
          <w:lang w:eastAsia="zh-CN"/>
        </w:rPr>
        <w:t>:</w:t>
      </w:r>
      <w:r w:rsidR="00460D05">
        <w:rPr>
          <w:lang w:eastAsia="zh-CN"/>
        </w:rPr>
        <w:t>3</w:t>
      </w:r>
    </w:p>
    <w:p w14:paraId="14761EC5" w14:textId="77777777" w:rsidR="00C4678C" w:rsidRDefault="00C4678C" w:rsidP="00C4678C">
      <w:pPr>
        <w:rPr>
          <w:lang w:eastAsia="zh-CN"/>
        </w:rPr>
      </w:pPr>
      <w:r>
        <w:rPr>
          <w:lang w:eastAsia="zh-CN"/>
        </w:rPr>
        <w:t xml:space="preserve">  char     securityID[9];             //证券代码</w:t>
      </w:r>
    </w:p>
    <w:p w14:paraId="1287227E" w14:textId="77777777" w:rsidR="00C4678C" w:rsidRDefault="00C4678C" w:rsidP="00C4678C">
      <w:pPr>
        <w:rPr>
          <w:lang w:eastAsia="zh-CN"/>
        </w:rPr>
      </w:pPr>
      <w:r>
        <w:rPr>
          <w:lang w:eastAsia="zh-CN"/>
        </w:rPr>
        <w:t xml:space="preserve">  /*</w:t>
      </w:r>
    </w:p>
    <w:p w14:paraId="6542F4B8" w14:textId="77777777" w:rsidR="00C4678C" w:rsidRDefault="00C4678C" w:rsidP="00C4678C">
      <w:pPr>
        <w:rPr>
          <w:lang w:eastAsia="zh-CN"/>
        </w:rPr>
      </w:pPr>
      <w:r>
        <w:rPr>
          <w:lang w:eastAsia="zh-CN"/>
        </w:rPr>
        <w:t xml:space="preserve">  字段有效标识:</w:t>
      </w:r>
    </w:p>
    <w:p w14:paraId="54B3127B" w14:textId="77777777" w:rsidR="00C4678C" w:rsidRDefault="00C4678C" w:rsidP="00C4678C">
      <w:pPr>
        <w:rPr>
          <w:lang w:eastAsia="zh-CN"/>
        </w:rPr>
      </w:pPr>
      <w:r>
        <w:rPr>
          <w:lang w:eastAsia="zh-CN"/>
        </w:rPr>
        <w:t xml:space="preserve">  bit0:买入有效，bit1:卖出有效，其余位保留</w:t>
      </w:r>
    </w:p>
    <w:p w14:paraId="74D8D824" w14:textId="77777777" w:rsidR="00C4678C" w:rsidRDefault="00C4678C" w:rsidP="00C4678C">
      <w:pPr>
        <w:rPr>
          <w:lang w:eastAsia="zh-CN"/>
        </w:rPr>
      </w:pPr>
      <w:r>
        <w:rPr>
          <w:lang w:eastAsia="zh-CN"/>
        </w:rPr>
        <w:t xml:space="preserve">  */</w:t>
      </w:r>
    </w:p>
    <w:p w14:paraId="3DE8C6A7" w14:textId="77777777" w:rsidR="00C4678C" w:rsidRDefault="00C4678C" w:rsidP="00C4678C">
      <w:pPr>
        <w:rPr>
          <w:lang w:eastAsia="zh-CN"/>
        </w:rPr>
      </w:pPr>
      <w:r>
        <w:rPr>
          <w:lang w:eastAsia="zh-CN"/>
        </w:rPr>
        <w:t xml:space="preserve">  uint8_t flag;</w:t>
      </w:r>
    </w:p>
    <w:p w14:paraId="2619CBF6" w14:textId="77777777" w:rsidR="00C4678C" w:rsidRDefault="00C4678C" w:rsidP="00C4678C">
      <w:pPr>
        <w:rPr>
          <w:lang w:eastAsia="zh-CN"/>
        </w:rPr>
      </w:pPr>
      <w:r>
        <w:rPr>
          <w:lang w:eastAsia="zh-CN"/>
        </w:rPr>
        <w:t xml:space="preserve">  /*</w:t>
      </w:r>
    </w:p>
    <w:p w14:paraId="46B2674C" w14:textId="77777777" w:rsidR="00C4678C" w:rsidRDefault="00C4678C" w:rsidP="00C4678C">
      <w:pPr>
        <w:rPr>
          <w:lang w:eastAsia="zh-CN"/>
        </w:rPr>
      </w:pPr>
      <w:r>
        <w:rPr>
          <w:lang w:eastAsia="zh-CN"/>
        </w:rPr>
        <w:t xml:space="preserve">  产品所处的交易阶段代码</w:t>
      </w:r>
    </w:p>
    <w:p w14:paraId="45319AA9" w14:textId="77777777" w:rsidR="00C4678C" w:rsidRDefault="00C4678C" w:rsidP="00C4678C">
      <w:pPr>
        <w:rPr>
          <w:lang w:eastAsia="zh-CN"/>
        </w:rPr>
      </w:pPr>
      <w:r>
        <w:rPr>
          <w:lang w:eastAsia="zh-CN"/>
        </w:rPr>
        <w:t xml:space="preserve">  深交:</w:t>
      </w:r>
    </w:p>
    <w:p w14:paraId="1B072D3F" w14:textId="77777777" w:rsidR="00C4678C" w:rsidRDefault="00C4678C" w:rsidP="00C4678C">
      <w:pPr>
        <w:rPr>
          <w:lang w:eastAsia="zh-CN"/>
        </w:rPr>
      </w:pPr>
      <w:r>
        <w:rPr>
          <w:lang w:eastAsia="zh-CN"/>
        </w:rPr>
        <w:t xml:space="preserve">  第0 位：S=启动（开市前）,O=开盘集合竞价,T=连续竞价,B=休市,C=收盘集合竞价,E=已闭市,H=临时停牌,A=盘后交易,V=波动性中断</w:t>
      </w:r>
    </w:p>
    <w:p w14:paraId="7D5F9A48" w14:textId="77777777" w:rsidR="00C4678C" w:rsidRDefault="00C4678C" w:rsidP="00C4678C">
      <w:pPr>
        <w:rPr>
          <w:lang w:eastAsia="zh-CN"/>
        </w:rPr>
      </w:pPr>
      <w:r>
        <w:rPr>
          <w:lang w:eastAsia="zh-CN"/>
        </w:rPr>
        <w:t xml:space="preserve">  第1 位：0=正常状态,1=全天停牌</w:t>
      </w:r>
    </w:p>
    <w:p w14:paraId="57AEB889" w14:textId="77777777" w:rsidR="00C4678C" w:rsidRDefault="00C4678C" w:rsidP="00C4678C">
      <w:pPr>
        <w:rPr>
          <w:lang w:eastAsia="zh-CN"/>
        </w:rPr>
      </w:pPr>
      <w:r>
        <w:rPr>
          <w:lang w:eastAsia="zh-CN"/>
        </w:rPr>
        <w:t xml:space="preserve">  */</w:t>
      </w:r>
    </w:p>
    <w:p w14:paraId="64EA4DB0" w14:textId="77777777" w:rsidR="00C4678C" w:rsidRDefault="00C4678C" w:rsidP="00C4678C">
      <w:pPr>
        <w:rPr>
          <w:lang w:eastAsia="zh-CN"/>
        </w:rPr>
      </w:pPr>
      <w:r>
        <w:rPr>
          <w:lang w:eastAsia="zh-CN"/>
        </w:rPr>
        <w:t xml:space="preserve">  char tradingPhaseCode[8];</w:t>
      </w:r>
    </w:p>
    <w:p w14:paraId="0BB344B0" w14:textId="77777777" w:rsidR="00C4678C" w:rsidRDefault="00C4678C" w:rsidP="00C4678C">
      <w:pPr>
        <w:rPr>
          <w:lang w:eastAsia="zh-CN"/>
        </w:rPr>
      </w:pPr>
    </w:p>
    <w:p w14:paraId="775ECF0E" w14:textId="77777777" w:rsidR="00C4678C" w:rsidRDefault="00C4678C" w:rsidP="00C4678C">
      <w:pPr>
        <w:rPr>
          <w:lang w:eastAsia="zh-CN"/>
        </w:rPr>
      </w:pPr>
      <w:r>
        <w:rPr>
          <w:lang w:eastAsia="zh-CN"/>
        </w:rPr>
        <w:t xml:space="preserve">  uint64_t timeStamp;                     //数据生成时间（切片时间），格式YYYYMMDDHHMMSSmmm, 精确到毫秒，示例：20190411102957670</w:t>
      </w:r>
    </w:p>
    <w:p w14:paraId="0B3A31FE" w14:textId="77777777" w:rsidR="00C4678C" w:rsidRDefault="00C4678C" w:rsidP="00C4678C">
      <w:pPr>
        <w:rPr>
          <w:lang w:eastAsia="zh-CN"/>
        </w:rPr>
      </w:pPr>
      <w:r>
        <w:rPr>
          <w:lang w:eastAsia="zh-CN"/>
        </w:rPr>
        <w:t xml:space="preserve">  uint64_t preClosePrice;                 //昨收价，实际值除以1000000                                      </w:t>
      </w:r>
    </w:p>
    <w:p w14:paraId="529C91F2" w14:textId="77777777" w:rsidR="00C4678C" w:rsidRDefault="00C4678C" w:rsidP="00C4678C">
      <w:pPr>
        <w:rPr>
          <w:lang w:eastAsia="zh-CN"/>
        </w:rPr>
      </w:pPr>
      <w:r>
        <w:rPr>
          <w:lang w:eastAsia="zh-CN"/>
        </w:rPr>
        <w:t xml:space="preserve">  uint64_t bidPrice;                      //买入价格，实际值除以1000000</w:t>
      </w:r>
    </w:p>
    <w:p w14:paraId="5B97E55A" w14:textId="77777777" w:rsidR="00C4678C" w:rsidRDefault="00C4678C" w:rsidP="00C4678C">
      <w:pPr>
        <w:rPr>
          <w:lang w:eastAsia="zh-CN"/>
        </w:rPr>
      </w:pPr>
      <w:r>
        <w:rPr>
          <w:lang w:eastAsia="zh-CN"/>
        </w:rPr>
        <w:t xml:space="preserve">  uint64_t bidQty;                        //买入数量，实际值除以1000000</w:t>
      </w:r>
    </w:p>
    <w:p w14:paraId="6D4691DF" w14:textId="77777777" w:rsidR="00C4678C" w:rsidRDefault="00C4678C" w:rsidP="00C4678C">
      <w:pPr>
        <w:rPr>
          <w:lang w:eastAsia="zh-CN"/>
        </w:rPr>
      </w:pPr>
      <w:r>
        <w:rPr>
          <w:lang w:eastAsia="zh-CN"/>
        </w:rPr>
        <w:t xml:space="preserve">  uint64_t askPrice;                      //卖出价格，实际值除以1000000</w:t>
      </w:r>
    </w:p>
    <w:p w14:paraId="47571298" w14:textId="77777777" w:rsidR="00C4678C" w:rsidRDefault="00C4678C" w:rsidP="00C4678C">
      <w:pPr>
        <w:rPr>
          <w:lang w:eastAsia="zh-CN"/>
        </w:rPr>
      </w:pPr>
      <w:r>
        <w:rPr>
          <w:lang w:eastAsia="zh-CN"/>
        </w:rPr>
        <w:t xml:space="preserve">  uint64_t askQty;                        //卖出数量，实际值除以1000000</w:t>
      </w:r>
    </w:p>
    <w:p w14:paraId="72713159" w14:textId="77777777" w:rsidR="00C4678C" w:rsidRDefault="00C4678C" w:rsidP="00C4678C">
      <w:pPr>
        <w:rPr>
          <w:lang w:eastAsia="zh-CN"/>
        </w:rPr>
      </w:pPr>
      <w:r>
        <w:rPr>
          <w:lang w:eastAsia="zh-CN"/>
        </w:rPr>
        <w:t xml:space="preserve">  uint64_t numTrades;                     //总成交笔数</w:t>
      </w:r>
    </w:p>
    <w:p w14:paraId="7B7F2541" w14:textId="77777777" w:rsidR="00C4678C" w:rsidRDefault="00C4678C" w:rsidP="00C4678C">
      <w:pPr>
        <w:rPr>
          <w:lang w:eastAsia="zh-CN"/>
        </w:rPr>
      </w:pPr>
      <w:r>
        <w:rPr>
          <w:lang w:eastAsia="zh-CN"/>
        </w:rPr>
        <w:t xml:space="preserve">  uint64_t totalVolumeTrade;              //总成交量,实际值除以100</w:t>
      </w:r>
    </w:p>
    <w:p w14:paraId="57C52D9E" w14:textId="77777777" w:rsidR="00C4678C" w:rsidRDefault="00C4678C" w:rsidP="00C4678C">
      <w:pPr>
        <w:rPr>
          <w:lang w:eastAsia="zh-CN"/>
        </w:rPr>
      </w:pPr>
      <w:r>
        <w:rPr>
          <w:lang w:eastAsia="zh-CN"/>
        </w:rPr>
        <w:lastRenderedPageBreak/>
        <w:t xml:space="preserve">  uint64_t totalValueTrade;               //总成交金额，实际值除以10000</w:t>
      </w:r>
    </w:p>
    <w:p w14:paraId="4273DBBE" w14:textId="77777777" w:rsidR="00C4678C" w:rsidRDefault="00C4678C" w:rsidP="00C4678C">
      <w:pPr>
        <w:rPr>
          <w:lang w:eastAsia="zh-CN"/>
        </w:rPr>
      </w:pPr>
    </w:p>
    <w:p w14:paraId="71C1DD97" w14:textId="77777777" w:rsidR="00C4678C" w:rsidRDefault="00C4678C" w:rsidP="00C4678C">
      <w:pPr>
        <w:rPr>
          <w:lang w:eastAsia="zh-CN"/>
        </w:rPr>
      </w:pPr>
      <w:r>
        <w:rPr>
          <w:lang w:eastAsia="zh-CN"/>
        </w:rPr>
        <w:t xml:space="preserve">  uint16_t channelNo;                 //频道代码</w:t>
      </w:r>
    </w:p>
    <w:p w14:paraId="355ED454" w14:textId="77777777" w:rsidR="00C4678C" w:rsidRDefault="00C4678C" w:rsidP="00C4678C">
      <w:pPr>
        <w:rPr>
          <w:lang w:eastAsia="zh-CN"/>
        </w:rPr>
      </w:pPr>
      <w:r>
        <w:rPr>
          <w:lang w:eastAsia="zh-CN"/>
        </w:rPr>
        <w:t xml:space="preserve">  uint16_t mdstreamid;                //行情类别</w:t>
      </w:r>
    </w:p>
    <w:p w14:paraId="120478B4" w14:textId="77777777" w:rsidR="00C4678C" w:rsidRDefault="00C4678C" w:rsidP="00C4678C">
      <w:pPr>
        <w:rPr>
          <w:lang w:eastAsia="zh-CN"/>
        </w:rPr>
      </w:pPr>
      <w:r>
        <w:rPr>
          <w:lang w:eastAsia="zh-CN"/>
        </w:rPr>
        <w:t>};</w:t>
      </w:r>
    </w:p>
    <w:p w14:paraId="4D3D3795" w14:textId="30427778" w:rsidR="009C4626" w:rsidRPr="00080CB2" w:rsidRDefault="001029DE" w:rsidP="00FF77F5">
      <w:pPr>
        <w:pStyle w:val="DFITC-2"/>
        <w:numPr>
          <w:ilvl w:val="0"/>
          <w:numId w:val="7"/>
        </w:numPr>
        <w:rPr>
          <w:b w:val="0"/>
          <w:bCs w:val="0"/>
        </w:rPr>
      </w:pPr>
      <w:bookmarkStart w:id="59" w:name="_Toc184399159"/>
      <w:r w:rsidRPr="001029DE">
        <w:rPr>
          <w:b w:val="0"/>
          <w:bCs w:val="0"/>
        </w:rPr>
        <w:t>onL1MarketDataSnapSz</w:t>
      </w:r>
      <w:r w:rsidR="009C4626" w:rsidRPr="00080CB2">
        <w:rPr>
          <w:rFonts w:hint="eastAsia"/>
          <w:b w:val="0"/>
          <w:bCs w:val="0"/>
        </w:rPr>
        <w:t>方法</w:t>
      </w:r>
      <w:bookmarkEnd w:id="59"/>
    </w:p>
    <w:p w14:paraId="408A2526" w14:textId="1A77E3FA" w:rsidR="009C4626" w:rsidRPr="00A54F6A" w:rsidRDefault="009C4626" w:rsidP="009C4626">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1029DE">
        <w:rPr>
          <w:rFonts w:hint="eastAsia"/>
          <w:lang w:eastAsia="zh-CN"/>
        </w:rPr>
        <w:t>L</w:t>
      </w:r>
      <w:r w:rsidR="001029DE">
        <w:rPr>
          <w:lang w:eastAsia="zh-CN"/>
        </w:rPr>
        <w:t>1</w:t>
      </w:r>
      <w:r>
        <w:rPr>
          <w:rFonts w:hint="eastAsia"/>
          <w:lang w:eastAsia="zh-CN"/>
        </w:rPr>
        <w:t>快照</w:t>
      </w:r>
      <w:r w:rsidRPr="00A54F6A">
        <w:rPr>
          <w:lang w:eastAsia="zh-CN"/>
        </w:rPr>
        <w:t>行情时，该方法会被调用。</w:t>
      </w:r>
    </w:p>
    <w:p w14:paraId="0EBFEA5D" w14:textId="77777777" w:rsidR="009C4626" w:rsidRDefault="009C4626" w:rsidP="009C4626">
      <w:pPr>
        <w:ind w:firstLine="440"/>
        <w:rPr>
          <w:lang w:eastAsia="zh-CN"/>
        </w:rPr>
      </w:pPr>
      <w:r>
        <w:rPr>
          <w:rFonts w:hint="eastAsia"/>
          <w:lang w:eastAsia="zh-CN"/>
        </w:rPr>
        <w:t>函数原型：</w:t>
      </w:r>
    </w:p>
    <w:p w14:paraId="738EB72A" w14:textId="5A8C7E22" w:rsidR="009C4626" w:rsidRDefault="009C4626" w:rsidP="009C4626">
      <w:pPr>
        <w:ind w:firstLine="440"/>
        <w:rPr>
          <w:lang w:eastAsia="zh-CN"/>
        </w:rPr>
      </w:pPr>
      <w:r w:rsidRPr="00A54F6A">
        <w:rPr>
          <w:lang w:eastAsia="zh-CN"/>
        </w:rPr>
        <w:t xml:space="preserve">virtual void </w:t>
      </w:r>
      <w:r w:rsidR="001029DE" w:rsidRPr="001029DE">
        <w:rPr>
          <w:lang w:eastAsia="zh-CN"/>
        </w:rPr>
        <w:t>onL1MarketDataSnapSz</w:t>
      </w:r>
      <w:r w:rsidRPr="00A54F6A">
        <w:rPr>
          <w:lang w:eastAsia="zh-CN"/>
        </w:rPr>
        <w:t>(</w:t>
      </w:r>
      <w:r w:rsidR="001029DE">
        <w:rPr>
          <w:lang w:eastAsia="zh-CN"/>
        </w:rPr>
        <w:t>L1MarketDataSnapSz</w:t>
      </w:r>
      <w:r w:rsidRPr="00A54F6A">
        <w:rPr>
          <w:lang w:eastAsia="zh-CN"/>
        </w:rPr>
        <w:t>* p)</w:t>
      </w:r>
      <w:r>
        <w:rPr>
          <w:rFonts w:hint="eastAsia"/>
          <w:lang w:eastAsia="zh-CN"/>
        </w:rPr>
        <w:t>;</w:t>
      </w:r>
    </w:p>
    <w:p w14:paraId="4515CE1A" w14:textId="77777777" w:rsidR="009C4626" w:rsidRDefault="009C4626" w:rsidP="009C4626">
      <w:pPr>
        <w:ind w:firstLine="440"/>
        <w:rPr>
          <w:lang w:eastAsia="zh-CN"/>
        </w:rPr>
      </w:pPr>
      <w:r>
        <w:rPr>
          <w:rFonts w:hint="eastAsia"/>
          <w:lang w:eastAsia="zh-CN"/>
        </w:rPr>
        <w:t>参数：</w:t>
      </w:r>
    </w:p>
    <w:p w14:paraId="7090A16C" w14:textId="5B7C5484" w:rsidR="009C4626" w:rsidRDefault="009C4626" w:rsidP="009C4626">
      <w:pPr>
        <w:ind w:firstLine="440"/>
        <w:rPr>
          <w:lang w:eastAsia="zh-CN"/>
        </w:rPr>
      </w:pPr>
      <w:r>
        <w:rPr>
          <w:rFonts w:hint="eastAsia"/>
          <w:lang w:eastAsia="zh-CN"/>
        </w:rPr>
        <w:t>参数一，深交</w:t>
      </w:r>
      <w:r w:rsidR="001029DE">
        <w:rPr>
          <w:rFonts w:hint="eastAsia"/>
          <w:lang w:eastAsia="zh-CN"/>
        </w:rPr>
        <w:t>L</w:t>
      </w:r>
      <w:r w:rsidR="001029DE">
        <w:rPr>
          <w:lang w:eastAsia="zh-CN"/>
        </w:rPr>
        <w:t>1</w:t>
      </w:r>
      <w:r>
        <w:rPr>
          <w:rFonts w:hint="eastAsia"/>
          <w:lang w:eastAsia="zh-CN"/>
        </w:rPr>
        <w:t>快照行情</w:t>
      </w:r>
    </w:p>
    <w:p w14:paraId="778D8E3D" w14:textId="77777777" w:rsidR="009C4626" w:rsidRDefault="009C4626" w:rsidP="009C4626">
      <w:pPr>
        <w:ind w:firstLine="440"/>
        <w:rPr>
          <w:lang w:eastAsia="zh-CN"/>
        </w:rPr>
      </w:pPr>
      <w:r>
        <w:rPr>
          <w:rFonts w:hint="eastAsia"/>
          <w:lang w:eastAsia="zh-CN"/>
        </w:rPr>
        <w:t>结构体定义：</w:t>
      </w:r>
    </w:p>
    <w:p w14:paraId="245DA2AF" w14:textId="77777777" w:rsidR="001029DE" w:rsidRDefault="001029DE" w:rsidP="001029DE">
      <w:pPr>
        <w:rPr>
          <w:lang w:eastAsia="zh-CN"/>
        </w:rPr>
      </w:pPr>
      <w:r>
        <w:rPr>
          <w:lang w:eastAsia="zh-CN"/>
        </w:rPr>
        <w:t>struct L1MarketDataSnapSz {</w:t>
      </w:r>
    </w:p>
    <w:p w14:paraId="3736D237" w14:textId="77777777" w:rsidR="001029DE" w:rsidRDefault="001029DE" w:rsidP="001029DE">
      <w:pPr>
        <w:rPr>
          <w:lang w:eastAsia="zh-CN"/>
        </w:rPr>
      </w:pPr>
      <w:r>
        <w:rPr>
          <w:lang w:eastAsia="zh-CN"/>
        </w:rPr>
        <w:t xml:space="preserve">  uint8_t  messageType;               //消息类型，深交L1快照为0xf</w:t>
      </w:r>
    </w:p>
    <w:p w14:paraId="4D2B5C20" w14:textId="77777777" w:rsidR="001029DE" w:rsidRDefault="001029DE" w:rsidP="001029DE">
      <w:pPr>
        <w:rPr>
          <w:lang w:eastAsia="zh-CN"/>
        </w:rPr>
      </w:pPr>
      <w:r>
        <w:rPr>
          <w:lang w:eastAsia="zh-CN"/>
        </w:rPr>
        <w:t xml:space="preserve">  uint32_t sequence;                  //udp输出包序号，从1开始</w:t>
      </w:r>
    </w:p>
    <w:p w14:paraId="137A10CB" w14:textId="01DAA078" w:rsidR="001029DE" w:rsidRDefault="001029DE" w:rsidP="001029DE">
      <w:pPr>
        <w:rPr>
          <w:lang w:eastAsia="zh-CN"/>
        </w:rPr>
      </w:pPr>
      <w:r>
        <w:rPr>
          <w:lang w:eastAsia="zh-CN"/>
        </w:rPr>
        <w:t xml:space="preserve">  uint8_t  exchangeID;                //</w:t>
      </w:r>
      <w:r w:rsidR="00DA2343">
        <w:rPr>
          <w:lang w:eastAsia="zh-CN"/>
        </w:rPr>
        <w:t>上交所</w:t>
      </w:r>
      <w:r w:rsidR="00DA2343">
        <w:rPr>
          <w:rFonts w:hint="eastAsia"/>
          <w:lang w:eastAsia="zh-CN"/>
        </w:rPr>
        <w:t>L</w:t>
      </w:r>
      <w:r w:rsidR="00DA2343">
        <w:rPr>
          <w:lang w:eastAsia="zh-CN"/>
        </w:rPr>
        <w:t>2：1，深交所</w:t>
      </w:r>
      <w:r w:rsidR="00DA2343">
        <w:rPr>
          <w:rFonts w:hint="eastAsia"/>
          <w:lang w:eastAsia="zh-CN"/>
        </w:rPr>
        <w:t>：</w:t>
      </w:r>
      <w:r w:rsidR="00DA2343">
        <w:rPr>
          <w:lang w:eastAsia="zh-CN"/>
        </w:rPr>
        <w:t xml:space="preserve">2, </w:t>
      </w:r>
      <w:r w:rsidR="00DA2343">
        <w:rPr>
          <w:rFonts w:hint="eastAsia"/>
          <w:lang w:eastAsia="zh-CN"/>
        </w:rPr>
        <w:t>上交所L</w:t>
      </w:r>
      <w:r w:rsidR="00DA2343">
        <w:rPr>
          <w:lang w:eastAsia="zh-CN"/>
        </w:rPr>
        <w:t>1</w:t>
      </w:r>
      <w:r w:rsidR="00DA2343">
        <w:rPr>
          <w:rFonts w:hint="eastAsia"/>
          <w:lang w:eastAsia="zh-CN"/>
        </w:rPr>
        <w:t>:</w:t>
      </w:r>
      <w:r w:rsidR="00DA2343">
        <w:rPr>
          <w:lang w:eastAsia="zh-CN"/>
        </w:rPr>
        <w:t>3</w:t>
      </w:r>
    </w:p>
    <w:p w14:paraId="4CE2F511" w14:textId="77777777" w:rsidR="001029DE" w:rsidRDefault="001029DE" w:rsidP="001029DE">
      <w:pPr>
        <w:rPr>
          <w:lang w:eastAsia="zh-CN"/>
        </w:rPr>
      </w:pPr>
      <w:r>
        <w:rPr>
          <w:lang w:eastAsia="zh-CN"/>
        </w:rPr>
        <w:t xml:space="preserve">  char     securityID[9];             //证券代码</w:t>
      </w:r>
    </w:p>
    <w:p w14:paraId="709AB919" w14:textId="4602286D" w:rsidR="001029DE" w:rsidRDefault="001029DE" w:rsidP="001029DE">
      <w:pPr>
        <w:rPr>
          <w:lang w:eastAsia="zh-CN"/>
        </w:rPr>
      </w:pPr>
      <w:r>
        <w:rPr>
          <w:lang w:eastAsia="zh-CN"/>
        </w:rPr>
        <w:t xml:space="preserve">  uint8_t  resv[2];                   //保留字段</w:t>
      </w:r>
    </w:p>
    <w:p w14:paraId="7ABBDF87" w14:textId="77777777" w:rsidR="001029DE" w:rsidRDefault="001029DE" w:rsidP="001029DE">
      <w:pPr>
        <w:rPr>
          <w:lang w:eastAsia="zh-CN"/>
        </w:rPr>
      </w:pPr>
      <w:r>
        <w:rPr>
          <w:lang w:eastAsia="zh-CN"/>
        </w:rPr>
        <w:t xml:space="preserve">  /*</w:t>
      </w:r>
    </w:p>
    <w:p w14:paraId="147B2A2B" w14:textId="77777777" w:rsidR="001029DE" w:rsidRDefault="001029DE" w:rsidP="001029DE">
      <w:pPr>
        <w:rPr>
          <w:lang w:eastAsia="zh-CN"/>
        </w:rPr>
      </w:pPr>
      <w:r>
        <w:rPr>
          <w:lang w:eastAsia="zh-CN"/>
        </w:rPr>
        <w:t xml:space="preserve">  产品所处的交易阶段代码</w:t>
      </w:r>
    </w:p>
    <w:p w14:paraId="540D6B4B" w14:textId="77777777" w:rsidR="001029DE" w:rsidRDefault="001029DE" w:rsidP="001029DE">
      <w:pPr>
        <w:rPr>
          <w:lang w:eastAsia="zh-CN"/>
        </w:rPr>
      </w:pPr>
      <w:r>
        <w:rPr>
          <w:lang w:eastAsia="zh-CN"/>
        </w:rPr>
        <w:t xml:space="preserve">  深交:</w:t>
      </w:r>
    </w:p>
    <w:p w14:paraId="21D9F484" w14:textId="77777777" w:rsidR="001029DE" w:rsidRDefault="001029DE" w:rsidP="001029DE">
      <w:pPr>
        <w:rPr>
          <w:lang w:eastAsia="zh-CN"/>
        </w:rPr>
      </w:pPr>
      <w:r>
        <w:rPr>
          <w:lang w:eastAsia="zh-CN"/>
        </w:rPr>
        <w:t xml:space="preserve">  第0 位：S=启动（开市前）,O=开盘集合竞价,T=连续竞价,B=休市,C=收盘集合竞价,E=已闭市,H=临时停牌,A=盘后交易,V=波动性中断</w:t>
      </w:r>
    </w:p>
    <w:p w14:paraId="41861E61" w14:textId="77777777" w:rsidR="001029DE" w:rsidRDefault="001029DE" w:rsidP="001029DE">
      <w:pPr>
        <w:rPr>
          <w:lang w:eastAsia="zh-CN"/>
        </w:rPr>
      </w:pPr>
      <w:r>
        <w:rPr>
          <w:lang w:eastAsia="zh-CN"/>
        </w:rPr>
        <w:t xml:space="preserve">  第1 位：0=正常状态,1=全天停牌</w:t>
      </w:r>
    </w:p>
    <w:p w14:paraId="51485271" w14:textId="77777777" w:rsidR="001029DE" w:rsidRDefault="001029DE" w:rsidP="001029DE">
      <w:pPr>
        <w:rPr>
          <w:lang w:eastAsia="zh-CN"/>
        </w:rPr>
      </w:pPr>
      <w:r>
        <w:rPr>
          <w:lang w:eastAsia="zh-CN"/>
        </w:rPr>
        <w:t xml:space="preserve">  */</w:t>
      </w:r>
    </w:p>
    <w:p w14:paraId="5E8FA5C5" w14:textId="77777777" w:rsidR="001029DE" w:rsidRDefault="001029DE" w:rsidP="001029DE">
      <w:pPr>
        <w:rPr>
          <w:lang w:eastAsia="zh-CN"/>
        </w:rPr>
      </w:pPr>
      <w:r>
        <w:rPr>
          <w:lang w:eastAsia="zh-CN"/>
        </w:rPr>
        <w:t xml:space="preserve">  char tradingPhaseCode[8];</w:t>
      </w:r>
    </w:p>
    <w:p w14:paraId="2D6D7257" w14:textId="365F61C6" w:rsidR="001029DE" w:rsidRDefault="001029DE" w:rsidP="001029DE">
      <w:pPr>
        <w:rPr>
          <w:lang w:eastAsia="zh-CN"/>
        </w:rPr>
      </w:pPr>
      <w:r>
        <w:rPr>
          <w:lang w:eastAsia="zh-CN"/>
        </w:rPr>
        <w:t xml:space="preserve">  uint8_t resv2[7];                          //保留字段</w:t>
      </w:r>
    </w:p>
    <w:p w14:paraId="5AC82D26" w14:textId="77777777" w:rsidR="001029DE" w:rsidRDefault="001029DE" w:rsidP="001029DE">
      <w:pPr>
        <w:rPr>
          <w:lang w:eastAsia="zh-CN"/>
        </w:rPr>
      </w:pPr>
      <w:r>
        <w:rPr>
          <w:lang w:eastAsia="zh-CN"/>
        </w:rPr>
        <w:lastRenderedPageBreak/>
        <w:t xml:space="preserve">  uint64_t timeStamp;                        //数据生成时间（切片时间）,格式YYYYMMDDHHMMSSmmm, 精确到毫秒，示例：20190411102957670</w:t>
      </w:r>
    </w:p>
    <w:p w14:paraId="4C78F7D3" w14:textId="77777777" w:rsidR="001029DE" w:rsidRDefault="001029DE" w:rsidP="001029DE">
      <w:pPr>
        <w:rPr>
          <w:lang w:eastAsia="zh-CN"/>
        </w:rPr>
      </w:pPr>
      <w:r>
        <w:rPr>
          <w:lang w:eastAsia="zh-CN"/>
        </w:rPr>
        <w:t xml:space="preserve">  uint64_t preClosePrice;                    //昨收价（来源消息头),实际值除以10000</w:t>
      </w:r>
    </w:p>
    <w:p w14:paraId="57C83E81" w14:textId="77777777" w:rsidR="001029DE" w:rsidRDefault="001029DE" w:rsidP="001029DE">
      <w:pPr>
        <w:rPr>
          <w:lang w:eastAsia="zh-CN"/>
        </w:rPr>
      </w:pPr>
      <w:r>
        <w:rPr>
          <w:lang w:eastAsia="zh-CN"/>
        </w:rPr>
        <w:t xml:space="preserve">  uint64_t numTrades;                        //总成交笔数</w:t>
      </w:r>
    </w:p>
    <w:p w14:paraId="3812C76F" w14:textId="77777777" w:rsidR="001029DE" w:rsidRDefault="001029DE" w:rsidP="001029DE">
      <w:pPr>
        <w:rPr>
          <w:lang w:eastAsia="zh-CN"/>
        </w:rPr>
      </w:pPr>
      <w:r>
        <w:rPr>
          <w:lang w:eastAsia="zh-CN"/>
        </w:rPr>
        <w:t xml:space="preserve">  uint64_t totalVolumeTrade;                 //总成交量,实际值除以100</w:t>
      </w:r>
    </w:p>
    <w:p w14:paraId="4379CEBB" w14:textId="77777777" w:rsidR="001029DE" w:rsidRDefault="001029DE" w:rsidP="001029DE">
      <w:pPr>
        <w:rPr>
          <w:lang w:eastAsia="zh-CN"/>
        </w:rPr>
      </w:pPr>
      <w:r>
        <w:rPr>
          <w:lang w:eastAsia="zh-CN"/>
        </w:rPr>
        <w:t xml:space="preserve">  uint64_t totalValueTrade;                  //总成交金额，实际值除以10000</w:t>
      </w:r>
    </w:p>
    <w:p w14:paraId="32FCBADE" w14:textId="77777777" w:rsidR="001029DE" w:rsidRDefault="001029DE" w:rsidP="001029DE">
      <w:pPr>
        <w:rPr>
          <w:lang w:eastAsia="zh-CN"/>
        </w:rPr>
      </w:pPr>
      <w:r>
        <w:rPr>
          <w:lang w:eastAsia="zh-CN"/>
        </w:rPr>
        <w:t xml:space="preserve">  uint64_t lastPrice;                        //最近价，实际值除以1000000</w:t>
      </w:r>
    </w:p>
    <w:p w14:paraId="2499B5CF" w14:textId="77777777" w:rsidR="001029DE" w:rsidRDefault="001029DE" w:rsidP="001029DE">
      <w:pPr>
        <w:rPr>
          <w:lang w:eastAsia="zh-CN"/>
        </w:rPr>
      </w:pPr>
      <w:r>
        <w:rPr>
          <w:lang w:eastAsia="zh-CN"/>
        </w:rPr>
        <w:t xml:space="preserve">  uint64_t openPrice;                        //开盘价，实际值除以1000000</w:t>
      </w:r>
    </w:p>
    <w:p w14:paraId="37E093E7" w14:textId="77777777" w:rsidR="001029DE" w:rsidRDefault="001029DE" w:rsidP="001029DE">
      <w:pPr>
        <w:rPr>
          <w:lang w:eastAsia="zh-CN"/>
        </w:rPr>
      </w:pPr>
      <w:r>
        <w:rPr>
          <w:lang w:eastAsia="zh-CN"/>
        </w:rPr>
        <w:t xml:space="preserve">  uint64_t openInterest;                     //合约持仓量，实际值除以100</w:t>
      </w:r>
    </w:p>
    <w:p w14:paraId="3D96C642" w14:textId="77777777" w:rsidR="001029DE" w:rsidRDefault="001029DE" w:rsidP="001029DE">
      <w:pPr>
        <w:rPr>
          <w:lang w:eastAsia="zh-CN"/>
        </w:rPr>
      </w:pPr>
      <w:r>
        <w:rPr>
          <w:lang w:eastAsia="zh-CN"/>
        </w:rPr>
        <w:t xml:space="preserve">  uint64_t highPrice;                        //最高价，实际值除以1000000</w:t>
      </w:r>
    </w:p>
    <w:p w14:paraId="5C409470" w14:textId="77777777" w:rsidR="001029DE" w:rsidRDefault="001029DE" w:rsidP="001029DE">
      <w:pPr>
        <w:rPr>
          <w:lang w:eastAsia="zh-CN"/>
        </w:rPr>
      </w:pPr>
      <w:r>
        <w:rPr>
          <w:lang w:eastAsia="zh-CN"/>
        </w:rPr>
        <w:t xml:space="preserve">  uint64_t lowPrice;                         //最低价，实际值除以1000000</w:t>
      </w:r>
    </w:p>
    <w:p w14:paraId="348B6AF3" w14:textId="77777777" w:rsidR="001029DE" w:rsidRDefault="001029DE" w:rsidP="001029DE">
      <w:pPr>
        <w:rPr>
          <w:lang w:eastAsia="zh-CN"/>
        </w:rPr>
      </w:pPr>
      <w:r>
        <w:rPr>
          <w:lang w:eastAsia="zh-CN"/>
        </w:rPr>
        <w:t xml:space="preserve">  uint64_t upperlmtPrice;                    //涨停价，实际值除以1000000</w:t>
      </w:r>
    </w:p>
    <w:p w14:paraId="6392B315" w14:textId="77777777" w:rsidR="001029DE" w:rsidRDefault="001029DE" w:rsidP="001029DE">
      <w:pPr>
        <w:rPr>
          <w:lang w:eastAsia="zh-CN"/>
        </w:rPr>
      </w:pPr>
      <w:r>
        <w:rPr>
          <w:lang w:eastAsia="zh-CN"/>
        </w:rPr>
        <w:t xml:space="preserve">  uint64_t lowerlmtPrice;                    //跌停价，实际值除以1000000</w:t>
      </w:r>
    </w:p>
    <w:p w14:paraId="0DED1F6C" w14:textId="77777777" w:rsidR="001029DE" w:rsidRDefault="001029DE" w:rsidP="001029DE">
      <w:pPr>
        <w:rPr>
          <w:lang w:eastAsia="zh-CN"/>
        </w:rPr>
      </w:pPr>
      <w:r>
        <w:rPr>
          <w:lang w:eastAsia="zh-CN"/>
        </w:rPr>
        <w:t xml:space="preserve">  uint64_t bidAvgPrice;                      //买入委托数量加权平均价，实际值除以1000000</w:t>
      </w:r>
    </w:p>
    <w:p w14:paraId="5CDB3033" w14:textId="77777777" w:rsidR="001029DE" w:rsidRDefault="001029DE" w:rsidP="001029DE">
      <w:pPr>
        <w:rPr>
          <w:lang w:eastAsia="zh-CN"/>
        </w:rPr>
      </w:pPr>
      <w:r>
        <w:rPr>
          <w:lang w:eastAsia="zh-CN"/>
        </w:rPr>
        <w:t xml:space="preserve">  uint64_t bidTotalQty;                      //买入委托总数量，实际值除以100</w:t>
      </w:r>
    </w:p>
    <w:p w14:paraId="5FD4F6AF" w14:textId="77777777" w:rsidR="001029DE" w:rsidRDefault="001029DE" w:rsidP="001029DE">
      <w:pPr>
        <w:rPr>
          <w:lang w:eastAsia="zh-CN"/>
        </w:rPr>
      </w:pPr>
      <w:r>
        <w:rPr>
          <w:lang w:eastAsia="zh-CN"/>
        </w:rPr>
        <w:t xml:space="preserve">  uint64_t askAvgPrice;                      //卖出委托数量加权平均价，实际值除以1000000</w:t>
      </w:r>
    </w:p>
    <w:p w14:paraId="08086F78" w14:textId="77777777" w:rsidR="001029DE" w:rsidRDefault="001029DE" w:rsidP="001029DE">
      <w:pPr>
        <w:rPr>
          <w:lang w:eastAsia="zh-CN"/>
        </w:rPr>
      </w:pPr>
      <w:r>
        <w:rPr>
          <w:lang w:eastAsia="zh-CN"/>
        </w:rPr>
        <w:t xml:space="preserve">  uint64_t askTotalQty;                      //卖出委托总数量，实际值除以100</w:t>
      </w:r>
    </w:p>
    <w:p w14:paraId="46A9048B" w14:textId="77777777" w:rsidR="001029DE" w:rsidRDefault="001029DE" w:rsidP="001029DE">
      <w:pPr>
        <w:rPr>
          <w:lang w:eastAsia="zh-CN"/>
        </w:rPr>
      </w:pPr>
      <w:r>
        <w:rPr>
          <w:lang w:eastAsia="zh-CN"/>
        </w:rPr>
        <w:t xml:space="preserve">  BidAskPriceQtySz bidInfo[5];               //申买信息</w:t>
      </w:r>
    </w:p>
    <w:p w14:paraId="5D2019F1" w14:textId="77777777" w:rsidR="001029DE" w:rsidRDefault="001029DE" w:rsidP="001029DE">
      <w:pPr>
        <w:rPr>
          <w:lang w:eastAsia="zh-CN"/>
        </w:rPr>
      </w:pPr>
      <w:r>
        <w:rPr>
          <w:lang w:eastAsia="zh-CN"/>
        </w:rPr>
        <w:t xml:space="preserve">  BidAskPriceQtySz askInfo[5];               //申卖信息</w:t>
      </w:r>
    </w:p>
    <w:p w14:paraId="33901D66" w14:textId="77777777" w:rsidR="001029DE" w:rsidRDefault="001029DE" w:rsidP="001029DE">
      <w:pPr>
        <w:rPr>
          <w:lang w:eastAsia="zh-CN"/>
        </w:rPr>
      </w:pPr>
      <w:r>
        <w:rPr>
          <w:lang w:eastAsia="zh-CN"/>
        </w:rPr>
        <w:t xml:space="preserve">  uint16_t channelNo;                        //频道代码</w:t>
      </w:r>
    </w:p>
    <w:p w14:paraId="3AC4ACA5" w14:textId="77777777" w:rsidR="001029DE" w:rsidRDefault="001029DE" w:rsidP="001029DE">
      <w:pPr>
        <w:rPr>
          <w:lang w:eastAsia="zh-CN"/>
        </w:rPr>
      </w:pPr>
      <w:r>
        <w:rPr>
          <w:lang w:eastAsia="zh-CN"/>
        </w:rPr>
        <w:t xml:space="preserve">  uint16_t mdstreamid;                       //行情类别</w:t>
      </w:r>
    </w:p>
    <w:p w14:paraId="26200092" w14:textId="77777777" w:rsidR="001029DE" w:rsidRPr="00E81798" w:rsidRDefault="001029DE" w:rsidP="001029DE">
      <w:pPr>
        <w:ind w:firstLineChars="100" w:firstLine="220"/>
        <w:rPr>
          <w:lang w:eastAsia="zh-CN"/>
        </w:rPr>
      </w:pPr>
      <w:r w:rsidRPr="00E81798">
        <w:rPr>
          <w:lang w:eastAsia="zh-CN"/>
        </w:rPr>
        <w:t>uint32_t resv3;             </w:t>
      </w:r>
      <w:r>
        <w:rPr>
          <w:lang w:eastAsia="zh-CN"/>
        </w:rPr>
        <w:t xml:space="preserve"> </w:t>
      </w:r>
      <w:r w:rsidRPr="00E81798">
        <w:rPr>
          <w:lang w:eastAsia="zh-CN"/>
        </w:rPr>
        <w:t>//保留字段</w:t>
      </w:r>
    </w:p>
    <w:p w14:paraId="34C2B795" w14:textId="77777777" w:rsidR="001029DE" w:rsidRPr="00E81798" w:rsidRDefault="001029DE" w:rsidP="001029DE">
      <w:pPr>
        <w:rPr>
          <w:lang w:eastAsia="zh-CN"/>
        </w:rPr>
      </w:pPr>
      <w:r w:rsidRPr="00E81798">
        <w:rPr>
          <w:lang w:eastAsia="zh-CN"/>
        </w:rPr>
        <w:t> uint64_t IOPV;              //基金实时参考值，实际值除以1000000</w:t>
      </w:r>
    </w:p>
    <w:p w14:paraId="2D09A11A" w14:textId="77777777" w:rsidR="001029DE" w:rsidRPr="00E81798" w:rsidRDefault="001029DE" w:rsidP="001029DE">
      <w:pPr>
        <w:rPr>
          <w:lang w:eastAsia="zh-CN"/>
        </w:rPr>
      </w:pPr>
      <w:r w:rsidRPr="00E81798">
        <w:rPr>
          <w:lang w:eastAsia="zh-CN"/>
        </w:rPr>
        <w:t> uint64_t bidNumOfOrders[5];        //买5档价位总委托笔数  </w:t>
      </w:r>
    </w:p>
    <w:p w14:paraId="024FE114" w14:textId="6B3AB36C" w:rsidR="001029DE" w:rsidRDefault="001029DE" w:rsidP="001029DE">
      <w:pPr>
        <w:rPr>
          <w:lang w:eastAsia="zh-CN"/>
        </w:rPr>
      </w:pPr>
      <w:r w:rsidRPr="00E81798">
        <w:rPr>
          <w:lang w:eastAsia="zh-CN"/>
        </w:rPr>
        <w:t> uint64_t askNumOfOrders[5];        //卖5档价位总委托笔数  </w:t>
      </w:r>
    </w:p>
    <w:p w14:paraId="4D7A6327" w14:textId="77777777" w:rsidR="001029DE" w:rsidRDefault="001029DE" w:rsidP="001029DE">
      <w:pPr>
        <w:rPr>
          <w:lang w:eastAsia="zh-CN"/>
        </w:rPr>
      </w:pPr>
      <w:r>
        <w:rPr>
          <w:lang w:eastAsia="zh-CN"/>
        </w:rPr>
        <w:lastRenderedPageBreak/>
        <w:t>};</w:t>
      </w:r>
    </w:p>
    <w:p w14:paraId="22AD513C" w14:textId="581DC484" w:rsidR="00ED4322" w:rsidRPr="00080CB2" w:rsidRDefault="00ED4322" w:rsidP="00FF77F5">
      <w:pPr>
        <w:pStyle w:val="DFITC-2"/>
        <w:numPr>
          <w:ilvl w:val="0"/>
          <w:numId w:val="7"/>
        </w:numPr>
        <w:rPr>
          <w:b w:val="0"/>
          <w:bCs w:val="0"/>
        </w:rPr>
      </w:pPr>
      <w:bookmarkStart w:id="60" w:name="_Toc184399160"/>
      <w:r w:rsidRPr="00ED4322">
        <w:rPr>
          <w:b w:val="0"/>
          <w:bCs w:val="0"/>
        </w:rPr>
        <w:t>onIOPVSz</w:t>
      </w:r>
      <w:r w:rsidRPr="00080CB2">
        <w:rPr>
          <w:rFonts w:hint="eastAsia"/>
          <w:b w:val="0"/>
          <w:bCs w:val="0"/>
        </w:rPr>
        <w:t>方法</w:t>
      </w:r>
      <w:bookmarkEnd w:id="60"/>
    </w:p>
    <w:p w14:paraId="6E123AF8" w14:textId="32F984C5" w:rsidR="00ED4322" w:rsidRPr="00A54F6A" w:rsidRDefault="00ED4322" w:rsidP="00ED4322">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D93433">
        <w:rPr>
          <w:rFonts w:hint="eastAsia"/>
          <w:lang w:eastAsia="zh-CN"/>
        </w:rPr>
        <w:t>基金实时参考值</w:t>
      </w:r>
      <w:r w:rsidRPr="00A54F6A">
        <w:rPr>
          <w:lang w:eastAsia="zh-CN"/>
        </w:rPr>
        <w:t>行情时，该方法会被调用。</w:t>
      </w:r>
    </w:p>
    <w:p w14:paraId="4C6D2392" w14:textId="77777777" w:rsidR="00ED4322" w:rsidRDefault="00ED4322" w:rsidP="00ED4322">
      <w:pPr>
        <w:ind w:firstLine="440"/>
        <w:rPr>
          <w:lang w:eastAsia="zh-CN"/>
        </w:rPr>
      </w:pPr>
      <w:r>
        <w:rPr>
          <w:rFonts w:hint="eastAsia"/>
          <w:lang w:eastAsia="zh-CN"/>
        </w:rPr>
        <w:t>函数原型：</w:t>
      </w:r>
    </w:p>
    <w:p w14:paraId="11FA6C09" w14:textId="7F052608" w:rsidR="00ED4322" w:rsidRDefault="00ED4322" w:rsidP="00ED4322">
      <w:pPr>
        <w:ind w:firstLine="440"/>
        <w:rPr>
          <w:lang w:eastAsia="zh-CN"/>
        </w:rPr>
      </w:pPr>
      <w:r w:rsidRPr="00A54F6A">
        <w:rPr>
          <w:lang w:eastAsia="zh-CN"/>
        </w:rPr>
        <w:t xml:space="preserve">virtual void </w:t>
      </w:r>
      <w:r w:rsidRPr="00ED4322">
        <w:rPr>
          <w:lang w:eastAsia="zh-CN"/>
        </w:rPr>
        <w:t>onIOPVSz</w:t>
      </w:r>
      <w:r w:rsidRPr="00A54F6A">
        <w:rPr>
          <w:lang w:eastAsia="zh-CN"/>
        </w:rPr>
        <w:t>(</w:t>
      </w:r>
      <w:r w:rsidR="00D93433">
        <w:rPr>
          <w:lang w:eastAsia="zh-CN"/>
        </w:rPr>
        <w:t>IOPVSnapshotSz</w:t>
      </w:r>
      <w:r w:rsidRPr="00A54F6A">
        <w:rPr>
          <w:lang w:eastAsia="zh-CN"/>
        </w:rPr>
        <w:t>* p)</w:t>
      </w:r>
      <w:r>
        <w:rPr>
          <w:rFonts w:hint="eastAsia"/>
          <w:lang w:eastAsia="zh-CN"/>
        </w:rPr>
        <w:t>;</w:t>
      </w:r>
    </w:p>
    <w:p w14:paraId="4F0F607F" w14:textId="77777777" w:rsidR="00ED4322" w:rsidRDefault="00ED4322" w:rsidP="00ED4322">
      <w:pPr>
        <w:ind w:firstLine="440"/>
        <w:rPr>
          <w:lang w:eastAsia="zh-CN"/>
        </w:rPr>
      </w:pPr>
      <w:r>
        <w:rPr>
          <w:rFonts w:hint="eastAsia"/>
          <w:lang w:eastAsia="zh-CN"/>
        </w:rPr>
        <w:t>参数：</w:t>
      </w:r>
    </w:p>
    <w:p w14:paraId="1BF5D011" w14:textId="188BCE13" w:rsidR="00ED4322" w:rsidRDefault="00ED4322" w:rsidP="00ED4322">
      <w:pPr>
        <w:ind w:firstLine="440"/>
        <w:rPr>
          <w:lang w:eastAsia="zh-CN"/>
        </w:rPr>
      </w:pPr>
      <w:r>
        <w:rPr>
          <w:rFonts w:hint="eastAsia"/>
          <w:lang w:eastAsia="zh-CN"/>
        </w:rPr>
        <w:t>参数一，深交</w:t>
      </w:r>
      <w:r w:rsidR="00D93433">
        <w:rPr>
          <w:rFonts w:hint="eastAsia"/>
          <w:lang w:eastAsia="zh-CN"/>
        </w:rPr>
        <w:t>基金实时参考值</w:t>
      </w:r>
      <w:r>
        <w:rPr>
          <w:rFonts w:hint="eastAsia"/>
          <w:lang w:eastAsia="zh-CN"/>
        </w:rPr>
        <w:t>行情</w:t>
      </w:r>
    </w:p>
    <w:p w14:paraId="403BCD2E" w14:textId="77777777" w:rsidR="00ED4322" w:rsidRDefault="00ED4322" w:rsidP="00ED4322">
      <w:pPr>
        <w:ind w:firstLine="440"/>
        <w:rPr>
          <w:lang w:eastAsia="zh-CN"/>
        </w:rPr>
      </w:pPr>
      <w:r>
        <w:rPr>
          <w:rFonts w:hint="eastAsia"/>
          <w:lang w:eastAsia="zh-CN"/>
        </w:rPr>
        <w:t>结构体定义：</w:t>
      </w:r>
    </w:p>
    <w:p w14:paraId="6D7434A5" w14:textId="77777777" w:rsidR="00ED4322" w:rsidRDefault="00ED4322" w:rsidP="00ED4322">
      <w:pPr>
        <w:rPr>
          <w:lang w:eastAsia="zh-CN"/>
        </w:rPr>
      </w:pPr>
      <w:r>
        <w:rPr>
          <w:lang w:eastAsia="zh-CN"/>
        </w:rPr>
        <w:t>struct IOPVSnapshotSz {</w:t>
      </w:r>
    </w:p>
    <w:p w14:paraId="1E149767" w14:textId="77777777" w:rsidR="00ED4322" w:rsidRDefault="00ED4322" w:rsidP="00ED4322">
      <w:pPr>
        <w:rPr>
          <w:lang w:eastAsia="zh-CN"/>
        </w:rPr>
      </w:pPr>
      <w:r>
        <w:rPr>
          <w:lang w:eastAsia="zh-CN"/>
        </w:rPr>
        <w:t xml:space="preserve">  uint8_t  messageType;    //消息类型，iopv为0x13</w:t>
      </w:r>
    </w:p>
    <w:p w14:paraId="17010ED5" w14:textId="77777777" w:rsidR="00ED4322" w:rsidRDefault="00ED4322" w:rsidP="00ED4322">
      <w:pPr>
        <w:rPr>
          <w:lang w:eastAsia="zh-CN"/>
        </w:rPr>
      </w:pPr>
      <w:r>
        <w:rPr>
          <w:lang w:eastAsia="zh-CN"/>
        </w:rPr>
        <w:t xml:space="preserve">  uint32_t sequence;       //udp输出包序号，从1开始</w:t>
      </w:r>
    </w:p>
    <w:p w14:paraId="1EA2AEA3" w14:textId="451A777A" w:rsidR="00ED4322" w:rsidRDefault="00ED4322" w:rsidP="00ED4322">
      <w:pPr>
        <w:rPr>
          <w:lang w:eastAsia="zh-CN"/>
        </w:rPr>
      </w:pPr>
      <w:r>
        <w:rPr>
          <w:lang w:eastAsia="zh-CN"/>
        </w:rPr>
        <w:t xml:space="preserve">  uint8_t  exchangeID;     //交易所id，</w:t>
      </w:r>
      <w:r w:rsidR="00C13688">
        <w:rPr>
          <w:lang w:eastAsia="zh-CN"/>
        </w:rPr>
        <w:t>上交所</w:t>
      </w:r>
      <w:r w:rsidR="00C13688">
        <w:rPr>
          <w:rFonts w:hint="eastAsia"/>
          <w:lang w:eastAsia="zh-CN"/>
        </w:rPr>
        <w:t>L</w:t>
      </w:r>
      <w:r w:rsidR="00C13688">
        <w:rPr>
          <w:lang w:eastAsia="zh-CN"/>
        </w:rPr>
        <w:t>2：1，深交所</w:t>
      </w:r>
      <w:r w:rsidR="00C13688">
        <w:rPr>
          <w:rFonts w:hint="eastAsia"/>
          <w:lang w:eastAsia="zh-CN"/>
        </w:rPr>
        <w:t>：</w:t>
      </w:r>
      <w:r w:rsidR="00C13688">
        <w:rPr>
          <w:lang w:eastAsia="zh-CN"/>
        </w:rPr>
        <w:t xml:space="preserve">2, </w:t>
      </w:r>
      <w:r w:rsidR="00C13688">
        <w:rPr>
          <w:rFonts w:hint="eastAsia"/>
          <w:lang w:eastAsia="zh-CN"/>
        </w:rPr>
        <w:t>上交所L</w:t>
      </w:r>
      <w:r w:rsidR="00C13688">
        <w:rPr>
          <w:lang w:eastAsia="zh-CN"/>
        </w:rPr>
        <w:t>1</w:t>
      </w:r>
      <w:r w:rsidR="00C13688">
        <w:rPr>
          <w:rFonts w:hint="eastAsia"/>
          <w:lang w:eastAsia="zh-CN"/>
        </w:rPr>
        <w:t>:</w:t>
      </w:r>
      <w:r w:rsidR="00C13688">
        <w:rPr>
          <w:lang w:eastAsia="zh-CN"/>
        </w:rPr>
        <w:t>3</w:t>
      </w:r>
    </w:p>
    <w:p w14:paraId="621271F6" w14:textId="77777777" w:rsidR="00ED4322" w:rsidRDefault="00ED4322" w:rsidP="00ED4322">
      <w:pPr>
        <w:rPr>
          <w:lang w:eastAsia="zh-CN"/>
        </w:rPr>
      </w:pPr>
      <w:r>
        <w:rPr>
          <w:lang w:eastAsia="zh-CN"/>
        </w:rPr>
        <w:t xml:space="preserve">  char     securityID[9];  //证券代码</w:t>
      </w:r>
    </w:p>
    <w:p w14:paraId="78AAE6E5" w14:textId="77777777" w:rsidR="00ED4322" w:rsidRDefault="00ED4322" w:rsidP="00ED4322">
      <w:pPr>
        <w:rPr>
          <w:lang w:eastAsia="zh-CN"/>
        </w:rPr>
      </w:pPr>
      <w:r>
        <w:rPr>
          <w:lang w:eastAsia="zh-CN"/>
        </w:rPr>
        <w:t xml:space="preserve">  uint8_t  resv;           //保留字段</w:t>
      </w:r>
    </w:p>
    <w:p w14:paraId="4F68DB0C" w14:textId="77777777" w:rsidR="00ED4322" w:rsidRDefault="00ED4322" w:rsidP="00ED4322">
      <w:pPr>
        <w:rPr>
          <w:lang w:eastAsia="zh-CN"/>
        </w:rPr>
      </w:pPr>
      <w:r>
        <w:rPr>
          <w:lang w:eastAsia="zh-CN"/>
        </w:rPr>
        <w:t xml:space="preserve">  /*</w:t>
      </w:r>
    </w:p>
    <w:p w14:paraId="04A83EF1" w14:textId="77777777" w:rsidR="00ED4322" w:rsidRDefault="00ED4322" w:rsidP="00ED4322">
      <w:pPr>
        <w:rPr>
          <w:lang w:eastAsia="zh-CN"/>
        </w:rPr>
      </w:pPr>
      <w:r>
        <w:rPr>
          <w:lang w:eastAsia="zh-CN"/>
        </w:rPr>
        <w:t xml:space="preserve">   * 产品所处的交易阶段代码</w:t>
      </w:r>
    </w:p>
    <w:p w14:paraId="45836663" w14:textId="77777777" w:rsidR="00ED4322" w:rsidRDefault="00ED4322" w:rsidP="00ED4322">
      <w:pPr>
        <w:rPr>
          <w:lang w:eastAsia="zh-CN"/>
        </w:rPr>
      </w:pPr>
      <w:r>
        <w:rPr>
          <w:lang w:eastAsia="zh-CN"/>
        </w:rPr>
        <w:t xml:space="preserve">   * 第0位：S=启动（开市前）,O=开盘集合竞价,T=连续竞价,B=休市,C=收盘集合竞价,E=已闭市,H=临时停牌,A=盘后交易,V=波动性中断</w:t>
      </w:r>
    </w:p>
    <w:p w14:paraId="5CFBBEB4" w14:textId="77777777" w:rsidR="00ED4322" w:rsidRDefault="00ED4322" w:rsidP="00ED4322">
      <w:pPr>
        <w:rPr>
          <w:lang w:eastAsia="zh-CN"/>
        </w:rPr>
      </w:pPr>
      <w:r>
        <w:rPr>
          <w:lang w:eastAsia="zh-CN"/>
        </w:rPr>
        <w:t xml:space="preserve">   * 第1位：0=正常状态,1=全天停牌</w:t>
      </w:r>
    </w:p>
    <w:p w14:paraId="40CFD7F5" w14:textId="77777777" w:rsidR="00ED4322" w:rsidRDefault="00ED4322" w:rsidP="00ED4322">
      <w:pPr>
        <w:rPr>
          <w:lang w:eastAsia="zh-CN"/>
        </w:rPr>
      </w:pPr>
      <w:r>
        <w:rPr>
          <w:lang w:eastAsia="zh-CN"/>
        </w:rPr>
        <w:t xml:space="preserve">   */</w:t>
      </w:r>
    </w:p>
    <w:p w14:paraId="009CA04F" w14:textId="77777777" w:rsidR="00ED4322" w:rsidRDefault="00ED4322" w:rsidP="00ED4322">
      <w:pPr>
        <w:rPr>
          <w:lang w:eastAsia="zh-CN"/>
        </w:rPr>
      </w:pPr>
      <w:r>
        <w:rPr>
          <w:lang w:eastAsia="zh-CN"/>
        </w:rPr>
        <w:t xml:space="preserve">  char tradingPhaseCode[8];</w:t>
      </w:r>
    </w:p>
    <w:p w14:paraId="13BEA30F" w14:textId="77777777" w:rsidR="00ED4322" w:rsidRDefault="00ED4322" w:rsidP="00ED4322">
      <w:pPr>
        <w:rPr>
          <w:lang w:eastAsia="zh-CN"/>
        </w:rPr>
      </w:pPr>
      <w:r>
        <w:rPr>
          <w:lang w:eastAsia="zh-CN"/>
        </w:rPr>
        <w:t xml:space="preserve">  uint64_t timeStamp;                        //数据生成时间（切片时间），格式YYYYMMDDHHMMSSmmm，精确到毫秒。</w:t>
      </w:r>
    </w:p>
    <w:p w14:paraId="13823E4F" w14:textId="77777777" w:rsidR="00ED4322" w:rsidRDefault="00ED4322" w:rsidP="00ED4322">
      <w:pPr>
        <w:rPr>
          <w:lang w:eastAsia="zh-CN"/>
        </w:rPr>
      </w:pPr>
      <w:r>
        <w:rPr>
          <w:lang w:eastAsia="zh-CN"/>
        </w:rPr>
        <w:t xml:space="preserve">                                             //示例：20190411102939120表示2019年04月11日10点29分39秒120毫秒</w:t>
      </w:r>
    </w:p>
    <w:p w14:paraId="069D2319" w14:textId="77777777" w:rsidR="00ED4322" w:rsidRDefault="00ED4322" w:rsidP="00ED4322">
      <w:pPr>
        <w:rPr>
          <w:lang w:eastAsia="zh-CN"/>
        </w:rPr>
      </w:pPr>
      <w:r>
        <w:rPr>
          <w:lang w:eastAsia="zh-CN"/>
        </w:rPr>
        <w:t xml:space="preserve">  uint64_t IOPV;                             //基金实时参考值，实际值除以1000000</w:t>
      </w:r>
    </w:p>
    <w:p w14:paraId="55582F5D" w14:textId="77777777" w:rsidR="00ED4322" w:rsidRDefault="00ED4322" w:rsidP="00ED4322">
      <w:pPr>
        <w:rPr>
          <w:lang w:eastAsia="zh-CN"/>
        </w:rPr>
      </w:pPr>
      <w:r>
        <w:rPr>
          <w:lang w:eastAsia="zh-CN"/>
        </w:rPr>
        <w:t xml:space="preserve">  uint16_t channelNo;                        //频道代码</w:t>
      </w:r>
    </w:p>
    <w:p w14:paraId="331DEA99" w14:textId="77777777" w:rsidR="00ED4322" w:rsidRDefault="00ED4322" w:rsidP="00ED4322">
      <w:pPr>
        <w:rPr>
          <w:lang w:eastAsia="zh-CN"/>
        </w:rPr>
      </w:pPr>
      <w:r>
        <w:rPr>
          <w:lang w:eastAsia="zh-CN"/>
        </w:rPr>
        <w:lastRenderedPageBreak/>
        <w:t xml:space="preserve">  uint16_t mdstreamid;                       //行情类别</w:t>
      </w:r>
    </w:p>
    <w:p w14:paraId="1DBDCFA4" w14:textId="77777777" w:rsidR="00ED4322" w:rsidRDefault="00ED4322" w:rsidP="00ED4322">
      <w:pPr>
        <w:rPr>
          <w:lang w:eastAsia="zh-CN"/>
        </w:rPr>
      </w:pPr>
      <w:r>
        <w:rPr>
          <w:lang w:eastAsia="zh-CN"/>
        </w:rPr>
        <w:t>};</w:t>
      </w:r>
    </w:p>
    <w:p w14:paraId="1D5193E6" w14:textId="44350137" w:rsidR="00FE5701" w:rsidRPr="00080CB2" w:rsidRDefault="00FE5701" w:rsidP="00FF77F5">
      <w:pPr>
        <w:pStyle w:val="DFITC-2"/>
        <w:numPr>
          <w:ilvl w:val="0"/>
          <w:numId w:val="7"/>
        </w:numPr>
        <w:rPr>
          <w:b w:val="0"/>
          <w:bCs w:val="0"/>
        </w:rPr>
      </w:pPr>
      <w:bookmarkStart w:id="61" w:name="_Toc184399161"/>
      <w:r w:rsidRPr="00FE5701">
        <w:rPr>
          <w:b w:val="0"/>
          <w:bCs w:val="0"/>
        </w:rPr>
        <w:t>onBlockTradeSz</w:t>
      </w:r>
      <w:r w:rsidRPr="00080CB2">
        <w:rPr>
          <w:rFonts w:hint="eastAsia"/>
          <w:b w:val="0"/>
          <w:bCs w:val="0"/>
        </w:rPr>
        <w:t>方法</w:t>
      </w:r>
      <w:bookmarkEnd w:id="61"/>
    </w:p>
    <w:p w14:paraId="5DA3AE21" w14:textId="3E59839E" w:rsidR="00FE5701" w:rsidRPr="00A54F6A" w:rsidRDefault="00FE5701" w:rsidP="00FE5701">
      <w:pPr>
        <w:ind w:firstLine="440"/>
        <w:rPr>
          <w:lang w:eastAsia="zh-CN"/>
        </w:rPr>
      </w:pPr>
      <w:r w:rsidRPr="00A54F6A">
        <w:rPr>
          <w:rFonts w:hint="eastAsia"/>
          <w:lang w:eastAsia="zh-CN"/>
        </w:rPr>
        <w:t>当</w:t>
      </w:r>
      <w:r w:rsidRPr="00A54F6A">
        <w:rPr>
          <w:lang w:eastAsia="zh-CN"/>
        </w:rPr>
        <w:t>API接收到</w:t>
      </w:r>
      <w:r>
        <w:rPr>
          <w:rFonts w:hint="eastAsia"/>
          <w:lang w:eastAsia="zh-CN"/>
        </w:rPr>
        <w:t>深交盘后大宗成交快照</w:t>
      </w:r>
      <w:r w:rsidRPr="00A54F6A">
        <w:rPr>
          <w:lang w:eastAsia="zh-CN"/>
        </w:rPr>
        <w:t>行情时，该方法会被调用。</w:t>
      </w:r>
    </w:p>
    <w:p w14:paraId="6B5BFE14" w14:textId="77777777" w:rsidR="00FE5701" w:rsidRDefault="00FE5701" w:rsidP="00FE5701">
      <w:pPr>
        <w:ind w:firstLine="440"/>
        <w:rPr>
          <w:lang w:eastAsia="zh-CN"/>
        </w:rPr>
      </w:pPr>
      <w:r>
        <w:rPr>
          <w:rFonts w:hint="eastAsia"/>
          <w:lang w:eastAsia="zh-CN"/>
        </w:rPr>
        <w:t>函数原型：</w:t>
      </w:r>
    </w:p>
    <w:p w14:paraId="432F3A27" w14:textId="475472F3" w:rsidR="00FE5701" w:rsidRDefault="00FE5701" w:rsidP="00FE5701">
      <w:pPr>
        <w:ind w:firstLine="440"/>
        <w:rPr>
          <w:lang w:eastAsia="zh-CN"/>
        </w:rPr>
      </w:pPr>
      <w:r w:rsidRPr="00A54F6A">
        <w:rPr>
          <w:lang w:eastAsia="zh-CN"/>
        </w:rPr>
        <w:t xml:space="preserve">virtual void </w:t>
      </w:r>
      <w:r w:rsidRPr="00FE5701">
        <w:rPr>
          <w:lang w:eastAsia="zh-CN"/>
        </w:rPr>
        <w:t>onBlockTradeSz</w:t>
      </w:r>
      <w:r w:rsidRPr="00A54F6A">
        <w:rPr>
          <w:lang w:eastAsia="zh-CN"/>
        </w:rPr>
        <w:t>(</w:t>
      </w:r>
      <w:r w:rsidR="008E4C88" w:rsidRPr="00022FD4">
        <w:rPr>
          <w:lang w:eastAsia="zh-CN"/>
        </w:rPr>
        <w:t>BlockTradeSz</w:t>
      </w:r>
      <w:r w:rsidRPr="00A54F6A">
        <w:rPr>
          <w:lang w:eastAsia="zh-CN"/>
        </w:rPr>
        <w:t>* p)</w:t>
      </w:r>
      <w:r>
        <w:rPr>
          <w:rFonts w:hint="eastAsia"/>
          <w:lang w:eastAsia="zh-CN"/>
        </w:rPr>
        <w:t>;</w:t>
      </w:r>
    </w:p>
    <w:p w14:paraId="05D6D1CC" w14:textId="77777777" w:rsidR="00FE5701" w:rsidRDefault="00FE5701" w:rsidP="00FE5701">
      <w:pPr>
        <w:ind w:firstLine="440"/>
        <w:rPr>
          <w:lang w:eastAsia="zh-CN"/>
        </w:rPr>
      </w:pPr>
      <w:r>
        <w:rPr>
          <w:rFonts w:hint="eastAsia"/>
          <w:lang w:eastAsia="zh-CN"/>
        </w:rPr>
        <w:t>参数：</w:t>
      </w:r>
    </w:p>
    <w:p w14:paraId="1D3B3A9B" w14:textId="39C04621" w:rsidR="00FE5701" w:rsidRDefault="00FE5701" w:rsidP="00FE5701">
      <w:pPr>
        <w:ind w:firstLine="440"/>
        <w:rPr>
          <w:lang w:eastAsia="zh-CN"/>
        </w:rPr>
      </w:pPr>
      <w:r>
        <w:rPr>
          <w:rFonts w:hint="eastAsia"/>
          <w:lang w:eastAsia="zh-CN"/>
        </w:rPr>
        <w:t>参数一，深交盘后大宗成交快照行情</w:t>
      </w:r>
    </w:p>
    <w:p w14:paraId="04440855" w14:textId="77777777" w:rsidR="00FE5701" w:rsidRDefault="00FE5701" w:rsidP="00FE5701">
      <w:pPr>
        <w:ind w:firstLine="440"/>
        <w:rPr>
          <w:lang w:eastAsia="zh-CN"/>
        </w:rPr>
      </w:pPr>
      <w:r>
        <w:rPr>
          <w:rFonts w:hint="eastAsia"/>
          <w:lang w:eastAsia="zh-CN"/>
        </w:rPr>
        <w:t>结构体定义：</w:t>
      </w:r>
    </w:p>
    <w:p w14:paraId="39577920" w14:textId="77777777" w:rsidR="006B2027" w:rsidRPr="00022FD4" w:rsidRDefault="006B2027" w:rsidP="006B2027">
      <w:pPr>
        <w:rPr>
          <w:lang w:eastAsia="zh-CN"/>
        </w:rPr>
      </w:pPr>
      <w:r w:rsidRPr="00022FD4">
        <w:rPr>
          <w:lang w:eastAsia="zh-CN"/>
        </w:rPr>
        <w:t>struct BlockTradeSz {</w:t>
      </w:r>
    </w:p>
    <w:p w14:paraId="6BCE9C43" w14:textId="77777777" w:rsidR="006B2027" w:rsidRPr="00022FD4" w:rsidRDefault="006B2027" w:rsidP="006B2027">
      <w:pPr>
        <w:rPr>
          <w:lang w:eastAsia="zh-CN"/>
        </w:rPr>
      </w:pPr>
      <w:r w:rsidRPr="00022FD4">
        <w:rPr>
          <w:lang w:eastAsia="zh-CN"/>
        </w:rPr>
        <w:t>  uint8_t  messageType;      //消息类型，盘后定价大宗交易为0x7</w:t>
      </w:r>
    </w:p>
    <w:p w14:paraId="704D95CC" w14:textId="77777777" w:rsidR="006B2027" w:rsidRPr="00022FD4" w:rsidRDefault="006B2027" w:rsidP="006B2027">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6B789CD5" w14:textId="4DD9A0E2" w:rsidR="006B2027" w:rsidRPr="00022FD4" w:rsidRDefault="006B2027" w:rsidP="006B2027">
      <w:pPr>
        <w:rPr>
          <w:lang w:eastAsia="zh-CN"/>
        </w:rPr>
      </w:pPr>
      <w:r w:rsidRPr="00022FD4">
        <w:rPr>
          <w:lang w:eastAsia="zh-CN"/>
        </w:rPr>
        <w:t>  uint8_t  exchangeID;      </w:t>
      </w:r>
      <w:r>
        <w:rPr>
          <w:lang w:eastAsia="zh-CN"/>
        </w:rPr>
        <w:t xml:space="preserve"> </w:t>
      </w:r>
      <w:r w:rsidRPr="00022FD4">
        <w:rPr>
          <w:lang w:eastAsia="zh-CN"/>
        </w:rPr>
        <w:t>//</w:t>
      </w:r>
      <w:r w:rsidR="00B774C4">
        <w:rPr>
          <w:lang w:eastAsia="zh-CN"/>
        </w:rPr>
        <w:t>上交所</w:t>
      </w:r>
      <w:r w:rsidR="00B774C4">
        <w:rPr>
          <w:rFonts w:hint="eastAsia"/>
          <w:lang w:eastAsia="zh-CN"/>
        </w:rPr>
        <w:t>L</w:t>
      </w:r>
      <w:r w:rsidR="00B774C4">
        <w:rPr>
          <w:lang w:eastAsia="zh-CN"/>
        </w:rPr>
        <w:t>2：1，深交所</w:t>
      </w:r>
      <w:r w:rsidR="00B774C4">
        <w:rPr>
          <w:rFonts w:hint="eastAsia"/>
          <w:lang w:eastAsia="zh-CN"/>
        </w:rPr>
        <w:t>：</w:t>
      </w:r>
      <w:r w:rsidR="00B774C4">
        <w:rPr>
          <w:lang w:eastAsia="zh-CN"/>
        </w:rPr>
        <w:t xml:space="preserve">2, </w:t>
      </w:r>
      <w:r w:rsidR="00B774C4">
        <w:rPr>
          <w:rFonts w:hint="eastAsia"/>
          <w:lang w:eastAsia="zh-CN"/>
        </w:rPr>
        <w:t>上交所L</w:t>
      </w:r>
      <w:r w:rsidR="00B774C4">
        <w:rPr>
          <w:lang w:eastAsia="zh-CN"/>
        </w:rPr>
        <w:t>1</w:t>
      </w:r>
      <w:r w:rsidR="00B774C4">
        <w:rPr>
          <w:rFonts w:hint="eastAsia"/>
          <w:lang w:eastAsia="zh-CN"/>
        </w:rPr>
        <w:t>:</w:t>
      </w:r>
      <w:r w:rsidR="00B774C4">
        <w:rPr>
          <w:lang w:eastAsia="zh-CN"/>
        </w:rPr>
        <w:t>3</w:t>
      </w:r>
    </w:p>
    <w:p w14:paraId="0D257C9C" w14:textId="77777777" w:rsidR="006B2027" w:rsidRPr="00022FD4" w:rsidRDefault="006B2027" w:rsidP="006B2027">
      <w:pPr>
        <w:rPr>
          <w:lang w:eastAsia="zh-CN"/>
        </w:rPr>
      </w:pPr>
      <w:r w:rsidRPr="00022FD4">
        <w:rPr>
          <w:lang w:eastAsia="zh-CN"/>
        </w:rPr>
        <w:t>  char   </w:t>
      </w:r>
      <w:r>
        <w:rPr>
          <w:lang w:eastAsia="zh-CN"/>
        </w:rPr>
        <w:t xml:space="preserve"> </w:t>
      </w:r>
      <w:r w:rsidRPr="00022FD4">
        <w:rPr>
          <w:lang w:eastAsia="zh-CN"/>
        </w:rPr>
        <w:t>securityID[9];   </w:t>
      </w:r>
      <w:r>
        <w:rPr>
          <w:lang w:eastAsia="zh-CN"/>
        </w:rPr>
        <w:t xml:space="preserve">    </w:t>
      </w:r>
      <w:r w:rsidRPr="00022FD4">
        <w:rPr>
          <w:lang w:eastAsia="zh-CN"/>
        </w:rPr>
        <w:t>//证券代码</w:t>
      </w:r>
    </w:p>
    <w:p w14:paraId="722A2F6E" w14:textId="77777777" w:rsidR="006B2027" w:rsidRPr="00022FD4" w:rsidRDefault="006B2027" w:rsidP="006B2027">
      <w:pPr>
        <w:rPr>
          <w:lang w:eastAsia="zh-CN"/>
        </w:rPr>
      </w:pPr>
      <w:r w:rsidRPr="00022FD4">
        <w:rPr>
          <w:lang w:eastAsia="zh-CN"/>
        </w:rPr>
        <w:t>  uint8_t  flag;         </w:t>
      </w:r>
      <w:r>
        <w:rPr>
          <w:lang w:eastAsia="zh-CN"/>
        </w:rPr>
        <w:t xml:space="preserve"> </w:t>
      </w:r>
      <w:r w:rsidRPr="00022FD4">
        <w:rPr>
          <w:lang w:eastAsia="zh-CN"/>
        </w:rPr>
        <w:t>//字段有效标识：bit0，买入有效，bit1，卖出有效，其余位保留</w:t>
      </w:r>
    </w:p>
    <w:p w14:paraId="576A8918" w14:textId="77777777" w:rsidR="006B2027" w:rsidRPr="00022FD4" w:rsidRDefault="006B2027" w:rsidP="006B2027">
      <w:pPr>
        <w:rPr>
          <w:lang w:eastAsia="zh-CN"/>
        </w:rPr>
      </w:pPr>
      <w:r w:rsidRPr="00022FD4">
        <w:rPr>
          <w:lang w:eastAsia="zh-CN"/>
        </w:rPr>
        <w:t>  /*</w:t>
      </w:r>
    </w:p>
    <w:p w14:paraId="2D1A3A8E" w14:textId="77777777" w:rsidR="006B2027" w:rsidRPr="00022FD4" w:rsidRDefault="006B2027" w:rsidP="006B2027">
      <w:pPr>
        <w:rPr>
          <w:lang w:eastAsia="zh-CN"/>
        </w:rPr>
      </w:pPr>
      <w:r w:rsidRPr="00022FD4">
        <w:rPr>
          <w:lang w:eastAsia="zh-CN"/>
        </w:rPr>
        <w:t>   * 产品所处的交易阶段代码</w:t>
      </w:r>
    </w:p>
    <w:p w14:paraId="62453572" w14:textId="77777777" w:rsidR="006B2027" w:rsidRPr="00022FD4" w:rsidRDefault="006B2027" w:rsidP="006B2027">
      <w:pPr>
        <w:rPr>
          <w:lang w:eastAsia="zh-CN"/>
        </w:rPr>
      </w:pPr>
      <w:r w:rsidRPr="00022FD4">
        <w:rPr>
          <w:lang w:eastAsia="zh-CN"/>
        </w:rPr>
        <w:t>   * 深交所:</w:t>
      </w:r>
    </w:p>
    <w:p w14:paraId="14204AC8" w14:textId="77777777" w:rsidR="006B2027" w:rsidRPr="00022FD4" w:rsidRDefault="006B2027" w:rsidP="006B2027">
      <w:pPr>
        <w:rPr>
          <w:lang w:eastAsia="zh-CN"/>
        </w:rPr>
      </w:pPr>
      <w:r w:rsidRPr="00022FD4">
        <w:rPr>
          <w:lang w:eastAsia="zh-CN"/>
        </w:rPr>
        <w:t>   * 第0位：S=启动（开市前）,O=开盘集合竞价,T=连续竞价,B=休市,C=收盘集合竞价,E=已闭市,H=临时停牌,A=盘后交易,V=波动性中断</w:t>
      </w:r>
    </w:p>
    <w:p w14:paraId="35E19181" w14:textId="77777777" w:rsidR="006B2027" w:rsidRPr="00022FD4" w:rsidRDefault="006B2027" w:rsidP="006B2027">
      <w:pPr>
        <w:rPr>
          <w:lang w:eastAsia="zh-CN"/>
        </w:rPr>
      </w:pPr>
      <w:r w:rsidRPr="00022FD4">
        <w:rPr>
          <w:lang w:eastAsia="zh-CN"/>
        </w:rPr>
        <w:t>   * 第1位：0=正常状态,1=全天停牌</w:t>
      </w:r>
    </w:p>
    <w:p w14:paraId="2997DA35" w14:textId="77777777" w:rsidR="006B2027" w:rsidRPr="00022FD4" w:rsidRDefault="006B2027" w:rsidP="006B2027">
      <w:pPr>
        <w:rPr>
          <w:lang w:eastAsia="zh-CN"/>
        </w:rPr>
      </w:pPr>
      <w:r w:rsidRPr="00022FD4">
        <w:rPr>
          <w:lang w:eastAsia="zh-CN"/>
        </w:rPr>
        <w:t>   */</w:t>
      </w:r>
    </w:p>
    <w:p w14:paraId="419ADCA6" w14:textId="77777777" w:rsidR="006B2027" w:rsidRPr="00022FD4" w:rsidRDefault="006B2027" w:rsidP="006B2027">
      <w:pPr>
        <w:rPr>
          <w:lang w:eastAsia="zh-CN"/>
        </w:rPr>
      </w:pPr>
      <w:r w:rsidRPr="00022FD4">
        <w:rPr>
          <w:lang w:eastAsia="zh-CN"/>
        </w:rPr>
        <w:t>  char tradingPhaseCode[8];</w:t>
      </w:r>
    </w:p>
    <w:p w14:paraId="6D0FAB63" w14:textId="77777777" w:rsidR="006B2027" w:rsidRPr="00022FD4" w:rsidRDefault="006B2027" w:rsidP="006B2027">
      <w:pPr>
        <w:rPr>
          <w:lang w:eastAsia="zh-CN"/>
        </w:rPr>
      </w:pPr>
      <w:r w:rsidRPr="00022FD4">
        <w:rPr>
          <w:lang w:eastAsia="zh-CN"/>
        </w:rPr>
        <w:t>  uint64_t timeStamp;     //数据生成时间（切片时间），格式YYYYMMDDHHMMSSmmm，精确到毫秒。示例：20190411102939120表示2019年04月11日10点29分39秒120毫秒</w:t>
      </w:r>
    </w:p>
    <w:p w14:paraId="0D2EE210" w14:textId="77777777" w:rsidR="006B2027" w:rsidRPr="00022FD4" w:rsidRDefault="006B2027" w:rsidP="006B2027">
      <w:pPr>
        <w:rPr>
          <w:lang w:eastAsia="zh-CN"/>
        </w:rPr>
      </w:pPr>
      <w:r w:rsidRPr="00022FD4">
        <w:rPr>
          <w:lang w:eastAsia="zh-CN"/>
        </w:rPr>
        <w:t>  uint64_t preClosePrice;   //昨收价（来源消息头），实际值除以10000</w:t>
      </w:r>
    </w:p>
    <w:p w14:paraId="5AA34545" w14:textId="77777777" w:rsidR="006B2027" w:rsidRPr="00022FD4" w:rsidRDefault="006B2027" w:rsidP="006B2027">
      <w:pPr>
        <w:rPr>
          <w:lang w:eastAsia="zh-CN"/>
        </w:rPr>
      </w:pPr>
      <w:r w:rsidRPr="00022FD4">
        <w:rPr>
          <w:lang w:eastAsia="zh-CN"/>
        </w:rPr>
        <w:lastRenderedPageBreak/>
        <w:t>  uint64_t bidPrice;     </w:t>
      </w:r>
      <w:r>
        <w:rPr>
          <w:lang w:eastAsia="zh-CN"/>
        </w:rPr>
        <w:t xml:space="preserve"> </w:t>
      </w:r>
      <w:r w:rsidRPr="00022FD4">
        <w:rPr>
          <w:lang w:eastAsia="zh-CN"/>
        </w:rPr>
        <w:t>//买入价格，实际值除以1000000</w:t>
      </w:r>
    </w:p>
    <w:p w14:paraId="44A55084" w14:textId="77777777" w:rsidR="006B2027" w:rsidRPr="00022FD4" w:rsidRDefault="006B2027" w:rsidP="006B2027">
      <w:pPr>
        <w:rPr>
          <w:lang w:eastAsia="zh-CN"/>
        </w:rPr>
      </w:pPr>
      <w:r w:rsidRPr="00022FD4">
        <w:rPr>
          <w:lang w:eastAsia="zh-CN"/>
        </w:rPr>
        <w:t>  uint64_t bidQty;      </w:t>
      </w:r>
      <w:r>
        <w:rPr>
          <w:lang w:eastAsia="zh-CN"/>
        </w:rPr>
        <w:t xml:space="preserve"> </w:t>
      </w:r>
      <w:r w:rsidRPr="00022FD4">
        <w:rPr>
          <w:lang w:eastAsia="zh-CN"/>
        </w:rPr>
        <w:t>//买入数量，实际值除以1000000</w:t>
      </w:r>
    </w:p>
    <w:p w14:paraId="150EB9BD" w14:textId="77777777" w:rsidR="006B2027" w:rsidRPr="00022FD4" w:rsidRDefault="006B2027" w:rsidP="006B2027">
      <w:pPr>
        <w:rPr>
          <w:lang w:eastAsia="zh-CN"/>
        </w:rPr>
      </w:pPr>
      <w:r w:rsidRPr="00022FD4">
        <w:rPr>
          <w:lang w:eastAsia="zh-CN"/>
        </w:rPr>
        <w:t>  uint64_t askPrice;     </w:t>
      </w:r>
      <w:r>
        <w:rPr>
          <w:lang w:eastAsia="zh-CN"/>
        </w:rPr>
        <w:t xml:space="preserve"> </w:t>
      </w:r>
      <w:r w:rsidRPr="00022FD4">
        <w:rPr>
          <w:lang w:eastAsia="zh-CN"/>
        </w:rPr>
        <w:t>//卖出价格，实际值除以1000000</w:t>
      </w:r>
    </w:p>
    <w:p w14:paraId="70F83CB5" w14:textId="77777777" w:rsidR="006B2027" w:rsidRPr="00022FD4" w:rsidRDefault="006B2027" w:rsidP="006B2027">
      <w:pPr>
        <w:rPr>
          <w:lang w:eastAsia="zh-CN"/>
        </w:rPr>
      </w:pPr>
      <w:r w:rsidRPr="00022FD4">
        <w:rPr>
          <w:lang w:eastAsia="zh-CN"/>
        </w:rPr>
        <w:t>  uint64_t askQty;      </w:t>
      </w:r>
      <w:r>
        <w:rPr>
          <w:lang w:eastAsia="zh-CN"/>
        </w:rPr>
        <w:t xml:space="preserve"> </w:t>
      </w:r>
      <w:r w:rsidRPr="00022FD4">
        <w:rPr>
          <w:lang w:eastAsia="zh-CN"/>
        </w:rPr>
        <w:t>//卖出数量，实际值除以1000000</w:t>
      </w:r>
    </w:p>
    <w:p w14:paraId="7E3DDCAB" w14:textId="77777777" w:rsidR="006B2027" w:rsidRPr="00022FD4" w:rsidRDefault="006B2027" w:rsidP="006B2027">
      <w:pPr>
        <w:rPr>
          <w:lang w:eastAsia="zh-CN"/>
        </w:rPr>
      </w:pPr>
      <w:r w:rsidRPr="00022FD4">
        <w:rPr>
          <w:lang w:eastAsia="zh-CN"/>
        </w:rPr>
        <w:t>  uint64_t numTrades;     //总成交笔数</w:t>
      </w:r>
    </w:p>
    <w:p w14:paraId="26478223" w14:textId="77777777" w:rsidR="006B2027" w:rsidRPr="00022FD4" w:rsidRDefault="006B2027" w:rsidP="006B2027">
      <w:pPr>
        <w:rPr>
          <w:lang w:eastAsia="zh-CN"/>
        </w:rPr>
      </w:pPr>
      <w:r w:rsidRPr="00022FD4">
        <w:rPr>
          <w:lang w:eastAsia="zh-CN"/>
        </w:rPr>
        <w:t>  uint64_t totalVolumeTrade; </w:t>
      </w:r>
      <w:r>
        <w:rPr>
          <w:lang w:eastAsia="zh-CN"/>
        </w:rPr>
        <w:t xml:space="preserve"> </w:t>
      </w:r>
      <w:r w:rsidRPr="00022FD4">
        <w:rPr>
          <w:lang w:eastAsia="zh-CN"/>
        </w:rPr>
        <w:t>//总成交量，实际值除以100</w:t>
      </w:r>
    </w:p>
    <w:p w14:paraId="20582F7D" w14:textId="77777777" w:rsidR="006B2027" w:rsidRPr="00022FD4" w:rsidRDefault="006B2027" w:rsidP="006B2027">
      <w:pPr>
        <w:rPr>
          <w:lang w:eastAsia="zh-CN"/>
        </w:rPr>
      </w:pPr>
      <w:r w:rsidRPr="00022FD4">
        <w:rPr>
          <w:lang w:eastAsia="zh-CN"/>
        </w:rPr>
        <w:t>  uint64_t totalValueTrade;  </w:t>
      </w:r>
      <w:r>
        <w:rPr>
          <w:lang w:eastAsia="zh-CN"/>
        </w:rPr>
        <w:t xml:space="preserve"> </w:t>
      </w:r>
      <w:r w:rsidRPr="00022FD4">
        <w:rPr>
          <w:lang w:eastAsia="zh-CN"/>
        </w:rPr>
        <w:t>//总成交金额，实际值除以10000</w:t>
      </w:r>
    </w:p>
    <w:p w14:paraId="72229FC8" w14:textId="77777777" w:rsidR="006B2027" w:rsidRPr="00022FD4" w:rsidRDefault="006B2027" w:rsidP="006B2027">
      <w:pPr>
        <w:rPr>
          <w:lang w:eastAsia="zh-CN"/>
        </w:rPr>
      </w:pPr>
      <w:r w:rsidRPr="00022FD4">
        <w:rPr>
          <w:lang w:eastAsia="zh-CN"/>
        </w:rPr>
        <w:t>  uint16_t channelNo;     </w:t>
      </w:r>
      <w:r>
        <w:rPr>
          <w:lang w:eastAsia="zh-CN"/>
        </w:rPr>
        <w:t xml:space="preserve"> </w:t>
      </w:r>
      <w:r w:rsidRPr="00022FD4">
        <w:rPr>
          <w:lang w:eastAsia="zh-CN"/>
        </w:rPr>
        <w:t>//频道代码</w:t>
      </w:r>
    </w:p>
    <w:p w14:paraId="35589F89" w14:textId="77777777" w:rsidR="006B2027" w:rsidRPr="00022FD4" w:rsidRDefault="006B2027" w:rsidP="006B2027">
      <w:pPr>
        <w:rPr>
          <w:lang w:eastAsia="zh-CN"/>
        </w:rPr>
      </w:pPr>
      <w:r w:rsidRPr="00022FD4">
        <w:rPr>
          <w:lang w:eastAsia="zh-CN"/>
        </w:rPr>
        <w:t>  uint16_t mdstreamid;     //行情类别</w:t>
      </w:r>
    </w:p>
    <w:p w14:paraId="23ED298E" w14:textId="77777777" w:rsidR="006B2027" w:rsidRPr="00022FD4" w:rsidRDefault="006B2027" w:rsidP="006B2027">
      <w:pPr>
        <w:rPr>
          <w:lang w:eastAsia="zh-CN"/>
        </w:rPr>
      </w:pPr>
      <w:r w:rsidRPr="00022FD4">
        <w:rPr>
          <w:lang w:eastAsia="zh-CN"/>
        </w:rPr>
        <w:t>};</w:t>
      </w:r>
    </w:p>
    <w:p w14:paraId="1792A4E3" w14:textId="3FF661FB" w:rsidR="008E4C88" w:rsidRPr="00080CB2" w:rsidRDefault="008E4C88" w:rsidP="00FF77F5">
      <w:pPr>
        <w:pStyle w:val="DFITC-2"/>
        <w:numPr>
          <w:ilvl w:val="0"/>
          <w:numId w:val="7"/>
        </w:numPr>
        <w:rPr>
          <w:b w:val="0"/>
          <w:bCs w:val="0"/>
        </w:rPr>
      </w:pPr>
      <w:bookmarkStart w:id="62" w:name="_Toc184399162"/>
      <w:r w:rsidRPr="008E4C88">
        <w:rPr>
          <w:b w:val="0"/>
          <w:bCs w:val="0"/>
        </w:rPr>
        <w:t>onBondSnapshotSz</w:t>
      </w:r>
      <w:r w:rsidRPr="00080CB2">
        <w:rPr>
          <w:rFonts w:hint="eastAsia"/>
          <w:b w:val="0"/>
          <w:bCs w:val="0"/>
        </w:rPr>
        <w:t>方法</w:t>
      </w:r>
      <w:bookmarkEnd w:id="62"/>
    </w:p>
    <w:p w14:paraId="6FCC4F3C" w14:textId="72FB1898" w:rsidR="008E4C88" w:rsidRPr="00A54F6A" w:rsidRDefault="008E4C88" w:rsidP="008E4C88">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深交债券快照</w:t>
      </w:r>
      <w:r w:rsidRPr="00A54F6A">
        <w:rPr>
          <w:lang w:eastAsia="zh-CN"/>
        </w:rPr>
        <w:t>行情时，该方法会被调用。</w:t>
      </w:r>
    </w:p>
    <w:p w14:paraId="0C08A889" w14:textId="77777777" w:rsidR="008E4C88" w:rsidRDefault="008E4C88" w:rsidP="008E4C88">
      <w:pPr>
        <w:ind w:firstLine="440"/>
        <w:rPr>
          <w:lang w:eastAsia="zh-CN"/>
        </w:rPr>
      </w:pPr>
      <w:r>
        <w:rPr>
          <w:rFonts w:hint="eastAsia"/>
          <w:lang w:eastAsia="zh-CN"/>
        </w:rPr>
        <w:t>函数原型：</w:t>
      </w:r>
    </w:p>
    <w:p w14:paraId="43364D70" w14:textId="554267FB" w:rsidR="008E4C88" w:rsidRDefault="008E4C88" w:rsidP="008E4C88">
      <w:pPr>
        <w:ind w:firstLine="440"/>
        <w:rPr>
          <w:lang w:eastAsia="zh-CN"/>
        </w:rPr>
      </w:pPr>
      <w:r w:rsidRPr="00A54F6A">
        <w:rPr>
          <w:lang w:eastAsia="zh-CN"/>
        </w:rPr>
        <w:t xml:space="preserve">virtual void </w:t>
      </w:r>
      <w:r w:rsidRPr="008E4C88">
        <w:rPr>
          <w:lang w:eastAsia="zh-CN"/>
        </w:rPr>
        <w:t>onBondSnapshotSz</w:t>
      </w:r>
      <w:r w:rsidRPr="00A54F6A">
        <w:rPr>
          <w:lang w:eastAsia="zh-CN"/>
        </w:rPr>
        <w:t>(</w:t>
      </w:r>
      <w:r w:rsidR="00133DD9" w:rsidRPr="00022FD4">
        <w:rPr>
          <w:lang w:eastAsia="zh-CN"/>
        </w:rPr>
        <w:t>BondSnapshotSz</w:t>
      </w:r>
      <w:r w:rsidRPr="00A54F6A">
        <w:rPr>
          <w:lang w:eastAsia="zh-CN"/>
        </w:rPr>
        <w:t>* p)</w:t>
      </w:r>
      <w:r>
        <w:rPr>
          <w:rFonts w:hint="eastAsia"/>
          <w:lang w:eastAsia="zh-CN"/>
        </w:rPr>
        <w:t>;</w:t>
      </w:r>
    </w:p>
    <w:p w14:paraId="154587F9" w14:textId="77777777" w:rsidR="008E4C88" w:rsidRDefault="008E4C88" w:rsidP="008E4C88">
      <w:pPr>
        <w:ind w:firstLine="440"/>
        <w:rPr>
          <w:lang w:eastAsia="zh-CN"/>
        </w:rPr>
      </w:pPr>
      <w:r>
        <w:rPr>
          <w:rFonts w:hint="eastAsia"/>
          <w:lang w:eastAsia="zh-CN"/>
        </w:rPr>
        <w:t>参数：</w:t>
      </w:r>
    </w:p>
    <w:p w14:paraId="277E1D78" w14:textId="52C9CEEB" w:rsidR="008E4C88" w:rsidRDefault="008E4C88" w:rsidP="008E4C88">
      <w:pPr>
        <w:ind w:firstLine="440"/>
        <w:rPr>
          <w:lang w:eastAsia="zh-CN"/>
        </w:rPr>
      </w:pPr>
      <w:r>
        <w:rPr>
          <w:rFonts w:hint="eastAsia"/>
          <w:lang w:eastAsia="zh-CN"/>
        </w:rPr>
        <w:t>参数一，深交债券快照行情</w:t>
      </w:r>
    </w:p>
    <w:p w14:paraId="2C3D5F69" w14:textId="77777777" w:rsidR="008E4C88" w:rsidRDefault="008E4C88" w:rsidP="008E4C88">
      <w:pPr>
        <w:ind w:firstLine="440"/>
        <w:rPr>
          <w:lang w:eastAsia="zh-CN"/>
        </w:rPr>
      </w:pPr>
      <w:r>
        <w:rPr>
          <w:rFonts w:hint="eastAsia"/>
          <w:lang w:eastAsia="zh-CN"/>
        </w:rPr>
        <w:t>结构体定义：</w:t>
      </w:r>
    </w:p>
    <w:p w14:paraId="6C5ED34F" w14:textId="77777777" w:rsidR="00133DD9" w:rsidRPr="00022FD4" w:rsidRDefault="00133DD9" w:rsidP="00133DD9">
      <w:pPr>
        <w:rPr>
          <w:lang w:eastAsia="zh-CN"/>
        </w:rPr>
      </w:pPr>
      <w:r w:rsidRPr="00022FD4">
        <w:rPr>
          <w:lang w:eastAsia="zh-CN"/>
        </w:rPr>
        <w:t>struct BondSubStatus {</w:t>
      </w:r>
    </w:p>
    <w:p w14:paraId="0CDD6927" w14:textId="77777777" w:rsidR="00133DD9" w:rsidRPr="00022FD4" w:rsidRDefault="00133DD9" w:rsidP="00133DD9">
      <w:pPr>
        <w:rPr>
          <w:lang w:eastAsia="zh-CN"/>
        </w:rPr>
      </w:pPr>
      <w:r w:rsidRPr="00022FD4">
        <w:rPr>
          <w:lang w:eastAsia="zh-CN"/>
        </w:rPr>
        <w:t> </w:t>
      </w:r>
      <w:r>
        <w:rPr>
          <w:lang w:eastAsia="zh-CN"/>
        </w:rPr>
        <w:t xml:space="preserve">  </w:t>
      </w:r>
      <w:r w:rsidRPr="00022FD4">
        <w:rPr>
          <w:lang w:eastAsia="zh-CN"/>
        </w:rPr>
        <w:t>char     SubTradingPhaseCode[7];    //细分交易阶段(除byte0、byte1外，其余字节全部是0x00)</w:t>
      </w:r>
    </w:p>
    <w:p w14:paraId="2517B37E" w14:textId="77777777" w:rsidR="00133DD9" w:rsidRPr="00022FD4" w:rsidRDefault="00133DD9" w:rsidP="00133DD9">
      <w:pPr>
        <w:rPr>
          <w:lang w:eastAsia="zh-CN"/>
        </w:rPr>
      </w:pPr>
      <w:r w:rsidRPr="00022FD4">
        <w:rPr>
          <w:lang w:eastAsia="zh-CN"/>
        </w:rPr>
        <w:t>  uint8_t  tradingType;           //交易方式</w:t>
      </w:r>
    </w:p>
    <w:p w14:paraId="194DB6B4" w14:textId="77777777" w:rsidR="00133DD9" w:rsidRPr="00022FD4" w:rsidRDefault="00133DD9" w:rsidP="00133DD9">
      <w:pPr>
        <w:rPr>
          <w:lang w:eastAsia="zh-CN"/>
        </w:rPr>
      </w:pPr>
      <w:r w:rsidRPr="00022FD4">
        <w:rPr>
          <w:lang w:eastAsia="zh-CN"/>
        </w:rPr>
        <w:t>};</w:t>
      </w:r>
    </w:p>
    <w:p w14:paraId="5566C745" w14:textId="77777777" w:rsidR="00133DD9" w:rsidRPr="008A0B28" w:rsidRDefault="00133DD9" w:rsidP="00133DD9">
      <w:pPr>
        <w:rPr>
          <w:lang w:eastAsia="zh-CN"/>
        </w:rPr>
      </w:pPr>
    </w:p>
    <w:p w14:paraId="62F77E87" w14:textId="77777777" w:rsidR="00133DD9" w:rsidRPr="00022FD4" w:rsidRDefault="00133DD9" w:rsidP="00133DD9">
      <w:pPr>
        <w:rPr>
          <w:lang w:eastAsia="zh-CN"/>
        </w:rPr>
      </w:pPr>
      <w:r w:rsidRPr="00022FD4">
        <w:rPr>
          <w:lang w:eastAsia="zh-CN"/>
        </w:rPr>
        <w:t>struct BondSnapshotSz {</w:t>
      </w:r>
    </w:p>
    <w:p w14:paraId="4BBDE06D" w14:textId="77777777" w:rsidR="00133DD9" w:rsidRPr="00022FD4" w:rsidRDefault="00133DD9" w:rsidP="00133DD9">
      <w:pPr>
        <w:rPr>
          <w:lang w:eastAsia="zh-CN"/>
        </w:rPr>
      </w:pPr>
      <w:r w:rsidRPr="00022FD4">
        <w:rPr>
          <w:lang w:eastAsia="zh-CN"/>
        </w:rPr>
        <w:t>  uint8_t  messageType;    </w:t>
      </w:r>
      <w:r>
        <w:rPr>
          <w:lang w:eastAsia="zh-CN"/>
        </w:rPr>
        <w:t xml:space="preserve">   </w:t>
      </w:r>
      <w:r w:rsidRPr="00022FD4">
        <w:rPr>
          <w:lang w:eastAsia="zh-CN"/>
        </w:rPr>
        <w:t>//消息类型，债券快照为0x0C</w:t>
      </w:r>
    </w:p>
    <w:p w14:paraId="4E579834" w14:textId="77777777" w:rsidR="00133DD9" w:rsidRPr="00022FD4" w:rsidRDefault="00133DD9" w:rsidP="00133DD9">
      <w:pPr>
        <w:rPr>
          <w:lang w:eastAsia="zh-CN"/>
        </w:rPr>
      </w:pPr>
      <w:r w:rsidRPr="00022FD4">
        <w:rPr>
          <w:lang w:eastAsia="zh-CN"/>
        </w:rPr>
        <w:t>  uint32_t </w:t>
      </w:r>
      <w:r>
        <w:rPr>
          <w:lang w:eastAsia="zh-CN"/>
        </w:rPr>
        <w:t xml:space="preserve"> </w:t>
      </w:r>
      <w:r w:rsidRPr="00022FD4">
        <w:rPr>
          <w:lang w:eastAsia="zh-CN"/>
        </w:rPr>
        <w:t>sequence;       //udp输出包序号，从1开始</w:t>
      </w:r>
    </w:p>
    <w:p w14:paraId="1176DE3B" w14:textId="2A92BEA5" w:rsidR="00133DD9" w:rsidRPr="00022FD4" w:rsidRDefault="00133DD9" w:rsidP="00133DD9">
      <w:pPr>
        <w:rPr>
          <w:lang w:eastAsia="zh-CN"/>
        </w:rPr>
      </w:pPr>
      <w:r w:rsidRPr="00022FD4">
        <w:rPr>
          <w:lang w:eastAsia="zh-CN"/>
        </w:rPr>
        <w:t>  uint8_t  exchangeID;     </w:t>
      </w:r>
      <w:r>
        <w:rPr>
          <w:lang w:eastAsia="zh-CN"/>
        </w:rPr>
        <w:t xml:space="preserve">  </w:t>
      </w:r>
      <w:r w:rsidRPr="00022FD4">
        <w:rPr>
          <w:lang w:eastAsia="zh-CN"/>
        </w:rPr>
        <w:t>//</w:t>
      </w:r>
      <w:r w:rsidR="00CC399D">
        <w:rPr>
          <w:lang w:eastAsia="zh-CN"/>
        </w:rPr>
        <w:t>上交所</w:t>
      </w:r>
      <w:r w:rsidR="00CC399D">
        <w:rPr>
          <w:rFonts w:hint="eastAsia"/>
          <w:lang w:eastAsia="zh-CN"/>
        </w:rPr>
        <w:t>L</w:t>
      </w:r>
      <w:r w:rsidR="00CC399D">
        <w:rPr>
          <w:lang w:eastAsia="zh-CN"/>
        </w:rPr>
        <w:t>2：1，深交所</w:t>
      </w:r>
      <w:r w:rsidR="00CC399D">
        <w:rPr>
          <w:rFonts w:hint="eastAsia"/>
          <w:lang w:eastAsia="zh-CN"/>
        </w:rPr>
        <w:t>：</w:t>
      </w:r>
      <w:r w:rsidR="00CC399D">
        <w:rPr>
          <w:lang w:eastAsia="zh-CN"/>
        </w:rPr>
        <w:t xml:space="preserve">2, </w:t>
      </w:r>
      <w:r w:rsidR="00CC399D">
        <w:rPr>
          <w:rFonts w:hint="eastAsia"/>
          <w:lang w:eastAsia="zh-CN"/>
        </w:rPr>
        <w:t>上交所L</w:t>
      </w:r>
      <w:r w:rsidR="00CC399D">
        <w:rPr>
          <w:lang w:eastAsia="zh-CN"/>
        </w:rPr>
        <w:t>1</w:t>
      </w:r>
      <w:r w:rsidR="00CC399D">
        <w:rPr>
          <w:rFonts w:hint="eastAsia"/>
          <w:lang w:eastAsia="zh-CN"/>
        </w:rPr>
        <w:t>:</w:t>
      </w:r>
      <w:r w:rsidR="00CC399D">
        <w:rPr>
          <w:lang w:eastAsia="zh-CN"/>
        </w:rPr>
        <w:t>3</w:t>
      </w:r>
    </w:p>
    <w:p w14:paraId="18384106" w14:textId="77777777" w:rsidR="00133DD9" w:rsidRPr="00022FD4" w:rsidRDefault="00133DD9" w:rsidP="00133DD9">
      <w:pPr>
        <w:rPr>
          <w:lang w:eastAsia="zh-CN"/>
        </w:rPr>
      </w:pPr>
      <w:r w:rsidRPr="00022FD4">
        <w:rPr>
          <w:lang w:eastAsia="zh-CN"/>
        </w:rPr>
        <w:lastRenderedPageBreak/>
        <w:t>  char   </w:t>
      </w:r>
      <w:r>
        <w:rPr>
          <w:lang w:eastAsia="zh-CN"/>
        </w:rPr>
        <w:t xml:space="preserve"> </w:t>
      </w:r>
      <w:r w:rsidRPr="00022FD4">
        <w:rPr>
          <w:lang w:eastAsia="zh-CN"/>
        </w:rPr>
        <w:t>securityID[9];  </w:t>
      </w:r>
      <w:r>
        <w:rPr>
          <w:lang w:eastAsia="zh-CN"/>
        </w:rPr>
        <w:t xml:space="preserve">     </w:t>
      </w:r>
      <w:r w:rsidRPr="00022FD4">
        <w:rPr>
          <w:lang w:eastAsia="zh-CN"/>
        </w:rPr>
        <w:t>//证券代码</w:t>
      </w:r>
    </w:p>
    <w:p w14:paraId="41233083" w14:textId="77777777" w:rsidR="00133DD9" w:rsidRPr="00022FD4" w:rsidRDefault="00133DD9" w:rsidP="00133DD9">
      <w:pPr>
        <w:rPr>
          <w:lang w:eastAsia="zh-CN"/>
        </w:rPr>
      </w:pPr>
      <w:r w:rsidRPr="00022FD4">
        <w:rPr>
          <w:lang w:eastAsia="zh-CN"/>
        </w:rPr>
        <w:t>  uint8_t  resv[2];       </w:t>
      </w:r>
      <w:r>
        <w:rPr>
          <w:lang w:eastAsia="zh-CN"/>
        </w:rPr>
        <w:t xml:space="preserve"> </w:t>
      </w:r>
      <w:r w:rsidRPr="00022FD4">
        <w:rPr>
          <w:lang w:eastAsia="zh-CN"/>
        </w:rPr>
        <w:t>//保留字段</w:t>
      </w:r>
    </w:p>
    <w:p w14:paraId="7E08E74E" w14:textId="77777777" w:rsidR="00133DD9" w:rsidRPr="00022FD4" w:rsidRDefault="00133DD9" w:rsidP="00133DD9">
      <w:pPr>
        <w:rPr>
          <w:lang w:eastAsia="zh-CN"/>
        </w:rPr>
      </w:pPr>
      <w:r w:rsidRPr="00022FD4">
        <w:rPr>
          <w:lang w:eastAsia="zh-CN"/>
        </w:rPr>
        <w:t>  /*</w:t>
      </w:r>
    </w:p>
    <w:p w14:paraId="369E93BF" w14:textId="77777777" w:rsidR="00133DD9" w:rsidRPr="00022FD4" w:rsidRDefault="00133DD9" w:rsidP="00133DD9">
      <w:pPr>
        <w:rPr>
          <w:lang w:eastAsia="zh-CN"/>
        </w:rPr>
      </w:pPr>
      <w:r w:rsidRPr="00022FD4">
        <w:rPr>
          <w:lang w:eastAsia="zh-CN"/>
        </w:rPr>
        <w:t>   * 产品所处的交易阶段代码</w:t>
      </w:r>
    </w:p>
    <w:p w14:paraId="7C96DC53" w14:textId="77777777" w:rsidR="00133DD9" w:rsidRPr="00022FD4" w:rsidRDefault="00133DD9" w:rsidP="00133DD9">
      <w:pPr>
        <w:rPr>
          <w:lang w:eastAsia="zh-CN"/>
        </w:rPr>
      </w:pPr>
      <w:r w:rsidRPr="00022FD4">
        <w:rPr>
          <w:lang w:eastAsia="zh-CN"/>
        </w:rPr>
        <w:t>   * 第0位：S=启动（开市前）,O=开盘集合竞价,T=连续竞价,B=休市,C=收盘集合竞价,E=已闭市,H=临时停牌,A=盘后交易,V=波动性中断</w:t>
      </w:r>
    </w:p>
    <w:p w14:paraId="428F6978" w14:textId="77777777" w:rsidR="00133DD9" w:rsidRPr="00022FD4" w:rsidRDefault="00133DD9" w:rsidP="00133DD9">
      <w:pPr>
        <w:rPr>
          <w:lang w:eastAsia="zh-CN"/>
        </w:rPr>
      </w:pPr>
      <w:r w:rsidRPr="00022FD4">
        <w:rPr>
          <w:lang w:eastAsia="zh-CN"/>
        </w:rPr>
        <w:t>   * 第1位：0=正常状态,1=全天停牌</w:t>
      </w:r>
    </w:p>
    <w:p w14:paraId="12CDEA40" w14:textId="77777777" w:rsidR="00133DD9" w:rsidRPr="00022FD4" w:rsidRDefault="00133DD9" w:rsidP="00133DD9">
      <w:pPr>
        <w:rPr>
          <w:lang w:eastAsia="zh-CN"/>
        </w:rPr>
      </w:pPr>
      <w:r w:rsidRPr="00022FD4">
        <w:rPr>
          <w:lang w:eastAsia="zh-CN"/>
        </w:rPr>
        <w:t>   */</w:t>
      </w:r>
    </w:p>
    <w:p w14:paraId="00A061EF" w14:textId="77777777" w:rsidR="00133DD9" w:rsidRPr="00022FD4" w:rsidRDefault="00133DD9" w:rsidP="00133DD9">
      <w:pPr>
        <w:rPr>
          <w:lang w:eastAsia="zh-CN"/>
        </w:rPr>
      </w:pPr>
      <w:r w:rsidRPr="00022FD4">
        <w:rPr>
          <w:lang w:eastAsia="zh-CN"/>
        </w:rPr>
        <w:t>  char tradingPhaseCode[8];</w:t>
      </w:r>
    </w:p>
    <w:p w14:paraId="23D9C8A5" w14:textId="77777777" w:rsidR="00133DD9" w:rsidRPr="00022FD4" w:rsidRDefault="00133DD9" w:rsidP="00133DD9">
      <w:pPr>
        <w:rPr>
          <w:lang w:eastAsia="zh-CN"/>
        </w:rPr>
      </w:pPr>
      <w:r w:rsidRPr="00022FD4">
        <w:rPr>
          <w:lang w:eastAsia="zh-CN"/>
        </w:rPr>
        <w:t>  uint8_t resv2[7];       //保留字段</w:t>
      </w:r>
    </w:p>
    <w:p w14:paraId="74F32BF8" w14:textId="77777777" w:rsidR="00133DD9" w:rsidRPr="00022FD4" w:rsidRDefault="00133DD9" w:rsidP="00133DD9">
      <w:pPr>
        <w:rPr>
          <w:lang w:eastAsia="zh-CN"/>
        </w:rPr>
      </w:pPr>
      <w:r w:rsidRPr="00022FD4">
        <w:rPr>
          <w:lang w:eastAsia="zh-CN"/>
        </w:rPr>
        <w:t>  uint64_t timeStamp;      //数据生成时间（切片时间），格式YYYYMMDDHHMMSSmmm，精确到毫秒。示例：20190411102939120表示2019年04月11日10点29分39秒120毫秒</w:t>
      </w:r>
    </w:p>
    <w:p w14:paraId="2FEAC01E" w14:textId="77777777" w:rsidR="00133DD9" w:rsidRPr="00022FD4" w:rsidRDefault="00133DD9" w:rsidP="00133DD9">
      <w:pPr>
        <w:rPr>
          <w:lang w:eastAsia="zh-CN"/>
        </w:rPr>
      </w:pPr>
      <w:r w:rsidRPr="00022FD4">
        <w:rPr>
          <w:lang w:eastAsia="zh-CN"/>
        </w:rPr>
        <w:t>  uint64_t preClosePrice;  </w:t>
      </w:r>
      <w:r>
        <w:rPr>
          <w:lang w:eastAsia="zh-CN"/>
        </w:rPr>
        <w:t xml:space="preserve">    </w:t>
      </w:r>
      <w:r w:rsidRPr="00022FD4">
        <w:rPr>
          <w:lang w:eastAsia="zh-CN"/>
        </w:rPr>
        <w:t>//昨收价（来源消息头），实际值除以10000</w:t>
      </w:r>
    </w:p>
    <w:p w14:paraId="5BD91A3C" w14:textId="77777777" w:rsidR="00133DD9" w:rsidRPr="00022FD4" w:rsidRDefault="00133DD9" w:rsidP="00133DD9">
      <w:pPr>
        <w:rPr>
          <w:lang w:eastAsia="zh-CN"/>
        </w:rPr>
      </w:pPr>
      <w:r w:rsidRPr="00022FD4">
        <w:rPr>
          <w:lang w:eastAsia="zh-CN"/>
        </w:rPr>
        <w:t>  uint64_t numTrades;      //总成交笔数</w:t>
      </w:r>
    </w:p>
    <w:p w14:paraId="32D059BF" w14:textId="77777777" w:rsidR="00133DD9" w:rsidRPr="00022FD4" w:rsidRDefault="00133DD9" w:rsidP="00133DD9">
      <w:pPr>
        <w:rPr>
          <w:lang w:eastAsia="zh-CN"/>
        </w:rPr>
      </w:pPr>
      <w:r w:rsidRPr="00022FD4">
        <w:rPr>
          <w:lang w:eastAsia="zh-CN"/>
        </w:rPr>
        <w:t>  uint64_t totalVolumeTrade;  </w:t>
      </w:r>
      <w:r>
        <w:rPr>
          <w:lang w:eastAsia="zh-CN"/>
        </w:rPr>
        <w:t xml:space="preserve"> </w:t>
      </w:r>
      <w:r w:rsidRPr="00022FD4">
        <w:rPr>
          <w:lang w:eastAsia="zh-CN"/>
        </w:rPr>
        <w:t>//总成交量，实际值除以100</w:t>
      </w:r>
    </w:p>
    <w:p w14:paraId="7E0FC814" w14:textId="77777777" w:rsidR="00133DD9" w:rsidRPr="00022FD4" w:rsidRDefault="00133DD9" w:rsidP="00133DD9">
      <w:pPr>
        <w:rPr>
          <w:lang w:eastAsia="zh-CN"/>
        </w:rPr>
      </w:pPr>
      <w:r w:rsidRPr="00022FD4">
        <w:rPr>
          <w:lang w:eastAsia="zh-CN"/>
        </w:rPr>
        <w:t>  uint64_t totalValueTrade;   //总成交金额，实际值除以10000</w:t>
      </w:r>
    </w:p>
    <w:p w14:paraId="3E7BA359" w14:textId="77777777" w:rsidR="00133DD9" w:rsidRPr="00022FD4" w:rsidRDefault="00133DD9" w:rsidP="00133DD9">
      <w:pPr>
        <w:rPr>
          <w:lang w:eastAsia="zh-CN"/>
        </w:rPr>
      </w:pPr>
      <w:r w:rsidRPr="00022FD4">
        <w:rPr>
          <w:lang w:eastAsia="zh-CN"/>
        </w:rPr>
        <w:t>  uint64_t lastPrice;      //最近价，实际值除以1000000</w:t>
      </w:r>
    </w:p>
    <w:p w14:paraId="28365F61" w14:textId="77777777" w:rsidR="00133DD9" w:rsidRPr="00022FD4" w:rsidRDefault="00133DD9" w:rsidP="00133DD9">
      <w:pPr>
        <w:rPr>
          <w:lang w:eastAsia="zh-CN"/>
        </w:rPr>
      </w:pPr>
      <w:r w:rsidRPr="00022FD4">
        <w:rPr>
          <w:lang w:eastAsia="zh-CN"/>
        </w:rPr>
        <w:t>  uint64_t openPrice;      //开盘价，实际值除以1000000</w:t>
      </w:r>
    </w:p>
    <w:p w14:paraId="48F5E21B" w14:textId="77777777" w:rsidR="00133DD9" w:rsidRPr="00022FD4" w:rsidRDefault="00133DD9" w:rsidP="00133DD9">
      <w:pPr>
        <w:rPr>
          <w:lang w:eastAsia="zh-CN"/>
        </w:rPr>
      </w:pPr>
      <w:r w:rsidRPr="00022FD4">
        <w:rPr>
          <w:lang w:eastAsia="zh-CN"/>
        </w:rPr>
        <w:t>  uint64_t resv3;        //保留字段</w:t>
      </w:r>
    </w:p>
    <w:p w14:paraId="1BF005CB" w14:textId="77777777" w:rsidR="00133DD9" w:rsidRPr="00022FD4" w:rsidRDefault="00133DD9" w:rsidP="00133DD9">
      <w:pPr>
        <w:rPr>
          <w:lang w:eastAsia="zh-CN"/>
        </w:rPr>
      </w:pPr>
      <w:r w:rsidRPr="00022FD4">
        <w:rPr>
          <w:lang w:eastAsia="zh-CN"/>
        </w:rPr>
        <w:t>  uint64_t highPrice;      //最高价，实际值除以1000000</w:t>
      </w:r>
    </w:p>
    <w:p w14:paraId="621B0A5F" w14:textId="77777777" w:rsidR="00133DD9" w:rsidRPr="00022FD4" w:rsidRDefault="00133DD9" w:rsidP="00133DD9">
      <w:pPr>
        <w:rPr>
          <w:lang w:eastAsia="zh-CN"/>
        </w:rPr>
      </w:pPr>
      <w:r w:rsidRPr="00022FD4">
        <w:rPr>
          <w:lang w:eastAsia="zh-CN"/>
        </w:rPr>
        <w:t>  uint64_t lowPrice;      </w:t>
      </w:r>
      <w:r>
        <w:rPr>
          <w:lang w:eastAsia="zh-CN"/>
        </w:rPr>
        <w:t xml:space="preserve"> </w:t>
      </w:r>
      <w:r w:rsidRPr="00022FD4">
        <w:rPr>
          <w:lang w:eastAsia="zh-CN"/>
        </w:rPr>
        <w:t>//最低价，实际值除以1000000</w:t>
      </w:r>
    </w:p>
    <w:p w14:paraId="4269BF3F" w14:textId="77777777" w:rsidR="00133DD9" w:rsidRPr="00022FD4" w:rsidRDefault="00133DD9" w:rsidP="00133DD9">
      <w:pPr>
        <w:rPr>
          <w:lang w:eastAsia="zh-CN"/>
        </w:rPr>
      </w:pPr>
      <w:r w:rsidRPr="00022FD4">
        <w:rPr>
          <w:lang w:eastAsia="zh-CN"/>
        </w:rPr>
        <w:t>  uint64_t closePrice;     </w:t>
      </w:r>
      <w:r>
        <w:rPr>
          <w:lang w:eastAsia="zh-CN"/>
        </w:rPr>
        <w:t xml:space="preserve"> </w:t>
      </w:r>
      <w:r w:rsidRPr="00022FD4">
        <w:rPr>
          <w:lang w:eastAsia="zh-CN"/>
        </w:rPr>
        <w:t>//收盘价，实际值除以1000000</w:t>
      </w:r>
    </w:p>
    <w:p w14:paraId="6DDA9A77" w14:textId="77777777" w:rsidR="00133DD9" w:rsidRPr="00022FD4" w:rsidRDefault="00133DD9" w:rsidP="00133DD9">
      <w:pPr>
        <w:rPr>
          <w:lang w:eastAsia="zh-CN"/>
        </w:rPr>
      </w:pPr>
      <w:r w:rsidRPr="00022FD4">
        <w:rPr>
          <w:lang w:eastAsia="zh-CN"/>
        </w:rPr>
        <w:t>  uint64_t latestMatchPrice;  </w:t>
      </w:r>
      <w:r>
        <w:rPr>
          <w:lang w:eastAsia="zh-CN"/>
        </w:rPr>
        <w:t xml:space="preserve"> </w:t>
      </w:r>
      <w:r w:rsidRPr="00022FD4">
        <w:rPr>
          <w:lang w:eastAsia="zh-CN"/>
        </w:rPr>
        <w:t>//匹配成交最近价，实际值除以1000000</w:t>
      </w:r>
    </w:p>
    <w:p w14:paraId="7664CB7A" w14:textId="77777777" w:rsidR="00133DD9" w:rsidRPr="00022FD4" w:rsidRDefault="00133DD9" w:rsidP="00133DD9">
      <w:pPr>
        <w:rPr>
          <w:lang w:eastAsia="zh-CN"/>
        </w:rPr>
      </w:pPr>
      <w:r w:rsidRPr="00022FD4">
        <w:rPr>
          <w:lang w:eastAsia="zh-CN"/>
        </w:rPr>
        <w:t>  uint64_t bidAvgPrice;   </w:t>
      </w:r>
      <w:r>
        <w:rPr>
          <w:lang w:eastAsia="zh-CN"/>
        </w:rPr>
        <w:t xml:space="preserve">   </w:t>
      </w:r>
      <w:r w:rsidRPr="00022FD4">
        <w:rPr>
          <w:lang w:eastAsia="zh-CN"/>
        </w:rPr>
        <w:t>//买入委托数量加权平均价，实际值除以1000000</w:t>
      </w:r>
    </w:p>
    <w:p w14:paraId="13DEF817" w14:textId="77777777" w:rsidR="00133DD9" w:rsidRPr="00022FD4" w:rsidRDefault="00133DD9" w:rsidP="00133DD9">
      <w:pPr>
        <w:rPr>
          <w:lang w:eastAsia="zh-CN"/>
        </w:rPr>
      </w:pPr>
      <w:r w:rsidRPr="00022FD4">
        <w:rPr>
          <w:lang w:eastAsia="zh-CN"/>
        </w:rPr>
        <w:t>  uint64_t bidTotalQty;    </w:t>
      </w:r>
      <w:r>
        <w:rPr>
          <w:lang w:eastAsia="zh-CN"/>
        </w:rPr>
        <w:t xml:space="preserve"> </w:t>
      </w:r>
      <w:r w:rsidRPr="00022FD4">
        <w:rPr>
          <w:lang w:eastAsia="zh-CN"/>
        </w:rPr>
        <w:t>//买入委托总数量，实际值除以100</w:t>
      </w:r>
    </w:p>
    <w:p w14:paraId="6BE04C11" w14:textId="77777777" w:rsidR="00133DD9" w:rsidRPr="00022FD4" w:rsidRDefault="00133DD9" w:rsidP="00133DD9">
      <w:pPr>
        <w:rPr>
          <w:lang w:eastAsia="zh-CN"/>
        </w:rPr>
      </w:pPr>
      <w:r w:rsidRPr="00022FD4">
        <w:rPr>
          <w:lang w:eastAsia="zh-CN"/>
        </w:rPr>
        <w:t>  uint64_t askAvgPrice;    </w:t>
      </w:r>
      <w:r>
        <w:rPr>
          <w:lang w:eastAsia="zh-CN"/>
        </w:rPr>
        <w:t xml:space="preserve"> </w:t>
      </w:r>
      <w:r w:rsidRPr="00022FD4">
        <w:rPr>
          <w:lang w:eastAsia="zh-CN"/>
        </w:rPr>
        <w:t>//卖出委托数量加权平均价，实际值除以1000000</w:t>
      </w:r>
    </w:p>
    <w:p w14:paraId="16D30D7B" w14:textId="77777777" w:rsidR="00133DD9" w:rsidRPr="00022FD4" w:rsidRDefault="00133DD9" w:rsidP="00133DD9">
      <w:pPr>
        <w:rPr>
          <w:lang w:eastAsia="zh-CN"/>
        </w:rPr>
      </w:pPr>
      <w:r w:rsidRPr="00022FD4">
        <w:rPr>
          <w:lang w:eastAsia="zh-CN"/>
        </w:rPr>
        <w:t>  uint64_t askTotalQty;    </w:t>
      </w:r>
      <w:r>
        <w:rPr>
          <w:lang w:eastAsia="zh-CN"/>
        </w:rPr>
        <w:t xml:space="preserve"> </w:t>
      </w:r>
      <w:r w:rsidRPr="00022FD4">
        <w:rPr>
          <w:lang w:eastAsia="zh-CN"/>
        </w:rPr>
        <w:t>//卖出委托总数量，实际值除以100</w:t>
      </w:r>
    </w:p>
    <w:p w14:paraId="39B8F157" w14:textId="77777777" w:rsidR="00133DD9" w:rsidRPr="00022FD4" w:rsidRDefault="00133DD9" w:rsidP="00133DD9">
      <w:pPr>
        <w:rPr>
          <w:lang w:eastAsia="zh-CN"/>
        </w:rPr>
      </w:pPr>
      <w:r w:rsidRPr="00022FD4">
        <w:rPr>
          <w:lang w:eastAsia="zh-CN"/>
        </w:rPr>
        <w:t>  BidAskPriceQtySz bidInfo[SNAPSHOT_LEVEL]; //申买信息</w:t>
      </w:r>
    </w:p>
    <w:p w14:paraId="070F5F4A" w14:textId="77777777" w:rsidR="00133DD9" w:rsidRPr="00022FD4" w:rsidRDefault="00133DD9" w:rsidP="00133DD9">
      <w:pPr>
        <w:rPr>
          <w:lang w:eastAsia="zh-CN"/>
        </w:rPr>
      </w:pPr>
      <w:r w:rsidRPr="00022FD4">
        <w:rPr>
          <w:lang w:eastAsia="zh-CN"/>
        </w:rPr>
        <w:lastRenderedPageBreak/>
        <w:t>  BidAskPriceQtySz askInfo[SNAPSHOT_LEVEL]; //申卖信息</w:t>
      </w:r>
    </w:p>
    <w:p w14:paraId="73C754B3" w14:textId="77777777" w:rsidR="00133DD9" w:rsidRPr="00022FD4" w:rsidRDefault="00133DD9" w:rsidP="00133DD9">
      <w:pPr>
        <w:rPr>
          <w:lang w:eastAsia="zh-CN"/>
        </w:rPr>
      </w:pPr>
      <w:r w:rsidRPr="00022FD4">
        <w:rPr>
          <w:lang w:eastAsia="zh-CN"/>
        </w:rPr>
        <w:t>  BondSubStatus  </w:t>
      </w:r>
      <w:r>
        <w:rPr>
          <w:lang w:eastAsia="zh-CN"/>
        </w:rPr>
        <w:t xml:space="preserve"> </w:t>
      </w:r>
      <w:r w:rsidRPr="00022FD4">
        <w:rPr>
          <w:lang w:eastAsia="zh-CN"/>
        </w:rPr>
        <w:t>subStatus[5];      </w:t>
      </w:r>
      <w:r>
        <w:rPr>
          <w:lang w:eastAsia="zh-CN"/>
        </w:rPr>
        <w:t xml:space="preserve"> </w:t>
      </w:r>
      <w:r w:rsidRPr="00022FD4">
        <w:rPr>
          <w:lang w:eastAsia="zh-CN"/>
        </w:rPr>
        <w:t>//细分交易状态</w:t>
      </w:r>
    </w:p>
    <w:p w14:paraId="4109476C" w14:textId="77777777" w:rsidR="00133DD9" w:rsidRPr="00022FD4" w:rsidRDefault="00133DD9" w:rsidP="00133DD9">
      <w:pPr>
        <w:rPr>
          <w:lang w:eastAsia="zh-CN"/>
        </w:rPr>
      </w:pPr>
      <w:r w:rsidRPr="00022FD4">
        <w:rPr>
          <w:lang w:eastAsia="zh-CN"/>
        </w:rPr>
        <w:t>  uint64_t auctionVolumeTrade; //匹配成交成交量，实际值除以100</w:t>
      </w:r>
    </w:p>
    <w:p w14:paraId="1C05BF65" w14:textId="77777777" w:rsidR="00133DD9" w:rsidRPr="00022FD4" w:rsidRDefault="00133DD9" w:rsidP="00133DD9">
      <w:pPr>
        <w:rPr>
          <w:lang w:eastAsia="zh-CN"/>
        </w:rPr>
      </w:pPr>
      <w:r w:rsidRPr="00022FD4">
        <w:rPr>
          <w:lang w:eastAsia="zh-CN"/>
        </w:rPr>
        <w:t>  uint64_t auctionValueTrade;</w:t>
      </w:r>
      <w:r>
        <w:rPr>
          <w:lang w:eastAsia="zh-CN"/>
        </w:rPr>
        <w:t xml:space="preserve">   </w:t>
      </w:r>
      <w:r w:rsidRPr="00022FD4">
        <w:rPr>
          <w:lang w:eastAsia="zh-CN"/>
        </w:rPr>
        <w:t>//匹配成交成交金额，实际值除以10000</w:t>
      </w:r>
    </w:p>
    <w:p w14:paraId="238C5245" w14:textId="77777777" w:rsidR="00133DD9" w:rsidRPr="00022FD4" w:rsidRDefault="00133DD9" w:rsidP="00133DD9">
      <w:pPr>
        <w:rPr>
          <w:lang w:eastAsia="zh-CN"/>
        </w:rPr>
      </w:pPr>
      <w:r w:rsidRPr="00022FD4">
        <w:rPr>
          <w:lang w:eastAsia="zh-CN"/>
        </w:rPr>
        <w:t>  uint16_t channelNo;     </w:t>
      </w:r>
      <w:r>
        <w:rPr>
          <w:lang w:eastAsia="zh-CN"/>
        </w:rPr>
        <w:t xml:space="preserve"> </w:t>
      </w:r>
      <w:r w:rsidRPr="00022FD4">
        <w:rPr>
          <w:lang w:eastAsia="zh-CN"/>
        </w:rPr>
        <w:t>//频道代码</w:t>
      </w:r>
    </w:p>
    <w:p w14:paraId="593CECF8" w14:textId="77777777" w:rsidR="00133DD9" w:rsidRDefault="00133DD9" w:rsidP="00133DD9">
      <w:pPr>
        <w:rPr>
          <w:lang w:eastAsia="zh-CN"/>
        </w:rPr>
      </w:pPr>
      <w:r w:rsidRPr="00022FD4">
        <w:rPr>
          <w:lang w:eastAsia="zh-CN"/>
        </w:rPr>
        <w:t>  uint16_t mdstreamid;     //行情类别</w:t>
      </w:r>
    </w:p>
    <w:p w14:paraId="115BC003" w14:textId="77777777" w:rsidR="00133DD9" w:rsidRPr="00DC0ACF" w:rsidRDefault="00133DD9" w:rsidP="00133DD9">
      <w:pPr>
        <w:ind w:firstLineChars="200" w:firstLine="440"/>
        <w:rPr>
          <w:lang w:eastAsia="zh-CN"/>
        </w:rPr>
      </w:pPr>
      <w:r w:rsidRPr="00DC0ACF">
        <w:rPr>
          <w:lang w:eastAsia="zh-CN"/>
        </w:rPr>
        <w:t>uint32_t resv4;       </w:t>
      </w:r>
      <w:r>
        <w:rPr>
          <w:lang w:eastAsia="zh-CN"/>
        </w:rPr>
        <w:t xml:space="preserve"> </w:t>
      </w:r>
      <w:r w:rsidRPr="00DC0ACF">
        <w:rPr>
          <w:lang w:eastAsia="zh-CN"/>
        </w:rPr>
        <w:t>//保留字段</w:t>
      </w:r>
    </w:p>
    <w:p w14:paraId="07E1E55F" w14:textId="77777777" w:rsidR="00133DD9" w:rsidRPr="00DC0ACF" w:rsidRDefault="00133DD9" w:rsidP="00133DD9">
      <w:pPr>
        <w:rPr>
          <w:lang w:eastAsia="zh-CN"/>
        </w:rPr>
      </w:pPr>
      <w:r w:rsidRPr="00DC0ACF">
        <w:rPr>
          <w:lang w:eastAsia="zh-CN"/>
        </w:rPr>
        <w:t>  uint64_t IOPV;        //基金实时参考值，实际值除以1000000</w:t>
      </w:r>
    </w:p>
    <w:p w14:paraId="00291C6C" w14:textId="77777777" w:rsidR="00133DD9" w:rsidRPr="00DC0ACF" w:rsidRDefault="00133DD9" w:rsidP="00133DD9">
      <w:pPr>
        <w:rPr>
          <w:lang w:eastAsia="zh-CN"/>
        </w:rPr>
      </w:pPr>
      <w:r w:rsidRPr="00DC0ACF">
        <w:rPr>
          <w:lang w:eastAsia="zh-CN"/>
        </w:rPr>
        <w:t>  uint64_t bidNumOfOrders[SNAPSHOT_LEVEL]; //买10档价位总委托笔数  </w:t>
      </w:r>
    </w:p>
    <w:p w14:paraId="44340379" w14:textId="77777777" w:rsidR="00133DD9" w:rsidRPr="00022FD4" w:rsidRDefault="00133DD9" w:rsidP="00133DD9">
      <w:pPr>
        <w:rPr>
          <w:lang w:eastAsia="zh-CN"/>
        </w:rPr>
      </w:pPr>
      <w:r w:rsidRPr="00DC0ACF">
        <w:rPr>
          <w:lang w:eastAsia="zh-CN"/>
        </w:rPr>
        <w:t>  uint64_t askNumOfOrders[SNAPSHOT_LEVEL]; //卖10档价位总委托笔数  </w:t>
      </w:r>
    </w:p>
    <w:p w14:paraId="1A760131" w14:textId="77777777" w:rsidR="00133DD9" w:rsidRPr="00022FD4" w:rsidRDefault="00133DD9" w:rsidP="00133DD9">
      <w:pPr>
        <w:rPr>
          <w:lang w:eastAsia="zh-CN"/>
        </w:rPr>
      </w:pPr>
      <w:r w:rsidRPr="00022FD4">
        <w:rPr>
          <w:lang w:eastAsia="zh-CN"/>
        </w:rPr>
        <w:t>};</w:t>
      </w:r>
    </w:p>
    <w:p w14:paraId="5210211A" w14:textId="5F7AC935" w:rsidR="00387529" w:rsidRPr="00080CB2" w:rsidRDefault="00387529" w:rsidP="00FF77F5">
      <w:pPr>
        <w:pStyle w:val="DFITC-2"/>
        <w:numPr>
          <w:ilvl w:val="0"/>
          <w:numId w:val="7"/>
        </w:numPr>
        <w:rPr>
          <w:b w:val="0"/>
          <w:bCs w:val="0"/>
        </w:rPr>
      </w:pPr>
      <w:bookmarkStart w:id="63" w:name="_Toc184399163"/>
      <w:r w:rsidRPr="00387529">
        <w:rPr>
          <w:b w:val="0"/>
          <w:bCs w:val="0"/>
        </w:rPr>
        <w:t>onBondBestOrdersSz</w:t>
      </w:r>
      <w:r w:rsidRPr="00080CB2">
        <w:rPr>
          <w:rFonts w:hint="eastAsia"/>
          <w:b w:val="0"/>
          <w:bCs w:val="0"/>
        </w:rPr>
        <w:t>方法</w:t>
      </w:r>
      <w:bookmarkEnd w:id="63"/>
    </w:p>
    <w:p w14:paraId="4FD2C520" w14:textId="4229ED02" w:rsidR="00387529" w:rsidRPr="00A54F6A" w:rsidRDefault="00387529" w:rsidP="0038752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深交债券订单明细</w:t>
      </w:r>
      <w:r w:rsidRPr="00A54F6A">
        <w:rPr>
          <w:lang w:eastAsia="zh-CN"/>
        </w:rPr>
        <w:t>行情时，该方法会被调用。</w:t>
      </w:r>
    </w:p>
    <w:p w14:paraId="63E13EEE" w14:textId="77777777" w:rsidR="00387529" w:rsidRDefault="00387529" w:rsidP="00387529">
      <w:pPr>
        <w:ind w:firstLine="440"/>
        <w:rPr>
          <w:lang w:eastAsia="zh-CN"/>
        </w:rPr>
      </w:pPr>
      <w:r>
        <w:rPr>
          <w:rFonts w:hint="eastAsia"/>
          <w:lang w:eastAsia="zh-CN"/>
        </w:rPr>
        <w:t>函数原型：</w:t>
      </w:r>
    </w:p>
    <w:p w14:paraId="5338164A" w14:textId="11113123" w:rsidR="00387529" w:rsidRDefault="00387529" w:rsidP="00387529">
      <w:pPr>
        <w:ind w:firstLine="440"/>
        <w:rPr>
          <w:lang w:eastAsia="zh-CN"/>
        </w:rPr>
      </w:pPr>
      <w:r w:rsidRPr="00A54F6A">
        <w:rPr>
          <w:lang w:eastAsia="zh-CN"/>
        </w:rPr>
        <w:t xml:space="preserve">virtual void </w:t>
      </w:r>
      <w:r w:rsidRPr="00387529">
        <w:rPr>
          <w:lang w:eastAsia="zh-CN"/>
        </w:rPr>
        <w:t>onBondBestOrdersSz</w:t>
      </w:r>
      <w:r w:rsidRPr="00A54F6A">
        <w:rPr>
          <w:lang w:eastAsia="zh-CN"/>
        </w:rPr>
        <w:t>(</w:t>
      </w:r>
      <w:r w:rsidR="00237837" w:rsidRPr="00022FD4">
        <w:rPr>
          <w:lang w:eastAsia="zh-CN"/>
        </w:rPr>
        <w:t>BondBestOrdersSz</w:t>
      </w:r>
      <w:r w:rsidRPr="00A54F6A">
        <w:rPr>
          <w:lang w:eastAsia="zh-CN"/>
        </w:rPr>
        <w:t>* p)</w:t>
      </w:r>
      <w:r>
        <w:rPr>
          <w:rFonts w:hint="eastAsia"/>
          <w:lang w:eastAsia="zh-CN"/>
        </w:rPr>
        <w:t>;</w:t>
      </w:r>
    </w:p>
    <w:p w14:paraId="29BBE8F4" w14:textId="77777777" w:rsidR="00387529" w:rsidRDefault="00387529" w:rsidP="00387529">
      <w:pPr>
        <w:ind w:firstLine="440"/>
        <w:rPr>
          <w:lang w:eastAsia="zh-CN"/>
        </w:rPr>
      </w:pPr>
      <w:r>
        <w:rPr>
          <w:rFonts w:hint="eastAsia"/>
          <w:lang w:eastAsia="zh-CN"/>
        </w:rPr>
        <w:t>参数：</w:t>
      </w:r>
    </w:p>
    <w:p w14:paraId="28E4AAD7" w14:textId="1BC2173D" w:rsidR="00387529" w:rsidRDefault="00387529" w:rsidP="00387529">
      <w:pPr>
        <w:ind w:firstLine="440"/>
        <w:rPr>
          <w:lang w:eastAsia="zh-CN"/>
        </w:rPr>
      </w:pPr>
      <w:r>
        <w:rPr>
          <w:rFonts w:hint="eastAsia"/>
          <w:lang w:eastAsia="zh-CN"/>
        </w:rPr>
        <w:t>参数一，深交债券订单明细行情</w:t>
      </w:r>
    </w:p>
    <w:p w14:paraId="677AB78B" w14:textId="77777777" w:rsidR="00387529" w:rsidRDefault="00387529" w:rsidP="00387529">
      <w:pPr>
        <w:ind w:firstLine="440"/>
        <w:rPr>
          <w:lang w:eastAsia="zh-CN"/>
        </w:rPr>
      </w:pPr>
      <w:r>
        <w:rPr>
          <w:rFonts w:hint="eastAsia"/>
          <w:lang w:eastAsia="zh-CN"/>
        </w:rPr>
        <w:t>结构体定义：</w:t>
      </w:r>
    </w:p>
    <w:p w14:paraId="45628572" w14:textId="77777777" w:rsidR="00387529" w:rsidRPr="00022FD4" w:rsidRDefault="00387529" w:rsidP="00387529">
      <w:pPr>
        <w:rPr>
          <w:lang w:eastAsia="zh-CN"/>
        </w:rPr>
      </w:pPr>
      <w:r w:rsidRPr="00022FD4">
        <w:rPr>
          <w:lang w:eastAsia="zh-CN"/>
        </w:rPr>
        <w:t>struct BondBestOrdersSz {</w:t>
      </w:r>
    </w:p>
    <w:p w14:paraId="6FA62E45" w14:textId="77777777" w:rsidR="00387529" w:rsidRPr="00022FD4" w:rsidRDefault="00387529" w:rsidP="00387529">
      <w:pPr>
        <w:rPr>
          <w:lang w:eastAsia="zh-CN"/>
        </w:rPr>
      </w:pPr>
      <w:r w:rsidRPr="00022FD4">
        <w:rPr>
          <w:lang w:eastAsia="zh-CN"/>
        </w:rPr>
        <w:t>  uint8_t </w:t>
      </w:r>
      <w:r>
        <w:rPr>
          <w:lang w:eastAsia="zh-CN"/>
        </w:rPr>
        <w:t xml:space="preserve"> </w:t>
      </w:r>
      <w:r w:rsidRPr="00022FD4">
        <w:rPr>
          <w:lang w:eastAsia="zh-CN"/>
        </w:rPr>
        <w:t>messageType;  //消息类型，订单明细为0x0D</w:t>
      </w:r>
    </w:p>
    <w:p w14:paraId="5549EE53" w14:textId="77777777" w:rsidR="00387529" w:rsidRPr="00022FD4" w:rsidRDefault="00387529" w:rsidP="00387529">
      <w:pPr>
        <w:rPr>
          <w:lang w:eastAsia="zh-CN"/>
        </w:rPr>
      </w:pPr>
      <w:r w:rsidRPr="00022FD4">
        <w:rPr>
          <w:lang w:eastAsia="zh-CN"/>
        </w:rPr>
        <w:t>  uint32_t sequence;   </w:t>
      </w:r>
      <w:r>
        <w:rPr>
          <w:lang w:eastAsia="zh-CN"/>
        </w:rPr>
        <w:t xml:space="preserve"> </w:t>
      </w:r>
      <w:r w:rsidRPr="00022FD4">
        <w:rPr>
          <w:lang w:eastAsia="zh-CN"/>
        </w:rPr>
        <w:t>//udp输出包序号，从1开始</w:t>
      </w:r>
    </w:p>
    <w:p w14:paraId="1048B74E" w14:textId="469F83A3" w:rsidR="00387529" w:rsidRPr="00022FD4" w:rsidRDefault="00387529" w:rsidP="00387529">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//交易所id，</w:t>
      </w:r>
      <w:r w:rsidR="00670990">
        <w:rPr>
          <w:lang w:eastAsia="zh-CN"/>
        </w:rPr>
        <w:t>上交所</w:t>
      </w:r>
      <w:r w:rsidR="00670990">
        <w:rPr>
          <w:rFonts w:hint="eastAsia"/>
          <w:lang w:eastAsia="zh-CN"/>
        </w:rPr>
        <w:t>L</w:t>
      </w:r>
      <w:r w:rsidR="00670990">
        <w:rPr>
          <w:lang w:eastAsia="zh-CN"/>
        </w:rPr>
        <w:t>2：1，深交所</w:t>
      </w:r>
      <w:r w:rsidR="00670990">
        <w:rPr>
          <w:rFonts w:hint="eastAsia"/>
          <w:lang w:eastAsia="zh-CN"/>
        </w:rPr>
        <w:t>：</w:t>
      </w:r>
      <w:r w:rsidR="00670990">
        <w:rPr>
          <w:lang w:eastAsia="zh-CN"/>
        </w:rPr>
        <w:t xml:space="preserve">2, </w:t>
      </w:r>
      <w:r w:rsidR="00670990">
        <w:rPr>
          <w:rFonts w:hint="eastAsia"/>
          <w:lang w:eastAsia="zh-CN"/>
        </w:rPr>
        <w:t>上交所L</w:t>
      </w:r>
      <w:r w:rsidR="00670990">
        <w:rPr>
          <w:lang w:eastAsia="zh-CN"/>
        </w:rPr>
        <w:t>1</w:t>
      </w:r>
      <w:r w:rsidR="00670990">
        <w:rPr>
          <w:rFonts w:hint="eastAsia"/>
          <w:lang w:eastAsia="zh-CN"/>
        </w:rPr>
        <w:t>:</w:t>
      </w:r>
      <w:r w:rsidR="00670990">
        <w:rPr>
          <w:lang w:eastAsia="zh-CN"/>
        </w:rPr>
        <w:t>3</w:t>
      </w:r>
    </w:p>
    <w:p w14:paraId="50ACD3F2" w14:textId="77777777" w:rsidR="00387529" w:rsidRPr="00022FD4" w:rsidRDefault="00387529" w:rsidP="00387529">
      <w:pPr>
        <w:rPr>
          <w:lang w:eastAsia="zh-CN"/>
        </w:rPr>
      </w:pPr>
      <w:r w:rsidRPr="00022FD4">
        <w:rPr>
          <w:lang w:eastAsia="zh-CN"/>
        </w:rPr>
        <w:t>  char   securityID[9];</w:t>
      </w:r>
      <w:r>
        <w:rPr>
          <w:lang w:eastAsia="zh-CN"/>
        </w:rPr>
        <w:t xml:space="preserve"> </w:t>
      </w:r>
      <w:r w:rsidRPr="00022FD4">
        <w:rPr>
          <w:lang w:eastAsia="zh-CN"/>
        </w:rPr>
        <w:t xml:space="preserve"> //证券代码</w:t>
      </w:r>
    </w:p>
    <w:p w14:paraId="114BD5FD" w14:textId="77777777" w:rsidR="00387529" w:rsidRPr="00022FD4" w:rsidRDefault="00387529" w:rsidP="00387529">
      <w:pPr>
        <w:rPr>
          <w:lang w:eastAsia="zh-CN"/>
        </w:rPr>
      </w:pPr>
      <w:r w:rsidRPr="00022FD4">
        <w:rPr>
          <w:lang w:eastAsia="zh-CN"/>
        </w:rPr>
        <w:t xml:space="preserve">  char   recv;  </w:t>
      </w:r>
      <w:r>
        <w:rPr>
          <w:lang w:eastAsia="zh-CN"/>
        </w:rPr>
        <w:t xml:space="preserve">        </w:t>
      </w:r>
      <w:r w:rsidRPr="00022FD4">
        <w:rPr>
          <w:lang w:eastAsia="zh-CN"/>
        </w:rPr>
        <w:t>//保留字段</w:t>
      </w:r>
    </w:p>
    <w:p w14:paraId="255D140B" w14:textId="77777777" w:rsidR="00387529" w:rsidRPr="00022FD4" w:rsidRDefault="00387529" w:rsidP="00387529">
      <w:pPr>
        <w:rPr>
          <w:lang w:eastAsia="zh-CN"/>
        </w:rPr>
      </w:pPr>
      <w:r w:rsidRPr="00022FD4">
        <w:rPr>
          <w:lang w:eastAsia="zh-CN"/>
        </w:rPr>
        <w:t xml:space="preserve">  uint64_t timeStamp;  </w:t>
      </w:r>
      <w:r>
        <w:rPr>
          <w:lang w:eastAsia="zh-CN"/>
        </w:rPr>
        <w:t xml:space="preserve">   </w:t>
      </w:r>
      <w:r w:rsidRPr="00022FD4">
        <w:rPr>
          <w:lang w:eastAsia="zh-CN"/>
        </w:rPr>
        <w:t>//数据生成时间（切片时间），格式YYYYMMDDHHMMSSmmm，精确到毫秒。示例：20190411102939120表示2019年04月11日10点29分39秒120毫秒</w:t>
      </w:r>
    </w:p>
    <w:p w14:paraId="7ED6A842" w14:textId="77777777" w:rsidR="00387529" w:rsidRPr="00022FD4" w:rsidRDefault="00387529" w:rsidP="00387529">
      <w:pPr>
        <w:rPr>
          <w:lang w:eastAsia="zh-CN"/>
        </w:rPr>
      </w:pPr>
      <w:r w:rsidRPr="00022FD4">
        <w:rPr>
          <w:lang w:eastAsia="zh-CN"/>
        </w:rPr>
        <w:t xml:space="preserve">  uint8_t  side;    </w:t>
      </w:r>
      <w:r>
        <w:rPr>
          <w:lang w:eastAsia="zh-CN"/>
        </w:rPr>
        <w:t xml:space="preserve">  </w:t>
      </w:r>
      <w:r w:rsidRPr="00022FD4">
        <w:rPr>
          <w:lang w:eastAsia="zh-CN"/>
        </w:rPr>
        <w:t>//买卖标识：买：1，卖：2</w:t>
      </w:r>
    </w:p>
    <w:p w14:paraId="0C01EA02" w14:textId="77777777" w:rsidR="00387529" w:rsidRPr="00022FD4" w:rsidRDefault="00387529" w:rsidP="00387529">
      <w:pPr>
        <w:rPr>
          <w:lang w:eastAsia="zh-CN"/>
        </w:rPr>
      </w:pPr>
      <w:r w:rsidRPr="00022FD4">
        <w:rPr>
          <w:lang w:eastAsia="zh-CN"/>
        </w:rPr>
        <w:lastRenderedPageBreak/>
        <w:t xml:space="preserve">  uint8_t  number;   </w:t>
      </w:r>
      <w:r>
        <w:rPr>
          <w:lang w:eastAsia="zh-CN"/>
        </w:rPr>
        <w:t xml:space="preserve">  </w:t>
      </w:r>
      <w:r w:rsidRPr="00022FD4">
        <w:rPr>
          <w:lang w:eastAsia="zh-CN"/>
        </w:rPr>
        <w:t>//明细个数</w:t>
      </w:r>
    </w:p>
    <w:p w14:paraId="407B1649" w14:textId="77777777" w:rsidR="00387529" w:rsidRPr="00022FD4" w:rsidRDefault="00387529" w:rsidP="00387529">
      <w:pPr>
        <w:rPr>
          <w:lang w:eastAsia="zh-CN"/>
        </w:rPr>
      </w:pPr>
      <w:r w:rsidRPr="00022FD4">
        <w:rPr>
          <w:lang w:eastAsia="zh-CN"/>
        </w:rPr>
        <w:t xml:space="preserve">  uint64_t price;    </w:t>
      </w:r>
      <w:r>
        <w:rPr>
          <w:lang w:eastAsia="zh-CN"/>
        </w:rPr>
        <w:t xml:space="preserve">  </w:t>
      </w:r>
      <w:r w:rsidRPr="00022FD4">
        <w:rPr>
          <w:lang w:eastAsia="zh-CN"/>
        </w:rPr>
        <w:t>//委托价格，实际值除以1000000</w:t>
      </w:r>
    </w:p>
    <w:p w14:paraId="4D12B3E7" w14:textId="77777777" w:rsidR="00387529" w:rsidRPr="00022FD4" w:rsidRDefault="00387529" w:rsidP="00387529">
      <w:pPr>
        <w:rPr>
          <w:lang w:eastAsia="zh-CN"/>
        </w:rPr>
      </w:pPr>
      <w:r w:rsidRPr="00022FD4">
        <w:rPr>
          <w:lang w:eastAsia="zh-CN"/>
        </w:rPr>
        <w:t>  uint64_t orders;  </w:t>
      </w:r>
      <w:r>
        <w:rPr>
          <w:lang w:eastAsia="zh-CN"/>
        </w:rPr>
        <w:t xml:space="preserve"> </w:t>
      </w:r>
      <w:r w:rsidRPr="00022FD4">
        <w:rPr>
          <w:lang w:eastAsia="zh-CN"/>
        </w:rPr>
        <w:t xml:space="preserve"> </w:t>
      </w:r>
      <w:r>
        <w:rPr>
          <w:lang w:eastAsia="zh-CN"/>
        </w:rPr>
        <w:t xml:space="preserve">  </w:t>
      </w:r>
      <w:r w:rsidRPr="00022FD4">
        <w:rPr>
          <w:lang w:eastAsia="zh-CN"/>
        </w:rPr>
        <w:t>//申买/卖数量，实际值除以100</w:t>
      </w:r>
    </w:p>
    <w:p w14:paraId="618C8666" w14:textId="77777777" w:rsidR="00387529" w:rsidRPr="00022FD4" w:rsidRDefault="00387529" w:rsidP="00387529">
      <w:pPr>
        <w:rPr>
          <w:lang w:eastAsia="zh-CN"/>
        </w:rPr>
      </w:pPr>
      <w:r w:rsidRPr="00022FD4">
        <w:rPr>
          <w:lang w:eastAsia="zh-CN"/>
        </w:rPr>
        <w:t xml:space="preserve">  uint16_t channelNo;  </w:t>
      </w:r>
      <w:r>
        <w:rPr>
          <w:lang w:eastAsia="zh-CN"/>
        </w:rPr>
        <w:t xml:space="preserve">  </w:t>
      </w:r>
      <w:r w:rsidRPr="00022FD4">
        <w:rPr>
          <w:lang w:eastAsia="zh-CN"/>
        </w:rPr>
        <w:t>//频道代码</w:t>
      </w:r>
    </w:p>
    <w:p w14:paraId="670CDCF5" w14:textId="77777777" w:rsidR="00387529" w:rsidRPr="00022FD4" w:rsidRDefault="00387529" w:rsidP="00387529">
      <w:pPr>
        <w:rPr>
          <w:lang w:eastAsia="zh-CN"/>
        </w:rPr>
      </w:pPr>
      <w:r w:rsidRPr="00022FD4">
        <w:rPr>
          <w:lang w:eastAsia="zh-CN"/>
        </w:rPr>
        <w:t>  uint16_t mdstreamid;</w:t>
      </w:r>
      <w:r>
        <w:rPr>
          <w:lang w:eastAsia="zh-CN"/>
        </w:rPr>
        <w:t xml:space="preserve"> </w:t>
      </w:r>
      <w:r w:rsidRPr="00022FD4">
        <w:rPr>
          <w:lang w:eastAsia="zh-CN"/>
        </w:rPr>
        <w:t xml:space="preserve"> </w:t>
      </w:r>
      <w:r>
        <w:rPr>
          <w:lang w:eastAsia="zh-CN"/>
        </w:rPr>
        <w:t xml:space="preserve">  </w:t>
      </w:r>
      <w:r w:rsidRPr="00022FD4">
        <w:rPr>
          <w:lang w:eastAsia="zh-CN"/>
        </w:rPr>
        <w:t>//行情类别</w:t>
      </w:r>
    </w:p>
    <w:p w14:paraId="73857E0A" w14:textId="77777777" w:rsidR="00387529" w:rsidRPr="00022FD4" w:rsidRDefault="00387529" w:rsidP="00387529">
      <w:pPr>
        <w:rPr>
          <w:lang w:eastAsia="zh-CN"/>
        </w:rPr>
      </w:pPr>
      <w:r w:rsidRPr="00022FD4">
        <w:rPr>
          <w:lang w:eastAsia="zh-CN"/>
        </w:rPr>
        <w:t>  char   resv[2];  </w:t>
      </w:r>
      <w:r>
        <w:rPr>
          <w:lang w:eastAsia="zh-CN"/>
        </w:rPr>
        <w:t xml:space="preserve">   </w:t>
      </w:r>
      <w:r w:rsidRPr="00022FD4">
        <w:rPr>
          <w:lang w:eastAsia="zh-CN"/>
        </w:rPr>
        <w:t>//保留字段</w:t>
      </w:r>
    </w:p>
    <w:p w14:paraId="63413A12" w14:textId="77777777" w:rsidR="00387529" w:rsidRPr="00022FD4" w:rsidRDefault="00387529" w:rsidP="00387529">
      <w:pPr>
        <w:rPr>
          <w:lang w:eastAsia="zh-CN"/>
        </w:rPr>
      </w:pPr>
      <w:r w:rsidRPr="00022FD4">
        <w:rPr>
          <w:lang w:eastAsia="zh-CN"/>
        </w:rPr>
        <w:t xml:space="preserve">  uint64_t volume[0];  </w:t>
      </w:r>
      <w:r>
        <w:rPr>
          <w:lang w:eastAsia="zh-CN"/>
        </w:rPr>
        <w:t xml:space="preserve">  </w:t>
      </w:r>
      <w:r w:rsidRPr="00022FD4">
        <w:rPr>
          <w:lang w:eastAsia="zh-CN"/>
        </w:rPr>
        <w:t>//委托数量，变长，最多揭示50笔，实际值除以100</w:t>
      </w:r>
    </w:p>
    <w:p w14:paraId="585DA8DE" w14:textId="6B97365B" w:rsidR="00387529" w:rsidRDefault="00387529" w:rsidP="00387529">
      <w:pPr>
        <w:rPr>
          <w:lang w:eastAsia="zh-CN"/>
        </w:rPr>
      </w:pPr>
      <w:r w:rsidRPr="00022FD4">
        <w:rPr>
          <w:lang w:eastAsia="zh-CN"/>
        </w:rPr>
        <w:t>};</w:t>
      </w:r>
    </w:p>
    <w:p w14:paraId="4AB94543" w14:textId="7258DD65" w:rsidR="005F3ABC" w:rsidRPr="00080CB2" w:rsidRDefault="005F3ABC" w:rsidP="005F3ABC">
      <w:pPr>
        <w:pStyle w:val="DFITC-2"/>
        <w:numPr>
          <w:ilvl w:val="0"/>
          <w:numId w:val="7"/>
        </w:numPr>
        <w:rPr>
          <w:b w:val="0"/>
          <w:bCs w:val="0"/>
        </w:rPr>
      </w:pPr>
      <w:bookmarkStart w:id="64" w:name="_Toc184399164"/>
      <w:r w:rsidRPr="007E1107">
        <w:rPr>
          <w:b w:val="0"/>
          <w:bCs w:val="0"/>
        </w:rPr>
        <w:t>on</w:t>
      </w:r>
      <w:r w:rsidR="004A6BFE">
        <w:rPr>
          <w:b w:val="0"/>
          <w:bCs w:val="0"/>
        </w:rPr>
        <w:t>Bond</w:t>
      </w:r>
      <w:r w:rsidRPr="007E1107">
        <w:rPr>
          <w:b w:val="0"/>
          <w:bCs w:val="0"/>
        </w:rPr>
        <w:t>TreeSnapSz</w:t>
      </w:r>
      <w:r w:rsidRPr="00080CB2">
        <w:rPr>
          <w:rFonts w:hint="eastAsia"/>
          <w:b w:val="0"/>
          <w:bCs w:val="0"/>
        </w:rPr>
        <w:t>方法</w:t>
      </w:r>
      <w:bookmarkEnd w:id="64"/>
    </w:p>
    <w:p w14:paraId="40A2F481" w14:textId="19F58589" w:rsidR="005F3ABC" w:rsidRPr="00A54F6A" w:rsidRDefault="005F3ABC" w:rsidP="005F3ABC">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005D7A">
        <w:rPr>
          <w:rFonts w:hint="eastAsia"/>
          <w:lang w:eastAsia="zh-CN"/>
        </w:rPr>
        <w:t>债券</w:t>
      </w:r>
      <w:r>
        <w:rPr>
          <w:rFonts w:hint="eastAsia"/>
          <w:lang w:eastAsia="zh-CN"/>
        </w:rPr>
        <w:t>逐笔构建快照</w:t>
      </w:r>
      <w:r w:rsidRPr="00A54F6A">
        <w:rPr>
          <w:lang w:eastAsia="zh-CN"/>
        </w:rPr>
        <w:t>行情时，该方法会被调用。</w:t>
      </w:r>
    </w:p>
    <w:p w14:paraId="468AD88C" w14:textId="77777777" w:rsidR="005F3ABC" w:rsidRDefault="005F3ABC" w:rsidP="005F3ABC">
      <w:pPr>
        <w:ind w:firstLine="440"/>
        <w:rPr>
          <w:lang w:eastAsia="zh-CN"/>
        </w:rPr>
      </w:pPr>
      <w:r>
        <w:rPr>
          <w:rFonts w:hint="eastAsia"/>
          <w:lang w:eastAsia="zh-CN"/>
        </w:rPr>
        <w:t>函数原型：</w:t>
      </w:r>
    </w:p>
    <w:p w14:paraId="57A24AF9" w14:textId="405E6D07" w:rsidR="005F3ABC" w:rsidRDefault="005F3ABC" w:rsidP="005F3ABC">
      <w:pPr>
        <w:ind w:firstLine="440"/>
        <w:rPr>
          <w:lang w:eastAsia="zh-CN"/>
        </w:rPr>
      </w:pPr>
      <w:r w:rsidRPr="00A54F6A">
        <w:rPr>
          <w:lang w:eastAsia="zh-CN"/>
        </w:rPr>
        <w:t xml:space="preserve">virtual void </w:t>
      </w:r>
      <w:r w:rsidRPr="007E1107">
        <w:rPr>
          <w:lang w:eastAsia="zh-CN"/>
        </w:rPr>
        <w:t>on</w:t>
      </w:r>
      <w:r w:rsidR="0091625F">
        <w:rPr>
          <w:lang w:eastAsia="zh-CN"/>
        </w:rPr>
        <w:t>Bond</w:t>
      </w:r>
      <w:r w:rsidRPr="007E1107">
        <w:rPr>
          <w:lang w:eastAsia="zh-CN"/>
        </w:rPr>
        <w:t>TreeSnapSz</w:t>
      </w:r>
      <w:r w:rsidRPr="00A54F6A">
        <w:rPr>
          <w:lang w:eastAsia="zh-CN"/>
        </w:rPr>
        <w:t>(</w:t>
      </w:r>
      <w:r>
        <w:rPr>
          <w:lang w:eastAsia="zh-CN"/>
        </w:rPr>
        <w:t>MarketDataTreeSnapSz</w:t>
      </w:r>
      <w:r w:rsidRPr="00A54F6A">
        <w:rPr>
          <w:lang w:eastAsia="zh-CN"/>
        </w:rPr>
        <w:t>* p)</w:t>
      </w:r>
      <w:r>
        <w:rPr>
          <w:rFonts w:hint="eastAsia"/>
          <w:lang w:eastAsia="zh-CN"/>
        </w:rPr>
        <w:t>;</w:t>
      </w:r>
    </w:p>
    <w:p w14:paraId="082323AD" w14:textId="77777777" w:rsidR="005F3ABC" w:rsidRDefault="005F3ABC" w:rsidP="005F3ABC">
      <w:pPr>
        <w:ind w:firstLine="440"/>
        <w:rPr>
          <w:lang w:eastAsia="zh-CN"/>
        </w:rPr>
      </w:pPr>
      <w:r>
        <w:rPr>
          <w:rFonts w:hint="eastAsia"/>
          <w:lang w:eastAsia="zh-CN"/>
        </w:rPr>
        <w:t>参数：</w:t>
      </w:r>
    </w:p>
    <w:p w14:paraId="471C68EE" w14:textId="77777777" w:rsidR="005F3ABC" w:rsidRDefault="005F3ABC" w:rsidP="005F3ABC">
      <w:pPr>
        <w:ind w:firstLine="440"/>
        <w:rPr>
          <w:lang w:eastAsia="zh-CN"/>
        </w:rPr>
      </w:pPr>
      <w:r>
        <w:rPr>
          <w:rFonts w:hint="eastAsia"/>
          <w:lang w:eastAsia="zh-CN"/>
        </w:rPr>
        <w:t>参数一，深交逐笔构建快照行情</w:t>
      </w:r>
    </w:p>
    <w:p w14:paraId="230D27B6" w14:textId="77777777" w:rsidR="005F3ABC" w:rsidRPr="00022FD4" w:rsidRDefault="005F3ABC" w:rsidP="00387529">
      <w:pPr>
        <w:rPr>
          <w:lang w:eastAsia="zh-CN"/>
        </w:rPr>
      </w:pPr>
    </w:p>
    <w:p w14:paraId="33D94153" w14:textId="1ED9FAD3" w:rsidR="00237837" w:rsidRPr="00080CB2" w:rsidRDefault="00237837" w:rsidP="00FF77F5">
      <w:pPr>
        <w:pStyle w:val="DFITC-2"/>
        <w:numPr>
          <w:ilvl w:val="0"/>
          <w:numId w:val="7"/>
        </w:numPr>
        <w:rPr>
          <w:b w:val="0"/>
          <w:bCs w:val="0"/>
        </w:rPr>
      </w:pPr>
      <w:bookmarkStart w:id="65" w:name="_Toc184399165"/>
      <w:r w:rsidRPr="00237837">
        <w:rPr>
          <w:b w:val="0"/>
          <w:bCs w:val="0"/>
        </w:rPr>
        <w:t>onBondTradeSz</w:t>
      </w:r>
      <w:r w:rsidRPr="00080CB2">
        <w:rPr>
          <w:rFonts w:hint="eastAsia"/>
          <w:b w:val="0"/>
          <w:bCs w:val="0"/>
        </w:rPr>
        <w:t>方法</w:t>
      </w:r>
      <w:bookmarkEnd w:id="65"/>
    </w:p>
    <w:p w14:paraId="30ABD6BC" w14:textId="278F246C" w:rsidR="00237837" w:rsidRPr="00A54F6A" w:rsidRDefault="00237837" w:rsidP="00237837">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深交债券逐笔成交</w:t>
      </w:r>
      <w:r w:rsidRPr="00A54F6A">
        <w:rPr>
          <w:lang w:eastAsia="zh-CN"/>
        </w:rPr>
        <w:t>行情时，该方法会被调用。</w:t>
      </w:r>
    </w:p>
    <w:p w14:paraId="4B59C303" w14:textId="77777777" w:rsidR="00237837" w:rsidRDefault="00237837" w:rsidP="00237837">
      <w:pPr>
        <w:ind w:firstLine="440"/>
        <w:rPr>
          <w:lang w:eastAsia="zh-CN"/>
        </w:rPr>
      </w:pPr>
      <w:r>
        <w:rPr>
          <w:rFonts w:hint="eastAsia"/>
          <w:lang w:eastAsia="zh-CN"/>
        </w:rPr>
        <w:t>函数原型：</w:t>
      </w:r>
    </w:p>
    <w:p w14:paraId="4D9B2653" w14:textId="7C53E9E0" w:rsidR="00237837" w:rsidRDefault="00237837" w:rsidP="00237837">
      <w:pPr>
        <w:ind w:firstLine="440"/>
        <w:rPr>
          <w:lang w:eastAsia="zh-CN"/>
        </w:rPr>
      </w:pPr>
      <w:r w:rsidRPr="00A54F6A">
        <w:rPr>
          <w:lang w:eastAsia="zh-CN"/>
        </w:rPr>
        <w:t xml:space="preserve">virtual void </w:t>
      </w:r>
      <w:r w:rsidRPr="00237837">
        <w:rPr>
          <w:lang w:eastAsia="zh-CN"/>
        </w:rPr>
        <w:t>onBondTradeSz</w:t>
      </w:r>
      <w:r w:rsidRPr="00A54F6A">
        <w:rPr>
          <w:lang w:eastAsia="zh-CN"/>
        </w:rPr>
        <w:t>(</w:t>
      </w:r>
      <w:r w:rsidR="00326AC5" w:rsidRPr="00022FD4">
        <w:rPr>
          <w:lang w:eastAsia="zh-CN"/>
        </w:rPr>
        <w:t>BondTradeSz</w:t>
      </w:r>
      <w:r w:rsidRPr="00A54F6A">
        <w:rPr>
          <w:lang w:eastAsia="zh-CN"/>
        </w:rPr>
        <w:t>* p)</w:t>
      </w:r>
      <w:r>
        <w:rPr>
          <w:rFonts w:hint="eastAsia"/>
          <w:lang w:eastAsia="zh-CN"/>
        </w:rPr>
        <w:t>;</w:t>
      </w:r>
    </w:p>
    <w:p w14:paraId="541A2EFE" w14:textId="77777777" w:rsidR="00237837" w:rsidRDefault="00237837" w:rsidP="00237837">
      <w:pPr>
        <w:ind w:firstLine="440"/>
        <w:rPr>
          <w:lang w:eastAsia="zh-CN"/>
        </w:rPr>
      </w:pPr>
      <w:r>
        <w:rPr>
          <w:rFonts w:hint="eastAsia"/>
          <w:lang w:eastAsia="zh-CN"/>
        </w:rPr>
        <w:t>参数：</w:t>
      </w:r>
    </w:p>
    <w:p w14:paraId="0B89B53F" w14:textId="59CCF765" w:rsidR="00237837" w:rsidRDefault="00237837" w:rsidP="00237837">
      <w:pPr>
        <w:ind w:firstLine="440"/>
        <w:rPr>
          <w:lang w:eastAsia="zh-CN"/>
        </w:rPr>
      </w:pPr>
      <w:r>
        <w:rPr>
          <w:rFonts w:hint="eastAsia"/>
          <w:lang w:eastAsia="zh-CN"/>
        </w:rPr>
        <w:t>参数一，深交债券逐笔成交行情</w:t>
      </w:r>
    </w:p>
    <w:p w14:paraId="3CFAE5BD" w14:textId="77777777" w:rsidR="00237837" w:rsidRDefault="00237837" w:rsidP="00237837">
      <w:pPr>
        <w:ind w:firstLine="440"/>
        <w:rPr>
          <w:lang w:eastAsia="zh-CN"/>
        </w:rPr>
      </w:pPr>
      <w:r>
        <w:rPr>
          <w:rFonts w:hint="eastAsia"/>
          <w:lang w:eastAsia="zh-CN"/>
        </w:rPr>
        <w:t>结构体定义：</w:t>
      </w:r>
    </w:p>
    <w:p w14:paraId="1AF62EAC" w14:textId="77777777" w:rsidR="002721D4" w:rsidRPr="00022FD4" w:rsidRDefault="002721D4" w:rsidP="002721D4">
      <w:pPr>
        <w:rPr>
          <w:lang w:eastAsia="zh-CN"/>
        </w:rPr>
      </w:pPr>
      <w:r w:rsidRPr="00022FD4">
        <w:rPr>
          <w:lang w:eastAsia="zh-CN"/>
        </w:rPr>
        <w:t>struct BondTradeSz {</w:t>
      </w:r>
    </w:p>
    <w:p w14:paraId="71693FC4" w14:textId="77777777"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messageType; </w:t>
      </w:r>
      <w:r>
        <w:rPr>
          <w:lang w:eastAsia="zh-CN"/>
        </w:rPr>
        <w:t xml:space="preserve">    </w:t>
      </w:r>
      <w:r w:rsidRPr="00022FD4">
        <w:rPr>
          <w:lang w:eastAsia="zh-CN"/>
        </w:rPr>
        <w:t>//消息类型，债券逐笔成交为0x8</w:t>
      </w:r>
    </w:p>
    <w:p w14:paraId="6DC046C0" w14:textId="77777777" w:rsidR="002721D4" w:rsidRPr="00022FD4" w:rsidRDefault="002721D4" w:rsidP="002721D4">
      <w:pPr>
        <w:rPr>
          <w:lang w:eastAsia="zh-CN"/>
        </w:rPr>
      </w:pPr>
      <w:r w:rsidRPr="00022FD4">
        <w:rPr>
          <w:lang w:eastAsia="zh-CN"/>
        </w:rPr>
        <w:t>  uint32_t sequence;   </w:t>
      </w:r>
      <w:r>
        <w:rPr>
          <w:lang w:eastAsia="zh-CN"/>
        </w:rPr>
        <w:t xml:space="preserve">   </w:t>
      </w:r>
      <w:r w:rsidRPr="00022FD4">
        <w:rPr>
          <w:lang w:eastAsia="zh-CN"/>
        </w:rPr>
        <w:t>//udp输出包序号，从1开始</w:t>
      </w:r>
    </w:p>
    <w:p w14:paraId="04671A08" w14:textId="2EF42665"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w:t>
      </w:r>
      <w:r w:rsidR="00AF68E7">
        <w:rPr>
          <w:lang w:eastAsia="zh-CN"/>
        </w:rPr>
        <w:t>上交所</w:t>
      </w:r>
      <w:r w:rsidR="00AF68E7">
        <w:rPr>
          <w:rFonts w:hint="eastAsia"/>
          <w:lang w:eastAsia="zh-CN"/>
        </w:rPr>
        <w:t>L</w:t>
      </w:r>
      <w:r w:rsidR="00AF68E7">
        <w:rPr>
          <w:lang w:eastAsia="zh-CN"/>
        </w:rPr>
        <w:t>2：1，深交所</w:t>
      </w:r>
      <w:r w:rsidR="00AF68E7">
        <w:rPr>
          <w:rFonts w:hint="eastAsia"/>
          <w:lang w:eastAsia="zh-CN"/>
        </w:rPr>
        <w:t>：</w:t>
      </w:r>
      <w:r w:rsidR="00AF68E7">
        <w:rPr>
          <w:lang w:eastAsia="zh-CN"/>
        </w:rPr>
        <w:t xml:space="preserve">2, </w:t>
      </w:r>
      <w:r w:rsidR="00AF68E7">
        <w:rPr>
          <w:rFonts w:hint="eastAsia"/>
          <w:lang w:eastAsia="zh-CN"/>
        </w:rPr>
        <w:t>上交所L</w:t>
      </w:r>
      <w:r w:rsidR="00AF68E7">
        <w:rPr>
          <w:lang w:eastAsia="zh-CN"/>
        </w:rPr>
        <w:t>1</w:t>
      </w:r>
      <w:r w:rsidR="00AF68E7">
        <w:rPr>
          <w:rFonts w:hint="eastAsia"/>
          <w:lang w:eastAsia="zh-CN"/>
        </w:rPr>
        <w:t>:</w:t>
      </w:r>
      <w:r w:rsidR="00AF68E7">
        <w:rPr>
          <w:lang w:eastAsia="zh-CN"/>
        </w:rPr>
        <w:t>3</w:t>
      </w:r>
    </w:p>
    <w:p w14:paraId="025E5623" w14:textId="77777777" w:rsidR="002721D4" w:rsidRPr="00022FD4" w:rsidRDefault="002721D4" w:rsidP="002721D4">
      <w:pPr>
        <w:rPr>
          <w:lang w:eastAsia="zh-CN"/>
        </w:rPr>
      </w:pPr>
      <w:r w:rsidRPr="00022FD4">
        <w:rPr>
          <w:lang w:eastAsia="zh-CN"/>
        </w:rPr>
        <w:lastRenderedPageBreak/>
        <w:t>  char   securityID[9];</w:t>
      </w:r>
      <w:r>
        <w:rPr>
          <w:lang w:eastAsia="zh-CN"/>
        </w:rPr>
        <w:t xml:space="preserve">    </w:t>
      </w:r>
      <w:r w:rsidRPr="00022FD4">
        <w:rPr>
          <w:lang w:eastAsia="zh-CN"/>
        </w:rPr>
        <w:t>//证券代码</w:t>
      </w:r>
    </w:p>
    <w:p w14:paraId="781B3D26" w14:textId="77777777"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execType;   </w:t>
      </w:r>
      <w:r>
        <w:rPr>
          <w:lang w:eastAsia="zh-CN"/>
        </w:rPr>
        <w:t xml:space="preserve">   </w:t>
      </w:r>
      <w:r w:rsidRPr="00022FD4">
        <w:rPr>
          <w:lang w:eastAsia="zh-CN"/>
        </w:rPr>
        <w:t>//成交类别：0x1--撤销；0x2--成交</w:t>
      </w:r>
    </w:p>
    <w:p w14:paraId="4805E31A" w14:textId="77777777" w:rsidR="002721D4" w:rsidRPr="00022FD4" w:rsidRDefault="002721D4" w:rsidP="002721D4">
      <w:pPr>
        <w:rPr>
          <w:lang w:eastAsia="zh-CN"/>
        </w:rPr>
      </w:pPr>
      <w:r w:rsidRPr="00022FD4">
        <w:rPr>
          <w:lang w:eastAsia="zh-CN"/>
        </w:rPr>
        <w:t>  uint64_t applSeqNum;  </w:t>
      </w:r>
      <w:r>
        <w:rPr>
          <w:lang w:eastAsia="zh-CN"/>
        </w:rPr>
        <w:t xml:space="preserve">   </w:t>
      </w:r>
      <w:r w:rsidRPr="00022FD4">
        <w:rPr>
          <w:lang w:eastAsia="zh-CN"/>
        </w:rPr>
        <w:t>//消息记录号</w:t>
      </w:r>
    </w:p>
    <w:p w14:paraId="24E63670" w14:textId="77777777" w:rsidR="002721D4" w:rsidRPr="00022FD4" w:rsidRDefault="002721D4" w:rsidP="002721D4">
      <w:pPr>
        <w:rPr>
          <w:lang w:eastAsia="zh-CN"/>
        </w:rPr>
      </w:pPr>
      <w:r w:rsidRPr="00022FD4">
        <w:rPr>
          <w:lang w:eastAsia="zh-CN"/>
        </w:rPr>
        <w:t>  uint64_t transactTime; </w:t>
      </w:r>
      <w:r>
        <w:rPr>
          <w:lang w:eastAsia="zh-CN"/>
        </w:rPr>
        <w:t xml:space="preserve">   </w:t>
      </w:r>
      <w:r w:rsidRPr="00022FD4">
        <w:rPr>
          <w:lang w:eastAsia="zh-CN"/>
        </w:rPr>
        <w:t>//成交时间，格式YYYYMMDDHHMMSSmmm，精确到毫秒。示例：20190411102939120表示2019年04月11日10点29分39秒120毫秒</w:t>
      </w:r>
    </w:p>
    <w:p w14:paraId="2EC31FEF" w14:textId="77777777" w:rsidR="002721D4" w:rsidRPr="00022FD4" w:rsidRDefault="002721D4" w:rsidP="002721D4">
      <w:pPr>
        <w:rPr>
          <w:lang w:eastAsia="zh-CN"/>
        </w:rPr>
      </w:pPr>
      <w:r w:rsidRPr="00022FD4">
        <w:rPr>
          <w:lang w:eastAsia="zh-CN"/>
        </w:rPr>
        <w:t>  uint64_t tradePrice;  </w:t>
      </w:r>
      <w:r>
        <w:rPr>
          <w:lang w:eastAsia="zh-CN"/>
        </w:rPr>
        <w:t xml:space="preserve">   </w:t>
      </w:r>
      <w:r w:rsidRPr="00022FD4">
        <w:rPr>
          <w:lang w:eastAsia="zh-CN"/>
        </w:rPr>
        <w:t>//成交价格，实际值除以10000</w:t>
      </w:r>
    </w:p>
    <w:p w14:paraId="0EACE4FA" w14:textId="77777777" w:rsidR="002721D4" w:rsidRPr="00022FD4" w:rsidRDefault="002721D4" w:rsidP="002721D4">
      <w:pPr>
        <w:rPr>
          <w:lang w:eastAsia="zh-CN"/>
        </w:rPr>
      </w:pPr>
      <w:r w:rsidRPr="00022FD4">
        <w:rPr>
          <w:lang w:eastAsia="zh-CN"/>
        </w:rPr>
        <w:t>  uint64_t tradeQty;   </w:t>
      </w:r>
      <w:r>
        <w:rPr>
          <w:lang w:eastAsia="zh-CN"/>
        </w:rPr>
        <w:t xml:space="preserve">   </w:t>
      </w:r>
      <w:r w:rsidRPr="00022FD4">
        <w:rPr>
          <w:lang w:eastAsia="zh-CN"/>
        </w:rPr>
        <w:t>//成交数量，实际值除以100</w:t>
      </w:r>
    </w:p>
    <w:p w14:paraId="19D8F36F" w14:textId="77777777" w:rsidR="002721D4" w:rsidRPr="00022FD4" w:rsidRDefault="002721D4" w:rsidP="002721D4">
      <w:pPr>
        <w:rPr>
          <w:lang w:eastAsia="zh-CN"/>
        </w:rPr>
      </w:pPr>
      <w:r w:rsidRPr="00022FD4">
        <w:rPr>
          <w:lang w:eastAsia="zh-CN"/>
        </w:rPr>
        <w:t>  uint64_t bidapplSeqnum; </w:t>
      </w:r>
      <w:r>
        <w:rPr>
          <w:lang w:eastAsia="zh-CN"/>
        </w:rPr>
        <w:t xml:space="preserve">  </w:t>
      </w:r>
      <w:r w:rsidRPr="00022FD4">
        <w:rPr>
          <w:lang w:eastAsia="zh-CN"/>
        </w:rPr>
        <w:t>//买方委托索引</w:t>
      </w:r>
    </w:p>
    <w:p w14:paraId="32FFAE09" w14:textId="77777777" w:rsidR="002721D4" w:rsidRPr="00022FD4" w:rsidRDefault="002721D4" w:rsidP="002721D4">
      <w:pPr>
        <w:rPr>
          <w:lang w:eastAsia="zh-CN"/>
        </w:rPr>
      </w:pPr>
      <w:r w:rsidRPr="00022FD4">
        <w:rPr>
          <w:lang w:eastAsia="zh-CN"/>
        </w:rPr>
        <w:t>  uint64_t offerapplSeqnum;</w:t>
      </w:r>
      <w:r>
        <w:rPr>
          <w:lang w:eastAsia="zh-CN"/>
        </w:rPr>
        <w:t xml:space="preserve">  </w:t>
      </w:r>
      <w:r w:rsidRPr="00022FD4">
        <w:rPr>
          <w:lang w:eastAsia="zh-CN"/>
        </w:rPr>
        <w:t>//卖方委托索引</w:t>
      </w:r>
    </w:p>
    <w:p w14:paraId="15C45867" w14:textId="77777777" w:rsidR="002721D4" w:rsidRPr="00022FD4" w:rsidRDefault="002721D4" w:rsidP="002721D4">
      <w:pPr>
        <w:rPr>
          <w:lang w:eastAsia="zh-CN"/>
        </w:rPr>
      </w:pPr>
      <w:r w:rsidRPr="00022FD4">
        <w:rPr>
          <w:lang w:eastAsia="zh-CN"/>
        </w:rPr>
        <w:t>  uint16_t channelNo;    //频道代码</w:t>
      </w:r>
    </w:p>
    <w:p w14:paraId="288025AF" w14:textId="77777777" w:rsidR="002721D4" w:rsidRPr="00022FD4" w:rsidRDefault="002721D4" w:rsidP="002721D4">
      <w:pPr>
        <w:rPr>
          <w:lang w:eastAsia="zh-CN"/>
        </w:rPr>
      </w:pPr>
      <w:r w:rsidRPr="00022FD4">
        <w:rPr>
          <w:lang w:eastAsia="zh-CN"/>
        </w:rPr>
        <w:t>  uint16_t mdstreamid;   </w:t>
      </w:r>
      <w:r>
        <w:rPr>
          <w:lang w:eastAsia="zh-CN"/>
        </w:rPr>
        <w:t xml:space="preserve"> </w:t>
      </w:r>
      <w:r w:rsidRPr="00022FD4">
        <w:rPr>
          <w:lang w:eastAsia="zh-CN"/>
        </w:rPr>
        <w:t>//行情类别</w:t>
      </w:r>
    </w:p>
    <w:p w14:paraId="5732823D" w14:textId="77777777" w:rsidR="002721D4" w:rsidRPr="00022FD4" w:rsidRDefault="002721D4" w:rsidP="002721D4">
      <w:pPr>
        <w:rPr>
          <w:lang w:eastAsia="zh-CN"/>
        </w:rPr>
      </w:pPr>
      <w:r w:rsidRPr="00022FD4">
        <w:rPr>
          <w:lang w:eastAsia="zh-CN"/>
        </w:rPr>
        <w:t>};</w:t>
      </w:r>
    </w:p>
    <w:p w14:paraId="46BDCE36" w14:textId="32E889ED" w:rsidR="00201FE5" w:rsidRPr="00080CB2" w:rsidRDefault="00201FE5" w:rsidP="00FF77F5">
      <w:pPr>
        <w:pStyle w:val="DFITC-2"/>
        <w:numPr>
          <w:ilvl w:val="0"/>
          <w:numId w:val="7"/>
        </w:numPr>
        <w:rPr>
          <w:b w:val="0"/>
          <w:bCs w:val="0"/>
        </w:rPr>
      </w:pPr>
      <w:bookmarkStart w:id="66" w:name="_Toc184399166"/>
      <w:r w:rsidRPr="00201FE5">
        <w:rPr>
          <w:b w:val="0"/>
          <w:bCs w:val="0"/>
        </w:rPr>
        <w:t>onBondBlockTradeSz</w:t>
      </w:r>
      <w:r w:rsidRPr="00080CB2">
        <w:rPr>
          <w:rFonts w:hint="eastAsia"/>
          <w:b w:val="0"/>
          <w:bCs w:val="0"/>
        </w:rPr>
        <w:t>方法</w:t>
      </w:r>
      <w:bookmarkEnd w:id="66"/>
    </w:p>
    <w:p w14:paraId="7A9CCAC0" w14:textId="0E8CED2F" w:rsidR="00201FE5" w:rsidRPr="00A54F6A" w:rsidRDefault="00201FE5" w:rsidP="00201FE5">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深交债券大额逐笔成交</w:t>
      </w:r>
      <w:r w:rsidRPr="00A54F6A">
        <w:rPr>
          <w:lang w:eastAsia="zh-CN"/>
        </w:rPr>
        <w:t>行情时，该方法会被调用。</w:t>
      </w:r>
    </w:p>
    <w:p w14:paraId="6C1B1F7C" w14:textId="77777777" w:rsidR="00201FE5" w:rsidRDefault="00201FE5" w:rsidP="00201FE5">
      <w:pPr>
        <w:ind w:firstLine="440"/>
        <w:rPr>
          <w:lang w:eastAsia="zh-CN"/>
        </w:rPr>
      </w:pPr>
      <w:r>
        <w:rPr>
          <w:rFonts w:hint="eastAsia"/>
          <w:lang w:eastAsia="zh-CN"/>
        </w:rPr>
        <w:t>函数原型：</w:t>
      </w:r>
    </w:p>
    <w:p w14:paraId="6793BC13" w14:textId="38CDCD31" w:rsidR="00201FE5" w:rsidRDefault="00201FE5" w:rsidP="00201FE5">
      <w:pPr>
        <w:ind w:firstLine="440"/>
        <w:rPr>
          <w:lang w:eastAsia="zh-CN"/>
        </w:rPr>
      </w:pPr>
      <w:r w:rsidRPr="00A54F6A">
        <w:rPr>
          <w:lang w:eastAsia="zh-CN"/>
        </w:rPr>
        <w:t xml:space="preserve">virtual void </w:t>
      </w:r>
      <w:r w:rsidRPr="00201FE5">
        <w:rPr>
          <w:lang w:eastAsia="zh-CN"/>
        </w:rPr>
        <w:t>onBondBlockTradeSz</w:t>
      </w:r>
      <w:r w:rsidRPr="00A54F6A">
        <w:rPr>
          <w:lang w:eastAsia="zh-CN"/>
        </w:rPr>
        <w:t>(</w:t>
      </w:r>
      <w:r w:rsidRPr="00022FD4">
        <w:rPr>
          <w:lang w:eastAsia="zh-CN"/>
        </w:rPr>
        <w:t>BondBlockTradeSz</w:t>
      </w:r>
      <w:r w:rsidRPr="00A54F6A">
        <w:rPr>
          <w:lang w:eastAsia="zh-CN"/>
        </w:rPr>
        <w:t>* p)</w:t>
      </w:r>
      <w:r>
        <w:rPr>
          <w:rFonts w:hint="eastAsia"/>
          <w:lang w:eastAsia="zh-CN"/>
        </w:rPr>
        <w:t>;</w:t>
      </w:r>
    </w:p>
    <w:p w14:paraId="29A311A0" w14:textId="77777777" w:rsidR="00201FE5" w:rsidRDefault="00201FE5" w:rsidP="00201FE5">
      <w:pPr>
        <w:ind w:firstLine="440"/>
        <w:rPr>
          <w:lang w:eastAsia="zh-CN"/>
        </w:rPr>
      </w:pPr>
      <w:r>
        <w:rPr>
          <w:rFonts w:hint="eastAsia"/>
          <w:lang w:eastAsia="zh-CN"/>
        </w:rPr>
        <w:t>参数：</w:t>
      </w:r>
    </w:p>
    <w:p w14:paraId="6FE7F01A" w14:textId="4F73CF9B" w:rsidR="00201FE5" w:rsidRDefault="00201FE5" w:rsidP="00201FE5">
      <w:pPr>
        <w:ind w:firstLine="440"/>
        <w:rPr>
          <w:lang w:eastAsia="zh-CN"/>
        </w:rPr>
      </w:pPr>
      <w:r>
        <w:rPr>
          <w:rFonts w:hint="eastAsia"/>
          <w:lang w:eastAsia="zh-CN"/>
        </w:rPr>
        <w:t>参数一，深交债券大额逐笔成交行情</w:t>
      </w:r>
    </w:p>
    <w:p w14:paraId="2FF31280" w14:textId="77777777" w:rsidR="00201FE5" w:rsidRDefault="00201FE5" w:rsidP="00201FE5">
      <w:pPr>
        <w:ind w:firstLine="440"/>
        <w:rPr>
          <w:lang w:eastAsia="zh-CN"/>
        </w:rPr>
      </w:pPr>
      <w:r>
        <w:rPr>
          <w:rFonts w:hint="eastAsia"/>
          <w:lang w:eastAsia="zh-CN"/>
        </w:rPr>
        <w:t>结构体定义：</w:t>
      </w:r>
    </w:p>
    <w:p w14:paraId="5E5CA353" w14:textId="77777777" w:rsidR="00201FE5" w:rsidRPr="00022FD4" w:rsidRDefault="00201FE5" w:rsidP="00201FE5">
      <w:pPr>
        <w:rPr>
          <w:lang w:eastAsia="zh-CN"/>
        </w:rPr>
      </w:pPr>
      <w:r w:rsidRPr="00022FD4">
        <w:rPr>
          <w:lang w:eastAsia="zh-CN"/>
        </w:rPr>
        <w:t>struct BondBlockTradeSz {</w:t>
      </w:r>
    </w:p>
    <w:p w14:paraId="22F293F3" w14:textId="77777777"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messageType;   //消息类型，债券大额逐笔成交为0x9</w:t>
      </w:r>
    </w:p>
    <w:p w14:paraId="4F22A13A" w14:textId="77777777" w:rsidR="00201FE5" w:rsidRPr="00022FD4" w:rsidRDefault="00201FE5" w:rsidP="00201FE5">
      <w:pPr>
        <w:rPr>
          <w:lang w:eastAsia="zh-CN"/>
        </w:rPr>
      </w:pPr>
      <w:r w:rsidRPr="00022FD4">
        <w:rPr>
          <w:lang w:eastAsia="zh-CN"/>
        </w:rPr>
        <w:t>  uint32_t sequence;    </w:t>
      </w:r>
      <w:r>
        <w:rPr>
          <w:lang w:eastAsia="zh-CN"/>
        </w:rPr>
        <w:t xml:space="preserve"> </w:t>
      </w:r>
      <w:r w:rsidRPr="00022FD4">
        <w:rPr>
          <w:lang w:eastAsia="zh-CN"/>
        </w:rPr>
        <w:t>//udp输出包序号，从1开始</w:t>
      </w:r>
    </w:p>
    <w:p w14:paraId="7E9000A3" w14:textId="53C84229"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w:t>
      </w:r>
      <w:r w:rsidR="005F7DFC">
        <w:rPr>
          <w:lang w:eastAsia="zh-CN"/>
        </w:rPr>
        <w:t>上交所</w:t>
      </w:r>
      <w:r w:rsidR="005F7DFC">
        <w:rPr>
          <w:rFonts w:hint="eastAsia"/>
          <w:lang w:eastAsia="zh-CN"/>
        </w:rPr>
        <w:t>L</w:t>
      </w:r>
      <w:r w:rsidR="005F7DFC">
        <w:rPr>
          <w:lang w:eastAsia="zh-CN"/>
        </w:rPr>
        <w:t>2：1，深交所</w:t>
      </w:r>
      <w:r w:rsidR="005F7DFC">
        <w:rPr>
          <w:rFonts w:hint="eastAsia"/>
          <w:lang w:eastAsia="zh-CN"/>
        </w:rPr>
        <w:t>：</w:t>
      </w:r>
      <w:r w:rsidR="005F7DFC">
        <w:rPr>
          <w:lang w:eastAsia="zh-CN"/>
        </w:rPr>
        <w:t xml:space="preserve">2, </w:t>
      </w:r>
      <w:r w:rsidR="005F7DFC">
        <w:rPr>
          <w:rFonts w:hint="eastAsia"/>
          <w:lang w:eastAsia="zh-CN"/>
        </w:rPr>
        <w:t>上交所L</w:t>
      </w:r>
      <w:r w:rsidR="005F7DFC">
        <w:rPr>
          <w:lang w:eastAsia="zh-CN"/>
        </w:rPr>
        <w:t>1</w:t>
      </w:r>
      <w:r w:rsidR="005F7DFC">
        <w:rPr>
          <w:rFonts w:hint="eastAsia"/>
          <w:lang w:eastAsia="zh-CN"/>
        </w:rPr>
        <w:t>:</w:t>
      </w:r>
      <w:r w:rsidR="005F7DFC">
        <w:rPr>
          <w:lang w:eastAsia="zh-CN"/>
        </w:rPr>
        <w:t>3</w:t>
      </w:r>
    </w:p>
    <w:p w14:paraId="757573DC" w14:textId="77777777" w:rsidR="00201FE5" w:rsidRPr="00022FD4" w:rsidRDefault="00201FE5" w:rsidP="00201FE5">
      <w:pPr>
        <w:rPr>
          <w:lang w:eastAsia="zh-CN"/>
        </w:rPr>
      </w:pPr>
      <w:r w:rsidRPr="00022FD4">
        <w:rPr>
          <w:lang w:eastAsia="zh-CN"/>
        </w:rPr>
        <w:t>  char   securityID[9]; </w:t>
      </w:r>
      <w:r>
        <w:rPr>
          <w:lang w:eastAsia="zh-CN"/>
        </w:rPr>
        <w:t xml:space="preserve">  </w:t>
      </w:r>
      <w:r w:rsidRPr="00022FD4">
        <w:rPr>
          <w:lang w:eastAsia="zh-CN"/>
        </w:rPr>
        <w:t>//证券代码</w:t>
      </w:r>
    </w:p>
    <w:p w14:paraId="35EAA87F" w14:textId="77777777"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execType;    </w:t>
      </w:r>
      <w:r>
        <w:rPr>
          <w:lang w:eastAsia="zh-CN"/>
        </w:rPr>
        <w:t xml:space="preserve"> </w:t>
      </w:r>
      <w:r w:rsidRPr="00022FD4">
        <w:rPr>
          <w:lang w:eastAsia="zh-CN"/>
        </w:rPr>
        <w:t>//成交类别：0x1--撤销；0x2--成交</w:t>
      </w:r>
    </w:p>
    <w:p w14:paraId="064EE76F" w14:textId="77777777" w:rsidR="00201FE5" w:rsidRPr="00022FD4" w:rsidRDefault="00201FE5" w:rsidP="00201FE5">
      <w:pPr>
        <w:rPr>
          <w:lang w:eastAsia="zh-CN"/>
        </w:rPr>
      </w:pPr>
      <w:r w:rsidRPr="00022FD4">
        <w:rPr>
          <w:lang w:eastAsia="zh-CN"/>
        </w:rPr>
        <w:t>  uint64_t applSeqNum;   </w:t>
      </w:r>
      <w:r>
        <w:rPr>
          <w:lang w:eastAsia="zh-CN"/>
        </w:rPr>
        <w:t xml:space="preserve"> </w:t>
      </w:r>
      <w:r w:rsidRPr="00022FD4">
        <w:rPr>
          <w:lang w:eastAsia="zh-CN"/>
        </w:rPr>
        <w:t>//消息记录号</w:t>
      </w:r>
    </w:p>
    <w:p w14:paraId="1C1131E4" w14:textId="77777777" w:rsidR="00201FE5" w:rsidRPr="00022FD4" w:rsidRDefault="00201FE5" w:rsidP="00201FE5">
      <w:pPr>
        <w:rPr>
          <w:lang w:eastAsia="zh-CN"/>
        </w:rPr>
      </w:pPr>
      <w:r w:rsidRPr="00022FD4">
        <w:rPr>
          <w:lang w:eastAsia="zh-CN"/>
        </w:rPr>
        <w:t>  uint64_t transactTime;  </w:t>
      </w:r>
      <w:r>
        <w:rPr>
          <w:lang w:eastAsia="zh-CN"/>
        </w:rPr>
        <w:t xml:space="preserve"> </w:t>
      </w:r>
      <w:r w:rsidRPr="00022FD4">
        <w:rPr>
          <w:lang w:eastAsia="zh-CN"/>
        </w:rPr>
        <w:t>//成交时间，格式YYYYMMDDHHMMSSmmm，精确到毫秒。示例：20190411102939120表示2019年04月11日10点29分39秒120毫秒</w:t>
      </w:r>
    </w:p>
    <w:p w14:paraId="5AB3C3E1" w14:textId="77777777" w:rsidR="00201FE5" w:rsidRPr="00022FD4" w:rsidRDefault="00201FE5" w:rsidP="00201FE5">
      <w:pPr>
        <w:rPr>
          <w:lang w:eastAsia="zh-CN"/>
        </w:rPr>
      </w:pPr>
      <w:r w:rsidRPr="00022FD4">
        <w:rPr>
          <w:lang w:eastAsia="zh-CN"/>
        </w:rPr>
        <w:lastRenderedPageBreak/>
        <w:t>  uint64_t tradePrice;   </w:t>
      </w:r>
      <w:r>
        <w:rPr>
          <w:lang w:eastAsia="zh-CN"/>
        </w:rPr>
        <w:t xml:space="preserve"> </w:t>
      </w:r>
      <w:r w:rsidRPr="00022FD4">
        <w:rPr>
          <w:lang w:eastAsia="zh-CN"/>
        </w:rPr>
        <w:t>//成交价格，实际值除以10000</w:t>
      </w:r>
    </w:p>
    <w:p w14:paraId="3D6E7697" w14:textId="77777777" w:rsidR="00201FE5" w:rsidRPr="00022FD4" w:rsidRDefault="00201FE5" w:rsidP="00201FE5">
      <w:pPr>
        <w:rPr>
          <w:lang w:eastAsia="zh-CN"/>
        </w:rPr>
      </w:pPr>
      <w:r w:rsidRPr="00022FD4">
        <w:rPr>
          <w:lang w:eastAsia="zh-CN"/>
        </w:rPr>
        <w:t>  uint64_t tradeQty;    </w:t>
      </w:r>
      <w:r>
        <w:rPr>
          <w:lang w:eastAsia="zh-CN"/>
        </w:rPr>
        <w:t xml:space="preserve"> </w:t>
      </w:r>
      <w:r w:rsidRPr="00022FD4">
        <w:rPr>
          <w:lang w:eastAsia="zh-CN"/>
        </w:rPr>
        <w:t>//成交数量，实际值除以100</w:t>
      </w:r>
    </w:p>
    <w:p w14:paraId="51C84F41" w14:textId="77777777" w:rsidR="00201FE5" w:rsidRPr="00022FD4" w:rsidRDefault="00201FE5" w:rsidP="00201FE5">
      <w:pPr>
        <w:rPr>
          <w:lang w:eastAsia="zh-CN"/>
        </w:rPr>
      </w:pPr>
      <w:r w:rsidRPr="00022FD4">
        <w:rPr>
          <w:lang w:eastAsia="zh-CN"/>
        </w:rPr>
        <w:t>  uint64_t bidapplSeqnum;  //买方委托索引</w:t>
      </w:r>
    </w:p>
    <w:p w14:paraId="0C9546A2" w14:textId="77777777" w:rsidR="00201FE5" w:rsidRPr="00022FD4" w:rsidRDefault="00201FE5" w:rsidP="00201FE5">
      <w:pPr>
        <w:rPr>
          <w:lang w:eastAsia="zh-CN"/>
        </w:rPr>
      </w:pPr>
      <w:r w:rsidRPr="00022FD4">
        <w:rPr>
          <w:lang w:eastAsia="zh-CN"/>
        </w:rPr>
        <w:t>  uint64_t offerapplSeqnum; //卖方委托索引</w:t>
      </w:r>
    </w:p>
    <w:p w14:paraId="55C37C68" w14:textId="77777777" w:rsidR="00201FE5" w:rsidRPr="00022FD4" w:rsidRDefault="00201FE5" w:rsidP="00201FE5">
      <w:pPr>
        <w:rPr>
          <w:lang w:eastAsia="zh-CN"/>
        </w:rPr>
      </w:pPr>
      <w:r w:rsidRPr="00022FD4">
        <w:rPr>
          <w:lang w:eastAsia="zh-CN"/>
        </w:rPr>
        <w:t>  uint8_t  settlePeriod;  //结算周期</w:t>
      </w:r>
    </w:p>
    <w:p w14:paraId="47888D87" w14:textId="77777777" w:rsidR="00201FE5" w:rsidRPr="00022FD4" w:rsidRDefault="00201FE5" w:rsidP="00201FE5">
      <w:pPr>
        <w:rPr>
          <w:lang w:eastAsia="zh-CN"/>
        </w:rPr>
      </w:pPr>
      <w:r w:rsidRPr="00022FD4">
        <w:rPr>
          <w:lang w:eastAsia="zh-CN"/>
        </w:rPr>
        <w:t>  uint16_t settleType;   </w:t>
      </w:r>
      <w:r>
        <w:rPr>
          <w:lang w:eastAsia="zh-CN"/>
        </w:rPr>
        <w:t xml:space="preserve"> </w:t>
      </w:r>
      <w:r w:rsidRPr="00022FD4">
        <w:rPr>
          <w:lang w:eastAsia="zh-CN"/>
        </w:rPr>
        <w:t>//结算方式</w:t>
      </w:r>
    </w:p>
    <w:p w14:paraId="5CAA5586" w14:textId="77777777" w:rsidR="00201FE5" w:rsidRPr="00022FD4" w:rsidRDefault="00201FE5" w:rsidP="00201FE5">
      <w:pPr>
        <w:rPr>
          <w:lang w:eastAsia="zh-CN"/>
        </w:rPr>
      </w:pPr>
      <w:r w:rsidRPr="00022FD4">
        <w:rPr>
          <w:lang w:eastAsia="zh-CN"/>
        </w:rPr>
        <w:t>  uint16_t channelNo;    //频道代码</w:t>
      </w:r>
    </w:p>
    <w:p w14:paraId="0D9FDB96" w14:textId="77777777" w:rsidR="00201FE5" w:rsidRPr="00022FD4" w:rsidRDefault="00201FE5" w:rsidP="00201FE5">
      <w:pPr>
        <w:rPr>
          <w:lang w:eastAsia="zh-CN"/>
        </w:rPr>
      </w:pPr>
      <w:r w:rsidRPr="00022FD4">
        <w:rPr>
          <w:lang w:eastAsia="zh-CN"/>
        </w:rPr>
        <w:t>  uint16_t mdstreamid;   </w:t>
      </w:r>
      <w:r>
        <w:rPr>
          <w:lang w:eastAsia="zh-CN"/>
        </w:rPr>
        <w:t xml:space="preserve"> </w:t>
      </w:r>
      <w:r w:rsidRPr="00022FD4">
        <w:rPr>
          <w:lang w:eastAsia="zh-CN"/>
        </w:rPr>
        <w:t>//行情类别</w:t>
      </w:r>
    </w:p>
    <w:p w14:paraId="48B7BE2B" w14:textId="77777777" w:rsidR="00201FE5" w:rsidRPr="00022FD4" w:rsidRDefault="00201FE5" w:rsidP="00201FE5">
      <w:pPr>
        <w:rPr>
          <w:lang w:eastAsia="zh-CN"/>
        </w:rPr>
      </w:pPr>
      <w:r w:rsidRPr="00022FD4">
        <w:rPr>
          <w:lang w:eastAsia="zh-CN"/>
        </w:rPr>
        <w:t>};</w:t>
      </w:r>
    </w:p>
    <w:p w14:paraId="729B87F3" w14:textId="7F9A594B" w:rsidR="008D10A9" w:rsidRPr="00080CB2" w:rsidRDefault="00884E9D" w:rsidP="00FF77F5">
      <w:pPr>
        <w:pStyle w:val="DFITC-2"/>
        <w:numPr>
          <w:ilvl w:val="0"/>
          <w:numId w:val="7"/>
        </w:numPr>
        <w:rPr>
          <w:b w:val="0"/>
          <w:bCs w:val="0"/>
        </w:rPr>
      </w:pPr>
      <w:bookmarkStart w:id="67" w:name="_Toc184399167"/>
      <w:r w:rsidRPr="00884E9D">
        <w:rPr>
          <w:b w:val="0"/>
          <w:bCs w:val="0"/>
        </w:rPr>
        <w:t>onBondBidTradeSz</w:t>
      </w:r>
      <w:r w:rsidR="008D10A9" w:rsidRPr="00080CB2">
        <w:rPr>
          <w:rFonts w:hint="eastAsia"/>
          <w:b w:val="0"/>
          <w:bCs w:val="0"/>
        </w:rPr>
        <w:t>方法</w:t>
      </w:r>
      <w:bookmarkEnd w:id="67"/>
    </w:p>
    <w:p w14:paraId="53BB6106" w14:textId="0CCDB3E1" w:rsidR="008D10A9" w:rsidRPr="00A54F6A" w:rsidRDefault="008D10A9" w:rsidP="008D10A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w:t>
      </w:r>
      <w:r w:rsidR="00884E9D">
        <w:rPr>
          <w:rFonts w:hint="eastAsia"/>
          <w:lang w:eastAsia="zh-CN"/>
        </w:rPr>
        <w:t>竞买</w:t>
      </w:r>
      <w:r>
        <w:rPr>
          <w:rFonts w:hint="eastAsia"/>
          <w:lang w:eastAsia="zh-CN"/>
        </w:rPr>
        <w:t>逐笔成交</w:t>
      </w:r>
      <w:r w:rsidRPr="00A54F6A">
        <w:rPr>
          <w:lang w:eastAsia="zh-CN"/>
        </w:rPr>
        <w:t>行情时，该方法会被调用。</w:t>
      </w:r>
    </w:p>
    <w:p w14:paraId="568604CF" w14:textId="77777777" w:rsidR="008D10A9" w:rsidRDefault="008D10A9" w:rsidP="008D10A9">
      <w:pPr>
        <w:ind w:firstLine="440"/>
        <w:rPr>
          <w:lang w:eastAsia="zh-CN"/>
        </w:rPr>
      </w:pPr>
      <w:r>
        <w:rPr>
          <w:rFonts w:hint="eastAsia"/>
          <w:lang w:eastAsia="zh-CN"/>
        </w:rPr>
        <w:t>函数原型：</w:t>
      </w:r>
    </w:p>
    <w:p w14:paraId="6E736D09" w14:textId="5EA8EF7E" w:rsidR="008D10A9" w:rsidRDefault="008D10A9" w:rsidP="008D10A9">
      <w:pPr>
        <w:ind w:firstLine="440"/>
        <w:rPr>
          <w:lang w:eastAsia="zh-CN"/>
        </w:rPr>
      </w:pPr>
      <w:r w:rsidRPr="00A54F6A">
        <w:rPr>
          <w:lang w:eastAsia="zh-CN"/>
        </w:rPr>
        <w:t xml:space="preserve">virtual void </w:t>
      </w:r>
      <w:r w:rsidR="00884E9D" w:rsidRPr="00884E9D">
        <w:rPr>
          <w:lang w:eastAsia="zh-CN"/>
        </w:rPr>
        <w:t xml:space="preserve">onBondBidTradeSz </w:t>
      </w:r>
      <w:r w:rsidRPr="00A54F6A">
        <w:rPr>
          <w:lang w:eastAsia="zh-CN"/>
        </w:rPr>
        <w:t>(</w:t>
      </w:r>
      <w:r w:rsidR="0011058E" w:rsidRPr="00022FD4">
        <w:rPr>
          <w:lang w:eastAsia="zh-CN"/>
        </w:rPr>
        <w:t>BondBidTradeSz</w:t>
      </w:r>
      <w:r w:rsidRPr="00A54F6A">
        <w:rPr>
          <w:lang w:eastAsia="zh-CN"/>
        </w:rPr>
        <w:t>* p)</w:t>
      </w:r>
      <w:r>
        <w:rPr>
          <w:rFonts w:hint="eastAsia"/>
          <w:lang w:eastAsia="zh-CN"/>
        </w:rPr>
        <w:t>;</w:t>
      </w:r>
    </w:p>
    <w:p w14:paraId="5D2AEB6D" w14:textId="77777777" w:rsidR="008D10A9" w:rsidRDefault="008D10A9" w:rsidP="008D10A9">
      <w:pPr>
        <w:ind w:firstLine="440"/>
        <w:rPr>
          <w:lang w:eastAsia="zh-CN"/>
        </w:rPr>
      </w:pPr>
      <w:r>
        <w:rPr>
          <w:rFonts w:hint="eastAsia"/>
          <w:lang w:eastAsia="zh-CN"/>
        </w:rPr>
        <w:t>参数：</w:t>
      </w:r>
    </w:p>
    <w:p w14:paraId="5296A9DC" w14:textId="4600672B" w:rsidR="008D10A9" w:rsidRDefault="008D10A9" w:rsidP="008D10A9">
      <w:pPr>
        <w:ind w:firstLine="440"/>
        <w:rPr>
          <w:lang w:eastAsia="zh-CN"/>
        </w:rPr>
      </w:pPr>
      <w:r>
        <w:rPr>
          <w:rFonts w:hint="eastAsia"/>
          <w:lang w:eastAsia="zh-CN"/>
        </w:rPr>
        <w:t>参数一，深交债券</w:t>
      </w:r>
      <w:r w:rsidR="003560A1">
        <w:rPr>
          <w:rFonts w:hint="eastAsia"/>
          <w:lang w:eastAsia="zh-CN"/>
        </w:rPr>
        <w:t>竞买</w:t>
      </w:r>
      <w:r>
        <w:rPr>
          <w:rFonts w:hint="eastAsia"/>
          <w:lang w:eastAsia="zh-CN"/>
        </w:rPr>
        <w:t>逐笔成交行情</w:t>
      </w:r>
    </w:p>
    <w:p w14:paraId="78FF4106" w14:textId="2CB250DA" w:rsidR="008D10A9" w:rsidRDefault="008D10A9" w:rsidP="008D10A9">
      <w:pPr>
        <w:ind w:firstLine="440"/>
        <w:rPr>
          <w:lang w:eastAsia="zh-CN"/>
        </w:rPr>
      </w:pPr>
      <w:r>
        <w:rPr>
          <w:rFonts w:hint="eastAsia"/>
          <w:lang w:eastAsia="zh-CN"/>
        </w:rPr>
        <w:t>结构体定义：</w:t>
      </w:r>
    </w:p>
    <w:p w14:paraId="350D420C" w14:textId="77777777" w:rsidR="008B7DD2" w:rsidRPr="00022FD4" w:rsidRDefault="008B7DD2" w:rsidP="008B7DD2">
      <w:pPr>
        <w:rPr>
          <w:lang w:eastAsia="zh-CN"/>
        </w:rPr>
      </w:pPr>
      <w:r w:rsidRPr="00022FD4">
        <w:rPr>
          <w:lang w:eastAsia="zh-CN"/>
        </w:rPr>
        <w:t>struct BondBidTradeSz {</w:t>
      </w:r>
    </w:p>
    <w:p w14:paraId="58AB9AA7" w14:textId="4F62467A"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messageType;   </w:t>
      </w:r>
      <w:r>
        <w:rPr>
          <w:lang w:eastAsia="zh-CN"/>
        </w:rPr>
        <w:t xml:space="preserve"> </w:t>
      </w:r>
      <w:r w:rsidRPr="00022FD4">
        <w:rPr>
          <w:lang w:eastAsia="zh-CN"/>
        </w:rPr>
        <w:t>//消息类型，债券大额逐笔成交为0x</w:t>
      </w:r>
      <w:r w:rsidR="003C0AAB">
        <w:rPr>
          <w:lang w:eastAsia="zh-CN"/>
        </w:rPr>
        <w:t>11</w:t>
      </w:r>
    </w:p>
    <w:p w14:paraId="4A58DFC5" w14:textId="77777777" w:rsidR="008B7DD2" w:rsidRPr="00022FD4" w:rsidRDefault="008B7DD2" w:rsidP="008B7DD2">
      <w:pPr>
        <w:rPr>
          <w:lang w:eastAsia="zh-CN"/>
        </w:rPr>
      </w:pPr>
      <w:r w:rsidRPr="00022FD4">
        <w:rPr>
          <w:lang w:eastAsia="zh-CN"/>
        </w:rPr>
        <w:t>  uint32_t sequence;     //udp输出包序号，从1开始</w:t>
      </w:r>
    </w:p>
    <w:p w14:paraId="4E8D6002" w14:textId="1A4018AE"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exchangeID;    //</w:t>
      </w:r>
      <w:r w:rsidR="005D45EE">
        <w:rPr>
          <w:lang w:eastAsia="zh-CN"/>
        </w:rPr>
        <w:t>上交所</w:t>
      </w:r>
      <w:r w:rsidR="005D45EE">
        <w:rPr>
          <w:rFonts w:hint="eastAsia"/>
          <w:lang w:eastAsia="zh-CN"/>
        </w:rPr>
        <w:t>L</w:t>
      </w:r>
      <w:r w:rsidR="005D45EE">
        <w:rPr>
          <w:lang w:eastAsia="zh-CN"/>
        </w:rPr>
        <w:t>2：1，深交所</w:t>
      </w:r>
      <w:r w:rsidR="005D45EE">
        <w:rPr>
          <w:rFonts w:hint="eastAsia"/>
          <w:lang w:eastAsia="zh-CN"/>
        </w:rPr>
        <w:t>：</w:t>
      </w:r>
      <w:r w:rsidR="005D45EE">
        <w:rPr>
          <w:lang w:eastAsia="zh-CN"/>
        </w:rPr>
        <w:t xml:space="preserve">2, </w:t>
      </w:r>
      <w:r w:rsidR="005D45EE">
        <w:rPr>
          <w:rFonts w:hint="eastAsia"/>
          <w:lang w:eastAsia="zh-CN"/>
        </w:rPr>
        <w:t>上交所L</w:t>
      </w:r>
      <w:r w:rsidR="005D45EE">
        <w:rPr>
          <w:lang w:eastAsia="zh-CN"/>
        </w:rPr>
        <w:t>1</w:t>
      </w:r>
      <w:r w:rsidR="005D45EE">
        <w:rPr>
          <w:rFonts w:hint="eastAsia"/>
          <w:lang w:eastAsia="zh-CN"/>
        </w:rPr>
        <w:t>:</w:t>
      </w:r>
      <w:r w:rsidR="005D45EE">
        <w:rPr>
          <w:lang w:eastAsia="zh-CN"/>
        </w:rPr>
        <w:t>3</w:t>
      </w:r>
    </w:p>
    <w:p w14:paraId="20A90598" w14:textId="77777777" w:rsidR="008B7DD2" w:rsidRPr="00022FD4" w:rsidRDefault="008B7DD2" w:rsidP="008B7DD2">
      <w:pPr>
        <w:rPr>
          <w:lang w:eastAsia="zh-CN"/>
        </w:rPr>
      </w:pPr>
      <w:r w:rsidRPr="00022FD4">
        <w:rPr>
          <w:lang w:eastAsia="zh-CN"/>
        </w:rPr>
        <w:t>  char   securityID[9];  </w:t>
      </w:r>
      <w:r>
        <w:rPr>
          <w:lang w:eastAsia="zh-CN"/>
        </w:rPr>
        <w:t xml:space="preserve"> </w:t>
      </w:r>
      <w:r w:rsidRPr="00022FD4">
        <w:rPr>
          <w:lang w:eastAsia="zh-CN"/>
        </w:rPr>
        <w:t>//证券代码</w:t>
      </w:r>
    </w:p>
    <w:p w14:paraId="0F485C08" w14:textId="77777777"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execType;     //成交类别：0x1--撤销；0x2--成交</w:t>
      </w:r>
    </w:p>
    <w:p w14:paraId="65FF6124" w14:textId="77777777" w:rsidR="008B7DD2" w:rsidRPr="00022FD4" w:rsidRDefault="008B7DD2" w:rsidP="008B7DD2">
      <w:pPr>
        <w:rPr>
          <w:lang w:eastAsia="zh-CN"/>
        </w:rPr>
      </w:pPr>
      <w:r w:rsidRPr="00022FD4">
        <w:rPr>
          <w:lang w:eastAsia="zh-CN"/>
        </w:rPr>
        <w:t>  uint64_t applSeqNum;   </w:t>
      </w:r>
      <w:r>
        <w:rPr>
          <w:lang w:eastAsia="zh-CN"/>
        </w:rPr>
        <w:t xml:space="preserve">  </w:t>
      </w:r>
      <w:r w:rsidRPr="00022FD4">
        <w:rPr>
          <w:lang w:eastAsia="zh-CN"/>
        </w:rPr>
        <w:t>//消息记录号</w:t>
      </w:r>
    </w:p>
    <w:p w14:paraId="113E91CD" w14:textId="77777777" w:rsidR="008B7DD2" w:rsidRPr="00022FD4" w:rsidRDefault="008B7DD2" w:rsidP="008B7DD2">
      <w:pPr>
        <w:rPr>
          <w:lang w:eastAsia="zh-CN"/>
        </w:rPr>
      </w:pPr>
      <w:r w:rsidRPr="00022FD4">
        <w:rPr>
          <w:lang w:eastAsia="zh-CN"/>
        </w:rPr>
        <w:t>  uint64_t transactTime;   //成交时间，格式YYYYMMDDHHMMSSmmm，精确到毫秒。示例：20190411102939120表示2019年04月11日10点29分39秒120毫秒</w:t>
      </w:r>
    </w:p>
    <w:p w14:paraId="286C1248" w14:textId="77777777" w:rsidR="008B7DD2" w:rsidRPr="00022FD4" w:rsidRDefault="008B7DD2" w:rsidP="008B7DD2">
      <w:pPr>
        <w:rPr>
          <w:lang w:eastAsia="zh-CN"/>
        </w:rPr>
      </w:pPr>
      <w:r w:rsidRPr="00022FD4">
        <w:rPr>
          <w:lang w:eastAsia="zh-CN"/>
        </w:rPr>
        <w:t xml:space="preserve">  uint64_t tradePrice;    </w:t>
      </w:r>
      <w:r>
        <w:rPr>
          <w:lang w:eastAsia="zh-CN"/>
        </w:rPr>
        <w:t xml:space="preserve"> </w:t>
      </w:r>
      <w:r w:rsidRPr="00022FD4">
        <w:rPr>
          <w:lang w:eastAsia="zh-CN"/>
        </w:rPr>
        <w:t>//成交价格，实际值除以10000</w:t>
      </w:r>
    </w:p>
    <w:p w14:paraId="55061F75" w14:textId="77777777" w:rsidR="008B7DD2" w:rsidRPr="00022FD4" w:rsidRDefault="008B7DD2" w:rsidP="008B7DD2">
      <w:pPr>
        <w:rPr>
          <w:lang w:eastAsia="zh-CN"/>
        </w:rPr>
      </w:pPr>
      <w:r w:rsidRPr="00022FD4">
        <w:rPr>
          <w:lang w:eastAsia="zh-CN"/>
        </w:rPr>
        <w:t>  uint64_t tradeQty;    </w:t>
      </w:r>
      <w:r>
        <w:rPr>
          <w:lang w:eastAsia="zh-CN"/>
        </w:rPr>
        <w:t xml:space="preserve"> </w:t>
      </w:r>
      <w:r w:rsidRPr="00022FD4">
        <w:rPr>
          <w:lang w:eastAsia="zh-CN"/>
        </w:rPr>
        <w:t xml:space="preserve"> //成交数量，实际值除以100</w:t>
      </w:r>
    </w:p>
    <w:p w14:paraId="66F1BA65" w14:textId="77777777" w:rsidR="008B7DD2" w:rsidRPr="00022FD4" w:rsidRDefault="008B7DD2" w:rsidP="008B7DD2">
      <w:pPr>
        <w:rPr>
          <w:lang w:eastAsia="zh-CN"/>
        </w:rPr>
      </w:pPr>
      <w:r w:rsidRPr="00022FD4">
        <w:rPr>
          <w:lang w:eastAsia="zh-CN"/>
        </w:rPr>
        <w:lastRenderedPageBreak/>
        <w:t>  uint64_t bidapplSeqnum;   //买方委托索引</w:t>
      </w:r>
    </w:p>
    <w:p w14:paraId="6288AE4C" w14:textId="77777777" w:rsidR="008B7DD2" w:rsidRPr="00022FD4" w:rsidRDefault="008B7DD2" w:rsidP="008B7DD2">
      <w:pPr>
        <w:rPr>
          <w:lang w:eastAsia="zh-CN"/>
        </w:rPr>
      </w:pPr>
      <w:r w:rsidRPr="00022FD4">
        <w:rPr>
          <w:lang w:eastAsia="zh-CN"/>
        </w:rPr>
        <w:t>  uint64_t offerapplSeqnum;  //卖方委托索引</w:t>
      </w:r>
    </w:p>
    <w:p w14:paraId="3093923F" w14:textId="77777777" w:rsidR="008B7DD2" w:rsidRPr="00022FD4" w:rsidRDefault="008B7DD2" w:rsidP="008B7DD2">
      <w:pPr>
        <w:rPr>
          <w:lang w:eastAsia="zh-CN"/>
        </w:rPr>
      </w:pPr>
      <w:r w:rsidRPr="00022FD4">
        <w:rPr>
          <w:lang w:eastAsia="zh-CN"/>
        </w:rPr>
        <w:t>  uint64_t marginPrice;    //成交的边际价格，实际值除以10000</w:t>
      </w:r>
    </w:p>
    <w:p w14:paraId="285E3F4C" w14:textId="77777777" w:rsidR="008B7DD2" w:rsidRPr="00022FD4" w:rsidRDefault="008B7DD2" w:rsidP="008B7DD2">
      <w:pPr>
        <w:rPr>
          <w:lang w:eastAsia="zh-CN"/>
        </w:rPr>
      </w:pPr>
      <w:r w:rsidRPr="00022FD4">
        <w:rPr>
          <w:lang w:eastAsia="zh-CN"/>
        </w:rPr>
        <w:t>  char   secondaryOrderID[17];</w:t>
      </w:r>
      <w:r>
        <w:rPr>
          <w:lang w:eastAsia="zh-CN"/>
        </w:rPr>
        <w:t xml:space="preserve"> </w:t>
      </w:r>
      <w:r w:rsidRPr="00022FD4">
        <w:rPr>
          <w:lang w:eastAsia="zh-CN"/>
        </w:rPr>
        <w:t xml:space="preserve"> //竞买场次编号</w:t>
      </w:r>
    </w:p>
    <w:p w14:paraId="42AF1A3B" w14:textId="77777777" w:rsidR="008B7DD2" w:rsidRPr="00022FD4" w:rsidRDefault="008B7DD2" w:rsidP="008B7DD2">
      <w:pPr>
        <w:rPr>
          <w:lang w:eastAsia="zh-CN"/>
        </w:rPr>
      </w:pPr>
      <w:r w:rsidRPr="00022FD4">
        <w:rPr>
          <w:lang w:eastAsia="zh-CN"/>
        </w:rPr>
        <w:t>  uint8_t  settlePeriod;   //结算周期</w:t>
      </w:r>
    </w:p>
    <w:p w14:paraId="528E182F" w14:textId="77777777" w:rsidR="008B7DD2" w:rsidRPr="00022FD4" w:rsidRDefault="008B7DD2" w:rsidP="008B7DD2">
      <w:pPr>
        <w:rPr>
          <w:lang w:eastAsia="zh-CN"/>
        </w:rPr>
      </w:pPr>
      <w:r w:rsidRPr="00022FD4">
        <w:rPr>
          <w:lang w:eastAsia="zh-CN"/>
        </w:rPr>
        <w:t>  uint16_t settleType;   </w:t>
      </w:r>
      <w:r>
        <w:rPr>
          <w:lang w:eastAsia="zh-CN"/>
        </w:rPr>
        <w:t xml:space="preserve"> </w:t>
      </w:r>
      <w:r w:rsidRPr="00022FD4">
        <w:rPr>
          <w:lang w:eastAsia="zh-CN"/>
        </w:rPr>
        <w:t xml:space="preserve"> //结算方式</w:t>
      </w:r>
    </w:p>
    <w:p w14:paraId="3042993E" w14:textId="77777777" w:rsidR="008B7DD2" w:rsidRPr="00022FD4" w:rsidRDefault="008B7DD2" w:rsidP="008B7DD2">
      <w:pPr>
        <w:rPr>
          <w:lang w:eastAsia="zh-CN"/>
        </w:rPr>
      </w:pPr>
      <w:r w:rsidRPr="00022FD4">
        <w:rPr>
          <w:lang w:eastAsia="zh-CN"/>
        </w:rPr>
        <w:t>  uint16_t bidExecInstType;  //竞买成交方式</w:t>
      </w:r>
    </w:p>
    <w:p w14:paraId="05FDB505" w14:textId="77777777" w:rsidR="008B7DD2" w:rsidRPr="00022FD4" w:rsidRDefault="008B7DD2" w:rsidP="008B7DD2">
      <w:pPr>
        <w:rPr>
          <w:lang w:eastAsia="zh-CN"/>
        </w:rPr>
      </w:pPr>
      <w:r w:rsidRPr="00022FD4">
        <w:rPr>
          <w:lang w:eastAsia="zh-CN"/>
        </w:rPr>
        <w:t>  uint16_t channelNo;     //频道代码</w:t>
      </w:r>
    </w:p>
    <w:p w14:paraId="71163DF5" w14:textId="77777777" w:rsidR="008B7DD2" w:rsidRPr="00022FD4" w:rsidRDefault="008B7DD2" w:rsidP="008B7DD2">
      <w:pPr>
        <w:rPr>
          <w:lang w:eastAsia="zh-CN"/>
        </w:rPr>
      </w:pPr>
      <w:r w:rsidRPr="00022FD4">
        <w:rPr>
          <w:lang w:eastAsia="zh-CN"/>
        </w:rPr>
        <w:t>  uint16_t mdstreamid;   </w:t>
      </w:r>
      <w:r>
        <w:rPr>
          <w:lang w:eastAsia="zh-CN"/>
        </w:rPr>
        <w:t xml:space="preserve"> </w:t>
      </w:r>
      <w:r w:rsidRPr="00022FD4">
        <w:rPr>
          <w:lang w:eastAsia="zh-CN"/>
        </w:rPr>
        <w:t xml:space="preserve"> //行情类别</w:t>
      </w:r>
    </w:p>
    <w:p w14:paraId="7D53C23B" w14:textId="77777777" w:rsidR="008B7DD2" w:rsidRPr="00022FD4" w:rsidRDefault="008B7DD2" w:rsidP="008B7DD2">
      <w:pPr>
        <w:rPr>
          <w:lang w:eastAsia="zh-CN"/>
        </w:rPr>
      </w:pPr>
      <w:r w:rsidRPr="00022FD4">
        <w:rPr>
          <w:lang w:eastAsia="zh-CN"/>
        </w:rPr>
        <w:t>};</w:t>
      </w:r>
    </w:p>
    <w:p w14:paraId="4FD478DC" w14:textId="77777777" w:rsidR="008B7DD2" w:rsidRDefault="008B7DD2" w:rsidP="008D10A9">
      <w:pPr>
        <w:ind w:firstLine="440"/>
        <w:rPr>
          <w:lang w:eastAsia="zh-CN"/>
        </w:rPr>
      </w:pPr>
    </w:p>
    <w:p w14:paraId="10094C94" w14:textId="297E674C" w:rsidR="00296DEE" w:rsidRPr="00080CB2" w:rsidRDefault="00C72CD6" w:rsidP="00FF77F5">
      <w:pPr>
        <w:pStyle w:val="DFITC-2"/>
        <w:numPr>
          <w:ilvl w:val="0"/>
          <w:numId w:val="7"/>
        </w:numPr>
        <w:rPr>
          <w:b w:val="0"/>
          <w:bCs w:val="0"/>
        </w:rPr>
      </w:pPr>
      <w:bookmarkStart w:id="68" w:name="_Toc184399168"/>
      <w:r w:rsidRPr="00C72CD6">
        <w:rPr>
          <w:b w:val="0"/>
          <w:bCs w:val="0"/>
        </w:rPr>
        <w:t>onBondOrderSz</w:t>
      </w:r>
      <w:r w:rsidR="00296DEE" w:rsidRPr="00080CB2">
        <w:rPr>
          <w:rFonts w:hint="eastAsia"/>
          <w:b w:val="0"/>
          <w:bCs w:val="0"/>
        </w:rPr>
        <w:t>方法</w:t>
      </w:r>
      <w:bookmarkEnd w:id="68"/>
    </w:p>
    <w:p w14:paraId="4FCB7BE4" w14:textId="2AB601E8" w:rsidR="00296DEE" w:rsidRPr="00A54F6A" w:rsidRDefault="00296DEE" w:rsidP="00296DEE">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深交债券逐笔</w:t>
      </w:r>
      <w:r w:rsidR="00C72CD6">
        <w:rPr>
          <w:rFonts w:hint="eastAsia"/>
          <w:lang w:eastAsia="zh-CN"/>
        </w:rPr>
        <w:t>委托</w:t>
      </w:r>
      <w:r w:rsidRPr="00A54F6A">
        <w:rPr>
          <w:lang w:eastAsia="zh-CN"/>
        </w:rPr>
        <w:t>行情时，该方法会被调用。</w:t>
      </w:r>
    </w:p>
    <w:p w14:paraId="4C5CC786" w14:textId="77777777" w:rsidR="00296DEE" w:rsidRDefault="00296DEE" w:rsidP="00296DEE">
      <w:pPr>
        <w:ind w:firstLine="440"/>
        <w:rPr>
          <w:lang w:eastAsia="zh-CN"/>
        </w:rPr>
      </w:pPr>
      <w:r>
        <w:rPr>
          <w:rFonts w:hint="eastAsia"/>
          <w:lang w:eastAsia="zh-CN"/>
        </w:rPr>
        <w:t>函数原型：</w:t>
      </w:r>
    </w:p>
    <w:p w14:paraId="1E5F3686" w14:textId="4D8E5449" w:rsidR="00296DEE" w:rsidRDefault="00296DEE" w:rsidP="00296DEE">
      <w:pPr>
        <w:ind w:firstLine="440"/>
        <w:rPr>
          <w:lang w:eastAsia="zh-CN"/>
        </w:rPr>
      </w:pPr>
      <w:r w:rsidRPr="00A54F6A">
        <w:rPr>
          <w:lang w:eastAsia="zh-CN"/>
        </w:rPr>
        <w:t xml:space="preserve">virtual void </w:t>
      </w:r>
      <w:r w:rsidR="00C72CD6" w:rsidRPr="00C72CD6">
        <w:t>onBondOrderSz</w:t>
      </w:r>
      <w:r w:rsidRPr="00A54F6A">
        <w:rPr>
          <w:lang w:eastAsia="zh-CN"/>
        </w:rPr>
        <w:t>(</w:t>
      </w:r>
      <w:r w:rsidR="00AA186B" w:rsidRPr="00022FD4">
        <w:rPr>
          <w:lang w:eastAsia="zh-CN"/>
        </w:rPr>
        <w:t>BondOrderSz</w:t>
      </w:r>
      <w:r w:rsidRPr="00A54F6A">
        <w:rPr>
          <w:lang w:eastAsia="zh-CN"/>
        </w:rPr>
        <w:t>* p)</w:t>
      </w:r>
      <w:r>
        <w:rPr>
          <w:rFonts w:hint="eastAsia"/>
          <w:lang w:eastAsia="zh-CN"/>
        </w:rPr>
        <w:t>;</w:t>
      </w:r>
    </w:p>
    <w:p w14:paraId="45BB7A29" w14:textId="77777777" w:rsidR="00296DEE" w:rsidRDefault="00296DEE" w:rsidP="00296DEE">
      <w:pPr>
        <w:ind w:firstLine="440"/>
        <w:rPr>
          <w:lang w:eastAsia="zh-CN"/>
        </w:rPr>
      </w:pPr>
      <w:r>
        <w:rPr>
          <w:rFonts w:hint="eastAsia"/>
          <w:lang w:eastAsia="zh-CN"/>
        </w:rPr>
        <w:t>参数：</w:t>
      </w:r>
    </w:p>
    <w:p w14:paraId="444A5BAC" w14:textId="1DABAE0A" w:rsidR="00296DEE" w:rsidRDefault="00296DEE" w:rsidP="00296DEE">
      <w:pPr>
        <w:ind w:firstLine="440"/>
        <w:rPr>
          <w:lang w:eastAsia="zh-CN"/>
        </w:rPr>
      </w:pPr>
      <w:r>
        <w:rPr>
          <w:rFonts w:hint="eastAsia"/>
          <w:lang w:eastAsia="zh-CN"/>
        </w:rPr>
        <w:t>参数一，深交债券逐笔</w:t>
      </w:r>
      <w:r w:rsidR="00EF7768">
        <w:rPr>
          <w:rFonts w:hint="eastAsia"/>
          <w:lang w:eastAsia="zh-CN"/>
        </w:rPr>
        <w:t>委托</w:t>
      </w:r>
      <w:r>
        <w:rPr>
          <w:rFonts w:hint="eastAsia"/>
          <w:lang w:eastAsia="zh-CN"/>
        </w:rPr>
        <w:t>行情</w:t>
      </w:r>
    </w:p>
    <w:p w14:paraId="73ABBB16" w14:textId="77777777" w:rsidR="00296DEE" w:rsidRDefault="00296DEE" w:rsidP="00296DEE">
      <w:pPr>
        <w:ind w:firstLine="440"/>
        <w:rPr>
          <w:lang w:eastAsia="zh-CN"/>
        </w:rPr>
      </w:pPr>
      <w:r>
        <w:rPr>
          <w:rFonts w:hint="eastAsia"/>
          <w:lang w:eastAsia="zh-CN"/>
        </w:rPr>
        <w:t>结构体定义：</w:t>
      </w:r>
    </w:p>
    <w:p w14:paraId="2431056A" w14:textId="77777777" w:rsidR="008B4222" w:rsidRPr="00022FD4" w:rsidRDefault="008B4222" w:rsidP="008B4222">
      <w:pPr>
        <w:rPr>
          <w:lang w:eastAsia="zh-CN"/>
        </w:rPr>
      </w:pPr>
      <w:r w:rsidRPr="00022FD4">
        <w:rPr>
          <w:lang w:eastAsia="zh-CN"/>
        </w:rPr>
        <w:t>struct BondOrderSz {</w:t>
      </w:r>
    </w:p>
    <w:p w14:paraId="07A968A3" w14:textId="77777777" w:rsidR="008B4222" w:rsidRPr="00022FD4" w:rsidRDefault="008B4222" w:rsidP="008B4222">
      <w:pPr>
        <w:rPr>
          <w:lang w:eastAsia="zh-CN"/>
        </w:rPr>
      </w:pPr>
      <w:r w:rsidRPr="00022FD4">
        <w:rPr>
          <w:lang w:eastAsia="zh-CN"/>
        </w:rPr>
        <w:t>  uint8_t  messageType;  //消息类型，债券逐笔委托为0x0A</w:t>
      </w:r>
    </w:p>
    <w:p w14:paraId="091FE061" w14:textId="77777777" w:rsidR="008B4222" w:rsidRPr="00022FD4" w:rsidRDefault="008B4222" w:rsidP="008B4222">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26EF8E54" w14:textId="081ED08B" w:rsidR="008B4222" w:rsidRPr="00022FD4" w:rsidRDefault="008B4222" w:rsidP="008B4222">
      <w:pPr>
        <w:rPr>
          <w:lang w:eastAsia="zh-CN"/>
        </w:rPr>
      </w:pPr>
      <w:r w:rsidRPr="00022FD4">
        <w:rPr>
          <w:lang w:eastAsia="zh-CN"/>
        </w:rPr>
        <w:t>  uint8_t  exchangeID;   //交易所id，</w:t>
      </w:r>
      <w:r w:rsidR="000174D8">
        <w:rPr>
          <w:lang w:eastAsia="zh-CN"/>
        </w:rPr>
        <w:t>上交所</w:t>
      </w:r>
      <w:r w:rsidR="000174D8">
        <w:rPr>
          <w:rFonts w:hint="eastAsia"/>
          <w:lang w:eastAsia="zh-CN"/>
        </w:rPr>
        <w:t>L</w:t>
      </w:r>
      <w:r w:rsidR="000174D8">
        <w:rPr>
          <w:lang w:eastAsia="zh-CN"/>
        </w:rPr>
        <w:t>2：1，深交所</w:t>
      </w:r>
      <w:r w:rsidR="000174D8">
        <w:rPr>
          <w:rFonts w:hint="eastAsia"/>
          <w:lang w:eastAsia="zh-CN"/>
        </w:rPr>
        <w:t>：</w:t>
      </w:r>
      <w:r w:rsidR="000174D8">
        <w:rPr>
          <w:lang w:eastAsia="zh-CN"/>
        </w:rPr>
        <w:t xml:space="preserve">2, </w:t>
      </w:r>
      <w:r w:rsidR="000174D8">
        <w:rPr>
          <w:rFonts w:hint="eastAsia"/>
          <w:lang w:eastAsia="zh-CN"/>
        </w:rPr>
        <w:t>上交所L</w:t>
      </w:r>
      <w:r w:rsidR="000174D8">
        <w:rPr>
          <w:lang w:eastAsia="zh-CN"/>
        </w:rPr>
        <w:t>1</w:t>
      </w:r>
      <w:r w:rsidR="000174D8">
        <w:rPr>
          <w:rFonts w:hint="eastAsia"/>
          <w:lang w:eastAsia="zh-CN"/>
        </w:rPr>
        <w:t>:</w:t>
      </w:r>
      <w:r w:rsidR="000174D8">
        <w:rPr>
          <w:lang w:eastAsia="zh-CN"/>
        </w:rPr>
        <w:t>3</w:t>
      </w:r>
    </w:p>
    <w:p w14:paraId="4F3402FB" w14:textId="77777777" w:rsidR="008B4222" w:rsidRPr="00022FD4" w:rsidRDefault="008B4222" w:rsidP="008B4222">
      <w:pPr>
        <w:rPr>
          <w:lang w:eastAsia="zh-CN"/>
        </w:rPr>
      </w:pPr>
      <w:r w:rsidRPr="00022FD4">
        <w:rPr>
          <w:lang w:eastAsia="zh-CN"/>
        </w:rPr>
        <w:t>  char   </w:t>
      </w:r>
      <w:r>
        <w:rPr>
          <w:lang w:eastAsia="zh-CN"/>
        </w:rPr>
        <w:t xml:space="preserve"> </w:t>
      </w:r>
      <w:r w:rsidRPr="00022FD4">
        <w:rPr>
          <w:lang w:eastAsia="zh-CN"/>
        </w:rPr>
        <w:t>securityID[9];</w:t>
      </w:r>
      <w:r>
        <w:rPr>
          <w:lang w:eastAsia="zh-CN"/>
        </w:rPr>
        <w:t xml:space="preserve"> </w:t>
      </w:r>
      <w:r w:rsidRPr="00022FD4">
        <w:rPr>
          <w:lang w:eastAsia="zh-CN"/>
        </w:rPr>
        <w:t xml:space="preserve"> //证券代码</w:t>
      </w:r>
    </w:p>
    <w:p w14:paraId="1963488E" w14:textId="77777777" w:rsidR="008B4222" w:rsidRPr="00022FD4" w:rsidRDefault="008B4222" w:rsidP="008B4222">
      <w:pPr>
        <w:rPr>
          <w:lang w:eastAsia="zh-CN"/>
        </w:rPr>
      </w:pPr>
      <w:r w:rsidRPr="00022FD4">
        <w:rPr>
          <w:lang w:eastAsia="zh-CN"/>
        </w:rPr>
        <w:t>  char rsvd;       </w:t>
      </w:r>
      <w:r>
        <w:rPr>
          <w:lang w:eastAsia="zh-CN"/>
        </w:rPr>
        <w:t xml:space="preserve"> </w:t>
      </w:r>
      <w:r w:rsidRPr="00022FD4">
        <w:rPr>
          <w:lang w:eastAsia="zh-CN"/>
        </w:rPr>
        <w:t xml:space="preserve"> //保留字段</w:t>
      </w:r>
    </w:p>
    <w:p w14:paraId="10E31C3F" w14:textId="77777777" w:rsidR="008B4222" w:rsidRPr="00022FD4" w:rsidRDefault="008B4222" w:rsidP="008B4222">
      <w:pPr>
        <w:rPr>
          <w:lang w:eastAsia="zh-CN"/>
        </w:rPr>
      </w:pPr>
      <w:r w:rsidRPr="00022FD4">
        <w:rPr>
          <w:lang w:eastAsia="zh-CN"/>
        </w:rPr>
        <w:t>  char side;       </w:t>
      </w:r>
      <w:r>
        <w:rPr>
          <w:lang w:eastAsia="zh-CN"/>
        </w:rPr>
        <w:t xml:space="preserve"> </w:t>
      </w:r>
      <w:r w:rsidRPr="00022FD4">
        <w:rPr>
          <w:lang w:eastAsia="zh-CN"/>
        </w:rPr>
        <w:t xml:space="preserve"> //买卖方向：1=买，2=卖，G=借入，F=出借</w:t>
      </w:r>
    </w:p>
    <w:p w14:paraId="73BF5A40" w14:textId="77777777" w:rsidR="008B4222" w:rsidRPr="00022FD4" w:rsidRDefault="008B4222" w:rsidP="008B4222">
      <w:pPr>
        <w:rPr>
          <w:lang w:eastAsia="zh-CN"/>
        </w:rPr>
      </w:pPr>
      <w:r w:rsidRPr="00022FD4">
        <w:rPr>
          <w:lang w:eastAsia="zh-CN"/>
        </w:rPr>
        <w:t>  char  orderType;     //订单类别：1=市价，2=限价，U=本方最优</w:t>
      </w:r>
    </w:p>
    <w:p w14:paraId="0EF64064" w14:textId="77777777" w:rsidR="008B4222" w:rsidRPr="00022FD4" w:rsidRDefault="008B4222" w:rsidP="008B4222">
      <w:pPr>
        <w:rPr>
          <w:lang w:eastAsia="zh-CN"/>
        </w:rPr>
      </w:pPr>
      <w:r w:rsidRPr="00022FD4">
        <w:rPr>
          <w:lang w:eastAsia="zh-CN"/>
        </w:rPr>
        <w:t>  uint64_t applSeqNum;  </w:t>
      </w:r>
      <w:r>
        <w:rPr>
          <w:lang w:eastAsia="zh-CN"/>
        </w:rPr>
        <w:t xml:space="preserve"> </w:t>
      </w:r>
      <w:r w:rsidRPr="00022FD4">
        <w:rPr>
          <w:lang w:eastAsia="zh-CN"/>
        </w:rPr>
        <w:t xml:space="preserve"> //消息记录号</w:t>
      </w:r>
    </w:p>
    <w:p w14:paraId="1810E89D" w14:textId="77777777" w:rsidR="008B4222" w:rsidRPr="00022FD4" w:rsidRDefault="008B4222" w:rsidP="008B4222">
      <w:pPr>
        <w:rPr>
          <w:lang w:eastAsia="zh-CN"/>
        </w:rPr>
      </w:pPr>
      <w:r w:rsidRPr="00022FD4">
        <w:rPr>
          <w:lang w:eastAsia="zh-CN"/>
        </w:rPr>
        <w:lastRenderedPageBreak/>
        <w:t>  uint64_t transactTime;  //委托时间，格式YYYYMMDDHHMMSSmmm，精确到毫秒。示例：20190411102939120表示2019年04月11日10点29分39秒120毫秒</w:t>
      </w:r>
    </w:p>
    <w:p w14:paraId="5BB88FEC" w14:textId="77777777" w:rsidR="008B4222" w:rsidRPr="00022FD4" w:rsidRDefault="008B4222" w:rsidP="008B4222">
      <w:pPr>
        <w:rPr>
          <w:lang w:eastAsia="zh-CN"/>
        </w:rPr>
      </w:pPr>
      <w:r w:rsidRPr="00022FD4">
        <w:rPr>
          <w:lang w:eastAsia="zh-CN"/>
        </w:rPr>
        <w:t>  uint64_t price;      //价格，实际值除以10000</w:t>
      </w:r>
    </w:p>
    <w:p w14:paraId="5276361D" w14:textId="77777777" w:rsidR="008B4222" w:rsidRPr="00022FD4" w:rsidRDefault="008B4222" w:rsidP="008B4222">
      <w:pPr>
        <w:rPr>
          <w:lang w:eastAsia="zh-CN"/>
        </w:rPr>
      </w:pPr>
      <w:r w:rsidRPr="00022FD4">
        <w:rPr>
          <w:lang w:eastAsia="zh-CN"/>
        </w:rPr>
        <w:t>  uint64_t qty;       //数量，实际值除以100</w:t>
      </w:r>
    </w:p>
    <w:p w14:paraId="1C06C729" w14:textId="77777777" w:rsidR="008B4222" w:rsidRPr="00022FD4" w:rsidRDefault="008B4222" w:rsidP="008B4222">
      <w:pPr>
        <w:rPr>
          <w:lang w:eastAsia="zh-CN"/>
        </w:rPr>
      </w:pPr>
      <w:r w:rsidRPr="00022FD4">
        <w:rPr>
          <w:lang w:eastAsia="zh-CN"/>
        </w:rPr>
        <w:t>  uint16_t channelNo;    //频道代码</w:t>
      </w:r>
    </w:p>
    <w:p w14:paraId="4B133474" w14:textId="77777777" w:rsidR="008B4222" w:rsidRPr="00022FD4" w:rsidRDefault="008B4222" w:rsidP="008B4222">
      <w:pPr>
        <w:rPr>
          <w:lang w:eastAsia="zh-CN"/>
        </w:rPr>
      </w:pPr>
      <w:r w:rsidRPr="00022FD4">
        <w:rPr>
          <w:lang w:eastAsia="zh-CN"/>
        </w:rPr>
        <w:t>  uint16_t mdstreamid;  </w:t>
      </w:r>
      <w:r>
        <w:rPr>
          <w:lang w:eastAsia="zh-CN"/>
        </w:rPr>
        <w:t xml:space="preserve"> </w:t>
      </w:r>
      <w:r w:rsidRPr="00022FD4">
        <w:rPr>
          <w:lang w:eastAsia="zh-CN"/>
        </w:rPr>
        <w:t xml:space="preserve"> //行情类别</w:t>
      </w:r>
    </w:p>
    <w:p w14:paraId="3AD027B3" w14:textId="1BD30217" w:rsidR="008B4222" w:rsidRDefault="008B4222" w:rsidP="008B4222">
      <w:pPr>
        <w:rPr>
          <w:lang w:eastAsia="zh-CN"/>
        </w:rPr>
      </w:pPr>
      <w:r w:rsidRPr="00022FD4">
        <w:rPr>
          <w:lang w:eastAsia="zh-CN"/>
        </w:rPr>
        <w:t>};</w:t>
      </w:r>
    </w:p>
    <w:p w14:paraId="746F82E5" w14:textId="67EF0DC3" w:rsidR="00997CB9" w:rsidRPr="00080CB2" w:rsidRDefault="00F73791" w:rsidP="00FF77F5">
      <w:pPr>
        <w:pStyle w:val="DFITC-2"/>
        <w:numPr>
          <w:ilvl w:val="0"/>
          <w:numId w:val="7"/>
        </w:numPr>
        <w:rPr>
          <w:b w:val="0"/>
          <w:bCs w:val="0"/>
        </w:rPr>
      </w:pPr>
      <w:bookmarkStart w:id="69" w:name="_Toc184399169"/>
      <w:r w:rsidRPr="00F73791">
        <w:rPr>
          <w:b w:val="0"/>
          <w:bCs w:val="0"/>
        </w:rPr>
        <w:t>onBondBlockOrderSz</w:t>
      </w:r>
      <w:r w:rsidR="00997CB9" w:rsidRPr="00080CB2">
        <w:rPr>
          <w:rFonts w:hint="eastAsia"/>
          <w:b w:val="0"/>
          <w:bCs w:val="0"/>
        </w:rPr>
        <w:t>方法</w:t>
      </w:r>
      <w:bookmarkEnd w:id="69"/>
    </w:p>
    <w:p w14:paraId="74FD7284" w14:textId="6871CA6F" w:rsidR="00997CB9" w:rsidRPr="00A54F6A" w:rsidRDefault="00997CB9" w:rsidP="00997CB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w:t>
      </w:r>
      <w:r w:rsidR="007A3A7C">
        <w:rPr>
          <w:rFonts w:hint="eastAsia"/>
          <w:lang w:eastAsia="zh-CN"/>
        </w:rPr>
        <w:t>大额</w:t>
      </w:r>
      <w:r>
        <w:rPr>
          <w:rFonts w:hint="eastAsia"/>
          <w:lang w:eastAsia="zh-CN"/>
        </w:rPr>
        <w:t>逐笔委托</w:t>
      </w:r>
      <w:r w:rsidRPr="00A54F6A">
        <w:rPr>
          <w:lang w:eastAsia="zh-CN"/>
        </w:rPr>
        <w:t>行情时，该方法会被调用。</w:t>
      </w:r>
    </w:p>
    <w:p w14:paraId="3A1F1E60" w14:textId="77777777" w:rsidR="00997CB9" w:rsidRDefault="00997CB9" w:rsidP="00997CB9">
      <w:pPr>
        <w:ind w:firstLine="440"/>
        <w:rPr>
          <w:lang w:eastAsia="zh-CN"/>
        </w:rPr>
      </w:pPr>
      <w:r>
        <w:rPr>
          <w:rFonts w:hint="eastAsia"/>
          <w:lang w:eastAsia="zh-CN"/>
        </w:rPr>
        <w:t>函数原型：</w:t>
      </w:r>
    </w:p>
    <w:p w14:paraId="56DD1C6B" w14:textId="721551C1" w:rsidR="00997CB9" w:rsidRDefault="00997CB9" w:rsidP="00997CB9">
      <w:pPr>
        <w:ind w:firstLine="440"/>
        <w:rPr>
          <w:lang w:eastAsia="zh-CN"/>
        </w:rPr>
      </w:pPr>
      <w:r w:rsidRPr="00A54F6A">
        <w:rPr>
          <w:lang w:eastAsia="zh-CN"/>
        </w:rPr>
        <w:t xml:space="preserve">virtual void </w:t>
      </w:r>
      <w:r w:rsidR="00F73791" w:rsidRPr="00F73791">
        <w:t>onBondBlockOrderSz</w:t>
      </w:r>
      <w:r w:rsidRPr="00A54F6A">
        <w:rPr>
          <w:lang w:eastAsia="zh-CN"/>
        </w:rPr>
        <w:t>(</w:t>
      </w:r>
      <w:r w:rsidR="00DB1CBC" w:rsidRPr="00022FD4">
        <w:rPr>
          <w:lang w:eastAsia="zh-CN"/>
        </w:rPr>
        <w:t>BondBlockOrderSz</w:t>
      </w:r>
      <w:r w:rsidRPr="00A54F6A">
        <w:rPr>
          <w:lang w:eastAsia="zh-CN"/>
        </w:rPr>
        <w:t>* p)</w:t>
      </w:r>
      <w:r>
        <w:rPr>
          <w:rFonts w:hint="eastAsia"/>
          <w:lang w:eastAsia="zh-CN"/>
        </w:rPr>
        <w:t>;</w:t>
      </w:r>
    </w:p>
    <w:p w14:paraId="7B982303" w14:textId="77777777" w:rsidR="00997CB9" w:rsidRDefault="00997CB9" w:rsidP="00997CB9">
      <w:pPr>
        <w:ind w:firstLine="440"/>
        <w:rPr>
          <w:lang w:eastAsia="zh-CN"/>
        </w:rPr>
      </w:pPr>
      <w:r>
        <w:rPr>
          <w:rFonts w:hint="eastAsia"/>
          <w:lang w:eastAsia="zh-CN"/>
        </w:rPr>
        <w:t>参数：</w:t>
      </w:r>
    </w:p>
    <w:p w14:paraId="16842ABF" w14:textId="706FE0C8" w:rsidR="00997CB9" w:rsidRDefault="00997CB9" w:rsidP="00997CB9">
      <w:pPr>
        <w:ind w:firstLine="440"/>
        <w:rPr>
          <w:lang w:eastAsia="zh-CN"/>
        </w:rPr>
      </w:pPr>
      <w:r>
        <w:rPr>
          <w:rFonts w:hint="eastAsia"/>
          <w:lang w:eastAsia="zh-CN"/>
        </w:rPr>
        <w:t>参数一，深交债券</w:t>
      </w:r>
      <w:r w:rsidR="007A3A7C">
        <w:rPr>
          <w:rFonts w:hint="eastAsia"/>
          <w:lang w:eastAsia="zh-CN"/>
        </w:rPr>
        <w:t>大额</w:t>
      </w:r>
      <w:r>
        <w:rPr>
          <w:rFonts w:hint="eastAsia"/>
          <w:lang w:eastAsia="zh-CN"/>
        </w:rPr>
        <w:t>逐笔委托行情</w:t>
      </w:r>
    </w:p>
    <w:p w14:paraId="67689037" w14:textId="77777777" w:rsidR="00997CB9" w:rsidRDefault="00997CB9" w:rsidP="00997CB9">
      <w:pPr>
        <w:ind w:firstLine="440"/>
        <w:rPr>
          <w:lang w:eastAsia="zh-CN"/>
        </w:rPr>
      </w:pPr>
      <w:r>
        <w:rPr>
          <w:rFonts w:hint="eastAsia"/>
          <w:lang w:eastAsia="zh-CN"/>
        </w:rPr>
        <w:t>结构体定义：</w:t>
      </w:r>
    </w:p>
    <w:p w14:paraId="38380A3A" w14:textId="77777777" w:rsidR="009D4D48" w:rsidRPr="00022FD4" w:rsidRDefault="009D4D48" w:rsidP="009D4D48">
      <w:pPr>
        <w:rPr>
          <w:lang w:eastAsia="zh-CN"/>
        </w:rPr>
      </w:pPr>
      <w:r w:rsidRPr="00022FD4">
        <w:rPr>
          <w:lang w:eastAsia="zh-CN"/>
        </w:rPr>
        <w:t>struct BondBlockOrderSz {</w:t>
      </w:r>
    </w:p>
    <w:p w14:paraId="58ED2424" w14:textId="0509BF79"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messageType;   //消息类型，债券逐笔委托为0x0</w:t>
      </w:r>
      <w:r w:rsidR="000F15E5">
        <w:rPr>
          <w:lang w:eastAsia="zh-CN"/>
        </w:rPr>
        <w:t>B</w:t>
      </w:r>
    </w:p>
    <w:p w14:paraId="1C906773" w14:textId="77777777" w:rsidR="009D4D48" w:rsidRPr="00022FD4" w:rsidRDefault="009D4D48" w:rsidP="009D4D48">
      <w:pPr>
        <w:rPr>
          <w:lang w:eastAsia="zh-CN"/>
        </w:rPr>
      </w:pPr>
      <w:r w:rsidRPr="00022FD4">
        <w:rPr>
          <w:lang w:eastAsia="zh-CN"/>
        </w:rPr>
        <w:t>  uint32_t sequence;     //udp输出包序号，从1开始</w:t>
      </w:r>
    </w:p>
    <w:p w14:paraId="6ADD6F9B" w14:textId="6F8F688A"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exchangeID;    //</w:t>
      </w:r>
      <w:r w:rsidR="003018FC">
        <w:rPr>
          <w:lang w:eastAsia="zh-CN"/>
        </w:rPr>
        <w:t>上交所</w:t>
      </w:r>
      <w:r w:rsidR="003018FC">
        <w:rPr>
          <w:rFonts w:hint="eastAsia"/>
          <w:lang w:eastAsia="zh-CN"/>
        </w:rPr>
        <w:t>L</w:t>
      </w:r>
      <w:r w:rsidR="003018FC">
        <w:rPr>
          <w:lang w:eastAsia="zh-CN"/>
        </w:rPr>
        <w:t>2：1，深交所</w:t>
      </w:r>
      <w:r w:rsidR="003018FC">
        <w:rPr>
          <w:rFonts w:hint="eastAsia"/>
          <w:lang w:eastAsia="zh-CN"/>
        </w:rPr>
        <w:t>：</w:t>
      </w:r>
      <w:r w:rsidR="003018FC">
        <w:rPr>
          <w:lang w:eastAsia="zh-CN"/>
        </w:rPr>
        <w:t xml:space="preserve">2, </w:t>
      </w:r>
      <w:r w:rsidR="003018FC">
        <w:rPr>
          <w:rFonts w:hint="eastAsia"/>
          <w:lang w:eastAsia="zh-CN"/>
        </w:rPr>
        <w:t>上交所L</w:t>
      </w:r>
      <w:r w:rsidR="003018FC">
        <w:rPr>
          <w:lang w:eastAsia="zh-CN"/>
        </w:rPr>
        <w:t>1</w:t>
      </w:r>
      <w:r w:rsidR="003018FC">
        <w:rPr>
          <w:rFonts w:hint="eastAsia"/>
          <w:lang w:eastAsia="zh-CN"/>
        </w:rPr>
        <w:t>:</w:t>
      </w:r>
      <w:r w:rsidR="003018FC">
        <w:rPr>
          <w:lang w:eastAsia="zh-CN"/>
        </w:rPr>
        <w:t>3</w:t>
      </w:r>
    </w:p>
    <w:p w14:paraId="4C0F7C6D" w14:textId="77777777" w:rsidR="009D4D48" w:rsidRPr="00022FD4" w:rsidRDefault="009D4D48" w:rsidP="009D4D48">
      <w:pPr>
        <w:rPr>
          <w:lang w:eastAsia="zh-CN"/>
        </w:rPr>
      </w:pPr>
      <w:r w:rsidRPr="00022FD4">
        <w:rPr>
          <w:lang w:eastAsia="zh-CN"/>
        </w:rPr>
        <w:t>  char   securityID[9];  //证券代码</w:t>
      </w:r>
    </w:p>
    <w:p w14:paraId="092549D4" w14:textId="77777777" w:rsidR="009D4D48" w:rsidRPr="00022FD4" w:rsidRDefault="009D4D48" w:rsidP="009D4D48">
      <w:pPr>
        <w:rPr>
          <w:lang w:eastAsia="zh-CN"/>
        </w:rPr>
      </w:pPr>
      <w:r w:rsidRPr="00022FD4">
        <w:rPr>
          <w:lang w:eastAsia="zh-CN"/>
        </w:rPr>
        <w:t>  char </w:t>
      </w:r>
      <w:r>
        <w:rPr>
          <w:lang w:eastAsia="zh-CN"/>
        </w:rPr>
        <w:t xml:space="preserve">    </w:t>
      </w:r>
      <w:r w:rsidRPr="00022FD4">
        <w:rPr>
          <w:lang w:eastAsia="zh-CN"/>
        </w:rPr>
        <w:t>rsvd[2];     //保留字段</w:t>
      </w:r>
    </w:p>
    <w:p w14:paraId="768DF087" w14:textId="77777777" w:rsidR="009D4D48" w:rsidRPr="00022FD4" w:rsidRDefault="009D4D48" w:rsidP="009D4D48">
      <w:pPr>
        <w:rPr>
          <w:lang w:eastAsia="zh-CN"/>
        </w:rPr>
      </w:pPr>
      <w:r w:rsidRPr="00022FD4">
        <w:rPr>
          <w:lang w:eastAsia="zh-CN"/>
        </w:rPr>
        <w:t>  char </w:t>
      </w:r>
      <w:r>
        <w:rPr>
          <w:lang w:eastAsia="zh-CN"/>
        </w:rPr>
        <w:t xml:space="preserve">    </w:t>
      </w:r>
      <w:r w:rsidRPr="00022FD4">
        <w:rPr>
          <w:lang w:eastAsia="zh-CN"/>
        </w:rPr>
        <w:t>side;      </w:t>
      </w:r>
      <w:r>
        <w:rPr>
          <w:lang w:eastAsia="zh-CN"/>
        </w:rPr>
        <w:t xml:space="preserve"> </w:t>
      </w:r>
      <w:r w:rsidRPr="00022FD4">
        <w:rPr>
          <w:lang w:eastAsia="zh-CN"/>
        </w:rPr>
        <w:t>//买卖方向：1=买，2=卖，G=借入，F=出借</w:t>
      </w:r>
    </w:p>
    <w:p w14:paraId="3E5152D2" w14:textId="77777777" w:rsidR="009D4D48" w:rsidRPr="00022FD4" w:rsidRDefault="009D4D48" w:rsidP="009D4D48">
      <w:pPr>
        <w:rPr>
          <w:lang w:eastAsia="zh-CN"/>
        </w:rPr>
      </w:pPr>
      <w:r w:rsidRPr="00022FD4">
        <w:rPr>
          <w:lang w:eastAsia="zh-CN"/>
        </w:rPr>
        <w:t>  uint64_t applSeqNum;   </w:t>
      </w:r>
      <w:r>
        <w:rPr>
          <w:lang w:eastAsia="zh-CN"/>
        </w:rPr>
        <w:t xml:space="preserve"> </w:t>
      </w:r>
      <w:r w:rsidRPr="00022FD4">
        <w:rPr>
          <w:lang w:eastAsia="zh-CN"/>
        </w:rPr>
        <w:t>//消息记录号</w:t>
      </w:r>
    </w:p>
    <w:p w14:paraId="50E30BCB" w14:textId="77777777" w:rsidR="009D4D48" w:rsidRPr="00022FD4" w:rsidRDefault="009D4D48" w:rsidP="009D4D48">
      <w:pPr>
        <w:rPr>
          <w:lang w:eastAsia="zh-CN"/>
        </w:rPr>
      </w:pPr>
      <w:r w:rsidRPr="00022FD4">
        <w:rPr>
          <w:lang w:eastAsia="zh-CN"/>
        </w:rPr>
        <w:t>  uint64_t transactTime;  </w:t>
      </w:r>
      <w:r>
        <w:rPr>
          <w:lang w:eastAsia="zh-CN"/>
        </w:rPr>
        <w:t xml:space="preserve"> </w:t>
      </w:r>
      <w:r w:rsidRPr="00022FD4">
        <w:rPr>
          <w:lang w:eastAsia="zh-CN"/>
        </w:rPr>
        <w:t>//委托时间，格式YYYYMMDDHHMMSSmmm，精确到毫秒。示例：20190411102939120表示2019年04月11日10点29分39秒120毫秒</w:t>
      </w:r>
    </w:p>
    <w:p w14:paraId="31484BDB" w14:textId="77777777" w:rsidR="009D4D48" w:rsidRPr="00022FD4" w:rsidRDefault="009D4D48" w:rsidP="009D4D48">
      <w:pPr>
        <w:rPr>
          <w:lang w:eastAsia="zh-CN"/>
        </w:rPr>
      </w:pPr>
      <w:r w:rsidRPr="00022FD4">
        <w:rPr>
          <w:lang w:eastAsia="zh-CN"/>
        </w:rPr>
        <w:t>  uint64_t price;      //价格，实际值除以10000</w:t>
      </w:r>
    </w:p>
    <w:p w14:paraId="3D92D39F" w14:textId="77777777" w:rsidR="009D4D48" w:rsidRPr="00022FD4" w:rsidRDefault="009D4D48" w:rsidP="009D4D48">
      <w:pPr>
        <w:rPr>
          <w:lang w:eastAsia="zh-CN"/>
        </w:rPr>
      </w:pPr>
      <w:r w:rsidRPr="00022FD4">
        <w:rPr>
          <w:lang w:eastAsia="zh-CN"/>
        </w:rPr>
        <w:t>  uint64_t qty;       //数量，实际值除以100</w:t>
      </w:r>
    </w:p>
    <w:p w14:paraId="44CD440B" w14:textId="77777777" w:rsidR="009D4D48" w:rsidRPr="00022FD4" w:rsidRDefault="009D4D48" w:rsidP="009D4D48">
      <w:pPr>
        <w:rPr>
          <w:lang w:eastAsia="zh-CN"/>
        </w:rPr>
      </w:pPr>
      <w:r w:rsidRPr="00022FD4">
        <w:rPr>
          <w:lang w:eastAsia="zh-CN"/>
        </w:rPr>
        <w:t>  char   quoteID[11];   //报价消息编号</w:t>
      </w:r>
    </w:p>
    <w:p w14:paraId="11B82634" w14:textId="77777777" w:rsidR="009D4D48" w:rsidRPr="00022FD4" w:rsidRDefault="009D4D48" w:rsidP="009D4D48">
      <w:pPr>
        <w:rPr>
          <w:lang w:eastAsia="zh-CN"/>
        </w:rPr>
      </w:pPr>
      <w:r w:rsidRPr="00022FD4">
        <w:rPr>
          <w:lang w:eastAsia="zh-CN"/>
        </w:rPr>
        <w:t>  char   memberID[7];   //交易商代码</w:t>
      </w:r>
    </w:p>
    <w:p w14:paraId="609E41F3" w14:textId="77777777" w:rsidR="009D4D48" w:rsidRPr="00022FD4" w:rsidRDefault="009D4D48" w:rsidP="009D4D48">
      <w:pPr>
        <w:rPr>
          <w:lang w:eastAsia="zh-CN"/>
        </w:rPr>
      </w:pPr>
      <w:r w:rsidRPr="00022FD4">
        <w:rPr>
          <w:lang w:eastAsia="zh-CN"/>
        </w:rPr>
        <w:lastRenderedPageBreak/>
        <w:t>  char   investorType[3]; //交易主体类型</w:t>
      </w:r>
    </w:p>
    <w:p w14:paraId="3254F5CC" w14:textId="77777777" w:rsidR="009D4D48" w:rsidRPr="00022FD4" w:rsidRDefault="009D4D48" w:rsidP="009D4D48">
      <w:pPr>
        <w:rPr>
          <w:lang w:eastAsia="zh-CN"/>
        </w:rPr>
      </w:pPr>
      <w:r w:rsidRPr="00022FD4">
        <w:rPr>
          <w:lang w:eastAsia="zh-CN"/>
        </w:rPr>
        <w:t>  char   investorID[11]; </w:t>
      </w:r>
      <w:r>
        <w:rPr>
          <w:lang w:eastAsia="zh-CN"/>
        </w:rPr>
        <w:t xml:space="preserve"> </w:t>
      </w:r>
      <w:r w:rsidRPr="00022FD4">
        <w:rPr>
          <w:lang w:eastAsia="zh-CN"/>
        </w:rPr>
        <w:t>//交易主体代码</w:t>
      </w:r>
    </w:p>
    <w:p w14:paraId="006669E1" w14:textId="77777777" w:rsidR="009D4D48" w:rsidRPr="00022FD4" w:rsidRDefault="009D4D48" w:rsidP="009D4D48">
      <w:pPr>
        <w:rPr>
          <w:lang w:eastAsia="zh-CN"/>
        </w:rPr>
      </w:pPr>
      <w:r w:rsidRPr="00022FD4">
        <w:rPr>
          <w:lang w:eastAsia="zh-CN"/>
        </w:rPr>
        <w:t>  char   investName[121]; //客户名称</w:t>
      </w:r>
    </w:p>
    <w:p w14:paraId="73F89D40" w14:textId="77777777" w:rsidR="009D4D48" w:rsidRPr="00022FD4" w:rsidRDefault="009D4D48" w:rsidP="009D4D48">
      <w:pPr>
        <w:rPr>
          <w:lang w:eastAsia="zh-CN"/>
        </w:rPr>
      </w:pPr>
      <w:r w:rsidRPr="00022FD4">
        <w:rPr>
          <w:lang w:eastAsia="zh-CN"/>
        </w:rPr>
        <w:t>  char   traderCode[9];  //交易员代码</w:t>
      </w:r>
    </w:p>
    <w:p w14:paraId="23B58927" w14:textId="77777777"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settlePeriod;  </w:t>
      </w:r>
      <w:r>
        <w:rPr>
          <w:lang w:eastAsia="zh-CN"/>
        </w:rPr>
        <w:t xml:space="preserve"> </w:t>
      </w:r>
      <w:r w:rsidRPr="00022FD4">
        <w:rPr>
          <w:lang w:eastAsia="zh-CN"/>
        </w:rPr>
        <w:t>//结算周期</w:t>
      </w:r>
    </w:p>
    <w:p w14:paraId="065B6A6C" w14:textId="77777777" w:rsidR="009D4D48" w:rsidRPr="00022FD4" w:rsidRDefault="009D4D48" w:rsidP="009D4D48">
      <w:pPr>
        <w:rPr>
          <w:lang w:eastAsia="zh-CN"/>
        </w:rPr>
      </w:pPr>
      <w:r w:rsidRPr="00022FD4">
        <w:rPr>
          <w:lang w:eastAsia="zh-CN"/>
        </w:rPr>
        <w:t>  uint16_t settleType;   </w:t>
      </w:r>
      <w:r>
        <w:rPr>
          <w:lang w:eastAsia="zh-CN"/>
        </w:rPr>
        <w:t xml:space="preserve"> </w:t>
      </w:r>
      <w:r w:rsidRPr="00022FD4">
        <w:rPr>
          <w:lang w:eastAsia="zh-CN"/>
        </w:rPr>
        <w:t>//结算方式</w:t>
      </w:r>
    </w:p>
    <w:p w14:paraId="7C0E6F1F" w14:textId="77777777" w:rsidR="009D4D48" w:rsidRPr="00022FD4" w:rsidRDefault="009D4D48" w:rsidP="009D4D48">
      <w:pPr>
        <w:rPr>
          <w:lang w:eastAsia="zh-CN"/>
        </w:rPr>
      </w:pPr>
      <w:r w:rsidRPr="00022FD4">
        <w:rPr>
          <w:lang w:eastAsia="zh-CN"/>
        </w:rPr>
        <w:t>  uint16_t channelNo;    //频道代码</w:t>
      </w:r>
    </w:p>
    <w:p w14:paraId="50C9F9D0" w14:textId="77777777" w:rsidR="009D4D48" w:rsidRPr="00022FD4" w:rsidRDefault="009D4D48" w:rsidP="009D4D48">
      <w:pPr>
        <w:rPr>
          <w:lang w:eastAsia="zh-CN"/>
        </w:rPr>
      </w:pPr>
      <w:r w:rsidRPr="00022FD4">
        <w:rPr>
          <w:lang w:eastAsia="zh-CN"/>
        </w:rPr>
        <w:t>  uint16_t mdstreamid;   </w:t>
      </w:r>
      <w:r>
        <w:rPr>
          <w:lang w:eastAsia="zh-CN"/>
        </w:rPr>
        <w:t xml:space="preserve"> </w:t>
      </w:r>
      <w:r w:rsidRPr="00022FD4">
        <w:rPr>
          <w:lang w:eastAsia="zh-CN"/>
        </w:rPr>
        <w:t>//行情类别</w:t>
      </w:r>
    </w:p>
    <w:p w14:paraId="6F817CA6" w14:textId="77777777" w:rsidR="009D4D48" w:rsidRPr="00022FD4" w:rsidRDefault="009D4D48" w:rsidP="009D4D48">
      <w:pPr>
        <w:rPr>
          <w:lang w:eastAsia="zh-CN"/>
        </w:rPr>
      </w:pPr>
      <w:r w:rsidRPr="00022FD4">
        <w:rPr>
          <w:lang w:eastAsia="zh-CN"/>
        </w:rPr>
        <w:t>};</w:t>
      </w:r>
    </w:p>
    <w:p w14:paraId="1B880767" w14:textId="75206326" w:rsidR="007E5168" w:rsidRPr="00080CB2" w:rsidRDefault="007E5168" w:rsidP="00FF77F5">
      <w:pPr>
        <w:pStyle w:val="DFITC-2"/>
        <w:numPr>
          <w:ilvl w:val="0"/>
          <w:numId w:val="7"/>
        </w:numPr>
        <w:rPr>
          <w:b w:val="0"/>
          <w:bCs w:val="0"/>
        </w:rPr>
      </w:pPr>
      <w:bookmarkStart w:id="70" w:name="_Toc184399170"/>
      <w:r w:rsidRPr="007E5168">
        <w:rPr>
          <w:b w:val="0"/>
          <w:bCs w:val="0"/>
        </w:rPr>
        <w:t>onBondBidOrderSz</w:t>
      </w:r>
      <w:r w:rsidRPr="00080CB2">
        <w:rPr>
          <w:rFonts w:hint="eastAsia"/>
          <w:b w:val="0"/>
          <w:bCs w:val="0"/>
        </w:rPr>
        <w:t>方法</w:t>
      </w:r>
      <w:bookmarkEnd w:id="70"/>
    </w:p>
    <w:p w14:paraId="4C90B95B" w14:textId="13625D89" w:rsidR="007E5168" w:rsidRPr="00A54F6A" w:rsidRDefault="007E5168" w:rsidP="007E5168">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深交债券竞买逐笔委托</w:t>
      </w:r>
      <w:r w:rsidRPr="00A54F6A">
        <w:rPr>
          <w:lang w:eastAsia="zh-CN"/>
        </w:rPr>
        <w:t>行情时，该方法会被调用。</w:t>
      </w:r>
    </w:p>
    <w:p w14:paraId="6723C813" w14:textId="77777777" w:rsidR="007E5168" w:rsidRDefault="007E5168" w:rsidP="007E5168">
      <w:pPr>
        <w:ind w:firstLine="440"/>
        <w:rPr>
          <w:lang w:eastAsia="zh-CN"/>
        </w:rPr>
      </w:pPr>
      <w:r>
        <w:rPr>
          <w:rFonts w:hint="eastAsia"/>
          <w:lang w:eastAsia="zh-CN"/>
        </w:rPr>
        <w:t>函数原型：</w:t>
      </w:r>
    </w:p>
    <w:p w14:paraId="62BF6FF2" w14:textId="5E25D3D1" w:rsidR="007E5168" w:rsidRDefault="007E5168" w:rsidP="007E5168">
      <w:pPr>
        <w:ind w:firstLine="440"/>
        <w:rPr>
          <w:lang w:eastAsia="zh-CN"/>
        </w:rPr>
      </w:pPr>
      <w:r w:rsidRPr="00A54F6A">
        <w:rPr>
          <w:lang w:eastAsia="zh-CN"/>
        </w:rPr>
        <w:t xml:space="preserve">virtual void </w:t>
      </w:r>
      <w:r w:rsidRPr="007E5168">
        <w:t xml:space="preserve">onBondBidOrderSz </w:t>
      </w:r>
      <w:r w:rsidRPr="00A54F6A">
        <w:rPr>
          <w:lang w:eastAsia="zh-CN"/>
        </w:rPr>
        <w:t>(</w:t>
      </w:r>
      <w:r w:rsidR="00544511" w:rsidRPr="00022FD4">
        <w:rPr>
          <w:lang w:eastAsia="zh-CN"/>
        </w:rPr>
        <w:t>BondBidOrderSz</w:t>
      </w:r>
      <w:r w:rsidRPr="00A54F6A">
        <w:rPr>
          <w:lang w:eastAsia="zh-CN"/>
        </w:rPr>
        <w:t>* p)</w:t>
      </w:r>
      <w:r>
        <w:rPr>
          <w:rFonts w:hint="eastAsia"/>
          <w:lang w:eastAsia="zh-CN"/>
        </w:rPr>
        <w:t>;</w:t>
      </w:r>
    </w:p>
    <w:p w14:paraId="65367818" w14:textId="77777777" w:rsidR="007E5168" w:rsidRDefault="007E5168" w:rsidP="007E5168">
      <w:pPr>
        <w:ind w:firstLine="440"/>
        <w:rPr>
          <w:lang w:eastAsia="zh-CN"/>
        </w:rPr>
      </w:pPr>
      <w:r>
        <w:rPr>
          <w:rFonts w:hint="eastAsia"/>
          <w:lang w:eastAsia="zh-CN"/>
        </w:rPr>
        <w:t>参数：</w:t>
      </w:r>
    </w:p>
    <w:p w14:paraId="75AA211C" w14:textId="1F335209" w:rsidR="007E5168" w:rsidRDefault="007E5168" w:rsidP="007E5168">
      <w:pPr>
        <w:ind w:firstLine="440"/>
        <w:rPr>
          <w:lang w:eastAsia="zh-CN"/>
        </w:rPr>
      </w:pPr>
      <w:r>
        <w:rPr>
          <w:rFonts w:hint="eastAsia"/>
          <w:lang w:eastAsia="zh-CN"/>
        </w:rPr>
        <w:t>参数一，深交债券竞买逐笔委托行情</w:t>
      </w:r>
    </w:p>
    <w:p w14:paraId="1AC51AB2" w14:textId="77777777" w:rsidR="007E5168" w:rsidRDefault="007E5168" w:rsidP="007E5168">
      <w:pPr>
        <w:ind w:firstLine="440"/>
        <w:rPr>
          <w:lang w:eastAsia="zh-CN"/>
        </w:rPr>
      </w:pPr>
      <w:r>
        <w:rPr>
          <w:rFonts w:hint="eastAsia"/>
          <w:lang w:eastAsia="zh-CN"/>
        </w:rPr>
        <w:t>结构体定义：</w:t>
      </w:r>
    </w:p>
    <w:p w14:paraId="5FE97F6F" w14:textId="77777777" w:rsidR="00B53853" w:rsidRPr="00022FD4" w:rsidRDefault="00B53853" w:rsidP="00B53853">
      <w:pPr>
        <w:rPr>
          <w:lang w:eastAsia="zh-CN"/>
        </w:rPr>
      </w:pPr>
      <w:r w:rsidRPr="00022FD4">
        <w:rPr>
          <w:lang w:eastAsia="zh-CN"/>
        </w:rPr>
        <w:t>struct BondBidOrderSz {</w:t>
      </w:r>
    </w:p>
    <w:p w14:paraId="1BCABA71" w14:textId="4A7DBC1A"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messageType;   //消息类型，债券逐笔委托为0x</w:t>
      </w:r>
      <w:r w:rsidR="00463CEE">
        <w:rPr>
          <w:lang w:eastAsia="zh-CN"/>
        </w:rPr>
        <w:t>12</w:t>
      </w:r>
    </w:p>
    <w:p w14:paraId="4B5F30DB" w14:textId="77777777" w:rsidR="00B53853" w:rsidRPr="00022FD4" w:rsidRDefault="00B53853" w:rsidP="00B53853">
      <w:pPr>
        <w:rPr>
          <w:lang w:eastAsia="zh-CN"/>
        </w:rPr>
      </w:pPr>
      <w:r w:rsidRPr="00022FD4">
        <w:rPr>
          <w:lang w:eastAsia="zh-CN"/>
        </w:rPr>
        <w:t>  uint32_t sequence;    </w:t>
      </w:r>
      <w:r>
        <w:rPr>
          <w:lang w:eastAsia="zh-CN"/>
        </w:rPr>
        <w:t xml:space="preserve"> </w:t>
      </w:r>
      <w:r w:rsidRPr="00022FD4">
        <w:rPr>
          <w:lang w:eastAsia="zh-CN"/>
        </w:rPr>
        <w:t>//udp输出包序号，从1开始</w:t>
      </w:r>
    </w:p>
    <w:p w14:paraId="1DE2170E" w14:textId="17BC7152"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exchangeID;    //</w:t>
      </w:r>
      <w:r w:rsidR="003345BC">
        <w:rPr>
          <w:lang w:eastAsia="zh-CN"/>
        </w:rPr>
        <w:t>上交所</w:t>
      </w:r>
      <w:r w:rsidR="003345BC">
        <w:rPr>
          <w:rFonts w:hint="eastAsia"/>
          <w:lang w:eastAsia="zh-CN"/>
        </w:rPr>
        <w:t>L</w:t>
      </w:r>
      <w:r w:rsidR="003345BC">
        <w:rPr>
          <w:lang w:eastAsia="zh-CN"/>
        </w:rPr>
        <w:t>2：1，深交所</w:t>
      </w:r>
      <w:r w:rsidR="003345BC">
        <w:rPr>
          <w:rFonts w:hint="eastAsia"/>
          <w:lang w:eastAsia="zh-CN"/>
        </w:rPr>
        <w:t>：</w:t>
      </w:r>
      <w:r w:rsidR="003345BC">
        <w:rPr>
          <w:lang w:eastAsia="zh-CN"/>
        </w:rPr>
        <w:t xml:space="preserve">2, </w:t>
      </w:r>
      <w:r w:rsidR="003345BC">
        <w:rPr>
          <w:rFonts w:hint="eastAsia"/>
          <w:lang w:eastAsia="zh-CN"/>
        </w:rPr>
        <w:t>上交所L</w:t>
      </w:r>
      <w:r w:rsidR="003345BC">
        <w:rPr>
          <w:lang w:eastAsia="zh-CN"/>
        </w:rPr>
        <w:t>1</w:t>
      </w:r>
      <w:r w:rsidR="003345BC">
        <w:rPr>
          <w:rFonts w:hint="eastAsia"/>
          <w:lang w:eastAsia="zh-CN"/>
        </w:rPr>
        <w:t>:</w:t>
      </w:r>
      <w:r w:rsidR="003345BC">
        <w:rPr>
          <w:lang w:eastAsia="zh-CN"/>
        </w:rPr>
        <w:t>3</w:t>
      </w:r>
    </w:p>
    <w:p w14:paraId="059B313B" w14:textId="77777777" w:rsidR="00B53853" w:rsidRPr="00022FD4" w:rsidRDefault="00B53853" w:rsidP="00B53853">
      <w:pPr>
        <w:rPr>
          <w:lang w:eastAsia="zh-CN"/>
        </w:rPr>
      </w:pPr>
      <w:r w:rsidRPr="00022FD4">
        <w:rPr>
          <w:lang w:eastAsia="zh-CN"/>
        </w:rPr>
        <w:t>  char   securityID[9]; </w:t>
      </w:r>
      <w:r>
        <w:rPr>
          <w:lang w:eastAsia="zh-CN"/>
        </w:rPr>
        <w:t xml:space="preserve"> </w:t>
      </w:r>
      <w:r w:rsidRPr="00022FD4">
        <w:rPr>
          <w:lang w:eastAsia="zh-CN"/>
        </w:rPr>
        <w:t xml:space="preserve"> //证券代码</w:t>
      </w:r>
    </w:p>
    <w:p w14:paraId="2DBC604E"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rsvd[2];    </w:t>
      </w:r>
      <w:r>
        <w:rPr>
          <w:lang w:eastAsia="zh-CN"/>
        </w:rPr>
        <w:t xml:space="preserve"> </w:t>
      </w:r>
      <w:r w:rsidRPr="00022FD4">
        <w:rPr>
          <w:lang w:eastAsia="zh-CN"/>
        </w:rPr>
        <w:t xml:space="preserve"> //保留字段</w:t>
      </w:r>
    </w:p>
    <w:p w14:paraId="2EC748D5"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side;       //买卖方向：1=买，2=卖，G=借入，F=出借</w:t>
      </w:r>
    </w:p>
    <w:p w14:paraId="2E41EB92" w14:textId="77777777" w:rsidR="00B53853" w:rsidRPr="00022FD4" w:rsidRDefault="00B53853" w:rsidP="00B53853">
      <w:pPr>
        <w:rPr>
          <w:lang w:eastAsia="zh-CN"/>
        </w:rPr>
      </w:pPr>
      <w:r w:rsidRPr="00022FD4">
        <w:rPr>
          <w:lang w:eastAsia="zh-CN"/>
        </w:rPr>
        <w:t>  uint64_t applSeqNum;    //消息记录号</w:t>
      </w:r>
    </w:p>
    <w:p w14:paraId="31F711DD" w14:textId="77777777" w:rsidR="00B53853" w:rsidRPr="00022FD4" w:rsidRDefault="00B53853" w:rsidP="00B53853">
      <w:pPr>
        <w:rPr>
          <w:lang w:eastAsia="zh-CN"/>
        </w:rPr>
      </w:pPr>
      <w:r w:rsidRPr="00022FD4">
        <w:rPr>
          <w:lang w:eastAsia="zh-CN"/>
        </w:rPr>
        <w:t>  uint64_t transactTime;   //委托时间，格式YYYYMMDDHHMMSSmmm，精确到毫秒。示例：20190411102939120表示2019年04月11日10点29分39秒120毫秒</w:t>
      </w:r>
    </w:p>
    <w:p w14:paraId="6E750C3F" w14:textId="77777777" w:rsidR="00B53853" w:rsidRPr="00022FD4" w:rsidRDefault="00B53853" w:rsidP="00B53853">
      <w:pPr>
        <w:rPr>
          <w:lang w:eastAsia="zh-CN"/>
        </w:rPr>
      </w:pPr>
      <w:r w:rsidRPr="00022FD4">
        <w:rPr>
          <w:lang w:eastAsia="zh-CN"/>
        </w:rPr>
        <w:t>  uint64_t price;     </w:t>
      </w:r>
      <w:r>
        <w:rPr>
          <w:lang w:eastAsia="zh-CN"/>
        </w:rPr>
        <w:t xml:space="preserve"> </w:t>
      </w:r>
      <w:r w:rsidRPr="00022FD4">
        <w:rPr>
          <w:lang w:eastAsia="zh-CN"/>
        </w:rPr>
        <w:t xml:space="preserve"> //价格，实际值除以10000</w:t>
      </w:r>
    </w:p>
    <w:p w14:paraId="1B63B93C" w14:textId="77777777" w:rsidR="00B53853" w:rsidRPr="00022FD4" w:rsidRDefault="00B53853" w:rsidP="00B53853">
      <w:pPr>
        <w:rPr>
          <w:lang w:eastAsia="zh-CN"/>
        </w:rPr>
      </w:pPr>
      <w:r w:rsidRPr="00022FD4">
        <w:rPr>
          <w:lang w:eastAsia="zh-CN"/>
        </w:rPr>
        <w:lastRenderedPageBreak/>
        <w:t>  uint64_t qty;      </w:t>
      </w:r>
      <w:r>
        <w:rPr>
          <w:lang w:eastAsia="zh-CN"/>
        </w:rPr>
        <w:t xml:space="preserve"> </w:t>
      </w:r>
      <w:r w:rsidRPr="00022FD4">
        <w:rPr>
          <w:lang w:eastAsia="zh-CN"/>
        </w:rPr>
        <w:t xml:space="preserve"> //数量，实际值除以100</w:t>
      </w:r>
    </w:p>
    <w:p w14:paraId="5BC5FF72" w14:textId="77777777" w:rsidR="00B53853" w:rsidRPr="00022FD4" w:rsidRDefault="00B53853" w:rsidP="00B53853">
      <w:pPr>
        <w:rPr>
          <w:lang w:eastAsia="zh-CN"/>
        </w:rPr>
      </w:pPr>
      <w:r w:rsidRPr="00022FD4">
        <w:rPr>
          <w:lang w:eastAsia="zh-CN"/>
        </w:rPr>
        <w:t>  char   rsvd2[11];   </w:t>
      </w:r>
      <w:r>
        <w:rPr>
          <w:lang w:eastAsia="zh-CN"/>
        </w:rPr>
        <w:t xml:space="preserve"> </w:t>
      </w:r>
      <w:r w:rsidRPr="00022FD4">
        <w:rPr>
          <w:lang w:eastAsia="zh-CN"/>
        </w:rPr>
        <w:t xml:space="preserve"> //保留字段</w:t>
      </w:r>
    </w:p>
    <w:p w14:paraId="55E5B1A6" w14:textId="77777777" w:rsidR="00B53853" w:rsidRPr="00022FD4" w:rsidRDefault="00B53853" w:rsidP="00B53853">
      <w:pPr>
        <w:rPr>
          <w:lang w:eastAsia="zh-CN"/>
        </w:rPr>
      </w:pPr>
      <w:r w:rsidRPr="00022FD4">
        <w:rPr>
          <w:lang w:eastAsia="zh-CN"/>
        </w:rPr>
        <w:t>  char   memberID[7];  </w:t>
      </w:r>
      <w:r>
        <w:rPr>
          <w:lang w:eastAsia="zh-CN"/>
        </w:rPr>
        <w:t xml:space="preserve"> </w:t>
      </w:r>
      <w:r w:rsidRPr="00022FD4">
        <w:rPr>
          <w:lang w:eastAsia="zh-CN"/>
        </w:rPr>
        <w:t xml:space="preserve"> //交易商代码</w:t>
      </w:r>
    </w:p>
    <w:p w14:paraId="67DD0318" w14:textId="77777777" w:rsidR="00B53853" w:rsidRPr="00022FD4" w:rsidRDefault="00B53853" w:rsidP="00B53853">
      <w:pPr>
        <w:rPr>
          <w:lang w:eastAsia="zh-CN"/>
        </w:rPr>
      </w:pPr>
      <w:r w:rsidRPr="00022FD4">
        <w:rPr>
          <w:lang w:eastAsia="zh-CN"/>
        </w:rPr>
        <w:t>  char   investorType[3]; //交易主体类型</w:t>
      </w:r>
    </w:p>
    <w:p w14:paraId="24CCAF19" w14:textId="77777777" w:rsidR="00B53853" w:rsidRPr="00022FD4" w:rsidRDefault="00B53853" w:rsidP="00B53853">
      <w:pPr>
        <w:rPr>
          <w:lang w:eastAsia="zh-CN"/>
        </w:rPr>
      </w:pPr>
      <w:r w:rsidRPr="00022FD4">
        <w:rPr>
          <w:lang w:eastAsia="zh-CN"/>
        </w:rPr>
        <w:t>  char   investorID[11];  //交易主体代码</w:t>
      </w:r>
    </w:p>
    <w:p w14:paraId="5B6623D4" w14:textId="77777777" w:rsidR="00B53853" w:rsidRPr="00022FD4" w:rsidRDefault="00B53853" w:rsidP="00B53853">
      <w:pPr>
        <w:rPr>
          <w:lang w:eastAsia="zh-CN"/>
        </w:rPr>
      </w:pPr>
      <w:r w:rsidRPr="00022FD4">
        <w:rPr>
          <w:lang w:eastAsia="zh-CN"/>
        </w:rPr>
        <w:t>  char   investName[121];</w:t>
      </w:r>
      <w:r>
        <w:rPr>
          <w:lang w:eastAsia="zh-CN"/>
        </w:rPr>
        <w:t xml:space="preserve"> </w:t>
      </w:r>
      <w:r w:rsidRPr="00022FD4">
        <w:rPr>
          <w:lang w:eastAsia="zh-CN"/>
        </w:rPr>
        <w:t xml:space="preserve"> //客户名称</w:t>
      </w:r>
    </w:p>
    <w:p w14:paraId="78795C5F"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traderCode[9]; </w:t>
      </w:r>
      <w:r>
        <w:rPr>
          <w:lang w:eastAsia="zh-CN"/>
        </w:rPr>
        <w:t xml:space="preserve"> </w:t>
      </w:r>
      <w:r w:rsidRPr="00022FD4">
        <w:rPr>
          <w:lang w:eastAsia="zh-CN"/>
        </w:rPr>
        <w:t xml:space="preserve"> //交易员代码</w:t>
      </w:r>
    </w:p>
    <w:p w14:paraId="62D998FA" w14:textId="77777777" w:rsidR="00B53853" w:rsidRPr="00022FD4" w:rsidRDefault="00B53853" w:rsidP="00B53853">
      <w:pPr>
        <w:rPr>
          <w:lang w:eastAsia="zh-CN"/>
        </w:rPr>
      </w:pPr>
      <w:r w:rsidRPr="00022FD4">
        <w:rPr>
          <w:lang w:eastAsia="zh-CN"/>
        </w:rPr>
        <w:t>  uint16_t bidTransType;   //竞买业务类别</w:t>
      </w:r>
    </w:p>
    <w:p w14:paraId="50CEA163" w14:textId="77777777" w:rsidR="00B53853" w:rsidRPr="00022FD4" w:rsidRDefault="00B53853" w:rsidP="00B53853">
      <w:pPr>
        <w:rPr>
          <w:lang w:eastAsia="zh-CN"/>
        </w:rPr>
      </w:pPr>
      <w:r w:rsidRPr="00022FD4">
        <w:rPr>
          <w:lang w:eastAsia="zh-CN"/>
        </w:rPr>
        <w:t>  uint16_t bidExecInstType;</w:t>
      </w:r>
      <w:r>
        <w:rPr>
          <w:lang w:eastAsia="zh-CN"/>
        </w:rPr>
        <w:t xml:space="preserve"> </w:t>
      </w:r>
      <w:r w:rsidRPr="00022FD4">
        <w:rPr>
          <w:lang w:eastAsia="zh-CN"/>
        </w:rPr>
        <w:t xml:space="preserve"> //竞买成交方式</w:t>
      </w:r>
    </w:p>
    <w:p w14:paraId="22122264" w14:textId="77777777" w:rsidR="00B53853" w:rsidRPr="00022FD4" w:rsidRDefault="00B53853" w:rsidP="00B53853">
      <w:pPr>
        <w:rPr>
          <w:lang w:eastAsia="zh-CN"/>
        </w:rPr>
      </w:pPr>
      <w:r w:rsidRPr="00022FD4">
        <w:rPr>
          <w:lang w:eastAsia="zh-CN"/>
        </w:rPr>
        <w:t>  uint64_t lowLimitPrice; </w:t>
      </w:r>
      <w:r>
        <w:rPr>
          <w:lang w:eastAsia="zh-CN"/>
        </w:rPr>
        <w:t xml:space="preserve"> </w:t>
      </w:r>
      <w:r w:rsidRPr="00022FD4">
        <w:rPr>
          <w:lang w:eastAsia="zh-CN"/>
        </w:rPr>
        <w:t xml:space="preserve"> //价格下限，实际值除以10000</w:t>
      </w:r>
    </w:p>
    <w:p w14:paraId="2CBE1E7C" w14:textId="77777777" w:rsidR="00B53853" w:rsidRPr="00022FD4" w:rsidRDefault="00B53853" w:rsidP="00B53853">
      <w:pPr>
        <w:rPr>
          <w:lang w:eastAsia="zh-CN"/>
        </w:rPr>
      </w:pPr>
      <w:r w:rsidRPr="00022FD4">
        <w:rPr>
          <w:lang w:eastAsia="zh-CN"/>
        </w:rPr>
        <w:t>  uint64_t highLimitPrice;  //价格上限，实际值除以10000</w:t>
      </w:r>
    </w:p>
    <w:p w14:paraId="14A451D1" w14:textId="77777777" w:rsidR="00B53853" w:rsidRPr="00022FD4" w:rsidRDefault="00B53853" w:rsidP="00B53853">
      <w:pPr>
        <w:rPr>
          <w:lang w:eastAsia="zh-CN"/>
        </w:rPr>
      </w:pPr>
      <w:r w:rsidRPr="00022FD4">
        <w:rPr>
          <w:lang w:eastAsia="zh-CN"/>
        </w:rPr>
        <w:t>  uint64_t minQty;      //最低成交数量，实际值除以100</w:t>
      </w:r>
    </w:p>
    <w:p w14:paraId="7EE37F6F" w14:textId="77777777" w:rsidR="00B53853" w:rsidRPr="00022FD4" w:rsidRDefault="00B53853" w:rsidP="00B53853">
      <w:pPr>
        <w:rPr>
          <w:lang w:eastAsia="zh-CN"/>
        </w:rPr>
      </w:pPr>
      <w:r w:rsidRPr="00022FD4">
        <w:rPr>
          <w:lang w:eastAsia="zh-CN"/>
        </w:rPr>
        <w:t>  char   secondaryOrderID[17];</w:t>
      </w:r>
      <w:r>
        <w:rPr>
          <w:lang w:eastAsia="zh-CN"/>
        </w:rPr>
        <w:t xml:space="preserve"> </w:t>
      </w:r>
      <w:r w:rsidRPr="00022FD4">
        <w:rPr>
          <w:lang w:eastAsia="zh-CN"/>
        </w:rPr>
        <w:t>//竞买场次编号</w:t>
      </w:r>
    </w:p>
    <w:p w14:paraId="789CD495" w14:textId="77777777" w:rsidR="00B53853" w:rsidRPr="00022FD4" w:rsidRDefault="00B53853" w:rsidP="00B53853">
      <w:pPr>
        <w:rPr>
          <w:lang w:eastAsia="zh-CN"/>
        </w:rPr>
      </w:pPr>
      <w:r w:rsidRPr="00022FD4">
        <w:rPr>
          <w:lang w:eastAsia="zh-CN"/>
        </w:rPr>
        <w:t>  uint32_t tradeData;   </w:t>
      </w:r>
      <w:r>
        <w:rPr>
          <w:lang w:eastAsia="zh-CN"/>
        </w:rPr>
        <w:t xml:space="preserve"> </w:t>
      </w:r>
      <w:r w:rsidRPr="00022FD4">
        <w:rPr>
          <w:lang w:eastAsia="zh-CN"/>
        </w:rPr>
        <w:t xml:space="preserve"> //成交日期</w:t>
      </w:r>
    </w:p>
    <w:p w14:paraId="339463B9" w14:textId="77777777"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settlePeriod;   //结算周期</w:t>
      </w:r>
    </w:p>
    <w:p w14:paraId="5EC272F7" w14:textId="77777777" w:rsidR="00B53853" w:rsidRPr="00022FD4" w:rsidRDefault="00B53853" w:rsidP="00B53853">
      <w:pPr>
        <w:rPr>
          <w:lang w:eastAsia="zh-CN"/>
        </w:rPr>
      </w:pPr>
      <w:r w:rsidRPr="00022FD4">
        <w:rPr>
          <w:lang w:eastAsia="zh-CN"/>
        </w:rPr>
        <w:t>  uint16_t settleType;    //结算方式</w:t>
      </w:r>
    </w:p>
    <w:p w14:paraId="64C167DD" w14:textId="77777777" w:rsidR="00B53853" w:rsidRPr="00022FD4" w:rsidRDefault="00B53853" w:rsidP="00B53853">
      <w:pPr>
        <w:rPr>
          <w:lang w:eastAsia="zh-CN"/>
        </w:rPr>
      </w:pPr>
      <w:r w:rsidRPr="00022FD4">
        <w:rPr>
          <w:lang w:eastAsia="zh-CN"/>
        </w:rPr>
        <w:t>  uint16_t channelNo;   </w:t>
      </w:r>
      <w:r>
        <w:rPr>
          <w:lang w:eastAsia="zh-CN"/>
        </w:rPr>
        <w:t xml:space="preserve"> </w:t>
      </w:r>
      <w:r w:rsidRPr="00022FD4">
        <w:rPr>
          <w:lang w:eastAsia="zh-CN"/>
        </w:rPr>
        <w:t xml:space="preserve"> //频道代码</w:t>
      </w:r>
    </w:p>
    <w:p w14:paraId="6ABA65F8" w14:textId="77777777" w:rsidR="00B53853" w:rsidRPr="00022FD4" w:rsidRDefault="00B53853" w:rsidP="00B53853">
      <w:pPr>
        <w:rPr>
          <w:lang w:eastAsia="zh-CN"/>
        </w:rPr>
      </w:pPr>
      <w:r w:rsidRPr="00022FD4">
        <w:rPr>
          <w:lang w:eastAsia="zh-CN"/>
        </w:rPr>
        <w:t>  uint16_t mdstreamid;    //行情类别</w:t>
      </w:r>
    </w:p>
    <w:p w14:paraId="0BE6CF63" w14:textId="77777777" w:rsidR="00B53853" w:rsidRPr="00022FD4" w:rsidRDefault="00B53853" w:rsidP="00B53853">
      <w:pPr>
        <w:rPr>
          <w:lang w:eastAsia="zh-CN"/>
        </w:rPr>
      </w:pPr>
      <w:r w:rsidRPr="00022FD4">
        <w:rPr>
          <w:lang w:eastAsia="zh-CN"/>
        </w:rPr>
        <w:t>};</w:t>
      </w:r>
    </w:p>
    <w:p w14:paraId="1F37B5C6" w14:textId="703D3086" w:rsidR="0063197F" w:rsidRPr="00080CB2" w:rsidRDefault="0063197F" w:rsidP="00FF77F5">
      <w:pPr>
        <w:pStyle w:val="DFITC-2"/>
        <w:numPr>
          <w:ilvl w:val="0"/>
          <w:numId w:val="7"/>
        </w:numPr>
        <w:rPr>
          <w:b w:val="0"/>
          <w:bCs w:val="0"/>
        </w:rPr>
      </w:pPr>
      <w:bookmarkStart w:id="71" w:name="_Toc184399171"/>
      <w:r w:rsidRPr="0063197F">
        <w:rPr>
          <w:b w:val="0"/>
          <w:bCs w:val="0"/>
        </w:rPr>
        <w:t>onL1BondSnapSz</w:t>
      </w:r>
      <w:r w:rsidRPr="00080CB2">
        <w:rPr>
          <w:rFonts w:hint="eastAsia"/>
          <w:b w:val="0"/>
          <w:bCs w:val="0"/>
        </w:rPr>
        <w:t>方法</w:t>
      </w:r>
      <w:bookmarkEnd w:id="71"/>
    </w:p>
    <w:p w14:paraId="37452FEB" w14:textId="77777777" w:rsidR="0063197F" w:rsidRPr="00A54F6A" w:rsidRDefault="0063197F" w:rsidP="0063197F">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深交债券竞买逐笔委托</w:t>
      </w:r>
      <w:r w:rsidRPr="00A54F6A">
        <w:rPr>
          <w:lang w:eastAsia="zh-CN"/>
        </w:rPr>
        <w:t>行情时，该方法会被调用。</w:t>
      </w:r>
    </w:p>
    <w:p w14:paraId="744C0CAE" w14:textId="77777777" w:rsidR="0063197F" w:rsidRDefault="0063197F" w:rsidP="0063197F">
      <w:pPr>
        <w:ind w:firstLine="440"/>
        <w:rPr>
          <w:lang w:eastAsia="zh-CN"/>
        </w:rPr>
      </w:pPr>
      <w:r>
        <w:rPr>
          <w:rFonts w:hint="eastAsia"/>
          <w:lang w:eastAsia="zh-CN"/>
        </w:rPr>
        <w:t>函数原型：</w:t>
      </w:r>
    </w:p>
    <w:p w14:paraId="248F65E6" w14:textId="2302EA96" w:rsidR="0063197F" w:rsidRDefault="0063197F" w:rsidP="0063197F">
      <w:pPr>
        <w:ind w:firstLine="440"/>
        <w:rPr>
          <w:lang w:eastAsia="zh-CN"/>
        </w:rPr>
      </w:pPr>
      <w:r w:rsidRPr="00A54F6A">
        <w:rPr>
          <w:lang w:eastAsia="zh-CN"/>
        </w:rPr>
        <w:t xml:space="preserve">virtual void </w:t>
      </w:r>
      <w:r w:rsidRPr="0063197F">
        <w:t xml:space="preserve">onL1BondSnapSz </w:t>
      </w:r>
      <w:r w:rsidRPr="00A54F6A">
        <w:rPr>
          <w:lang w:eastAsia="zh-CN"/>
        </w:rPr>
        <w:t>(</w:t>
      </w:r>
      <w:r w:rsidR="00D45282" w:rsidRPr="00022FD4">
        <w:rPr>
          <w:lang w:eastAsia="zh-CN"/>
        </w:rPr>
        <w:t>L1BondSnapSz</w:t>
      </w:r>
      <w:r w:rsidRPr="00A54F6A">
        <w:rPr>
          <w:lang w:eastAsia="zh-CN"/>
        </w:rPr>
        <w:t>* p)</w:t>
      </w:r>
      <w:r>
        <w:rPr>
          <w:rFonts w:hint="eastAsia"/>
          <w:lang w:eastAsia="zh-CN"/>
        </w:rPr>
        <w:t>;</w:t>
      </w:r>
    </w:p>
    <w:p w14:paraId="2C44F79B" w14:textId="77777777" w:rsidR="0063197F" w:rsidRDefault="0063197F" w:rsidP="0063197F">
      <w:pPr>
        <w:ind w:firstLine="440"/>
        <w:rPr>
          <w:lang w:eastAsia="zh-CN"/>
        </w:rPr>
      </w:pPr>
      <w:r>
        <w:rPr>
          <w:rFonts w:hint="eastAsia"/>
          <w:lang w:eastAsia="zh-CN"/>
        </w:rPr>
        <w:t>参数：</w:t>
      </w:r>
    </w:p>
    <w:p w14:paraId="6CDBC0FC" w14:textId="77777777" w:rsidR="0063197F" w:rsidRDefault="0063197F" w:rsidP="0063197F">
      <w:pPr>
        <w:ind w:firstLine="440"/>
        <w:rPr>
          <w:lang w:eastAsia="zh-CN"/>
        </w:rPr>
      </w:pPr>
      <w:r>
        <w:rPr>
          <w:rFonts w:hint="eastAsia"/>
          <w:lang w:eastAsia="zh-CN"/>
        </w:rPr>
        <w:t>参数一，深交债券竞买逐笔委托行情</w:t>
      </w:r>
    </w:p>
    <w:p w14:paraId="45876EEB" w14:textId="77777777" w:rsidR="0063197F" w:rsidRDefault="0063197F" w:rsidP="0063197F">
      <w:pPr>
        <w:ind w:firstLine="440"/>
        <w:rPr>
          <w:lang w:eastAsia="zh-CN"/>
        </w:rPr>
      </w:pPr>
      <w:r>
        <w:rPr>
          <w:rFonts w:hint="eastAsia"/>
          <w:lang w:eastAsia="zh-CN"/>
        </w:rPr>
        <w:t>结构体定义：</w:t>
      </w:r>
    </w:p>
    <w:p w14:paraId="0FE24F0D" w14:textId="77777777" w:rsidR="0063197F" w:rsidRPr="00022FD4" w:rsidRDefault="0063197F" w:rsidP="0063197F">
      <w:pPr>
        <w:rPr>
          <w:lang w:eastAsia="zh-CN"/>
        </w:rPr>
      </w:pPr>
      <w:r w:rsidRPr="00022FD4">
        <w:rPr>
          <w:lang w:eastAsia="zh-CN"/>
        </w:rPr>
        <w:t>struct L1BondSnapSz {</w:t>
      </w:r>
    </w:p>
    <w:p w14:paraId="77FF53A7" w14:textId="77777777" w:rsidR="0063197F" w:rsidRPr="00022FD4" w:rsidRDefault="0063197F" w:rsidP="0063197F">
      <w:pPr>
        <w:rPr>
          <w:lang w:eastAsia="zh-CN"/>
        </w:rPr>
      </w:pPr>
      <w:r w:rsidRPr="00022FD4">
        <w:rPr>
          <w:lang w:eastAsia="zh-CN"/>
        </w:rPr>
        <w:lastRenderedPageBreak/>
        <w:t>  uint8_t  messageType;    //消息类型，深交债券L1快照为0x0E</w:t>
      </w:r>
    </w:p>
    <w:p w14:paraId="193914C6" w14:textId="77777777" w:rsidR="0063197F" w:rsidRPr="00022FD4" w:rsidRDefault="0063197F" w:rsidP="0063197F">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3DDEA102" w14:textId="01E07964" w:rsidR="0063197F" w:rsidRPr="00022FD4" w:rsidRDefault="0063197F" w:rsidP="0063197F">
      <w:pPr>
        <w:rPr>
          <w:lang w:eastAsia="zh-CN"/>
        </w:rPr>
      </w:pPr>
      <w:r w:rsidRPr="00022FD4">
        <w:rPr>
          <w:lang w:eastAsia="zh-CN"/>
        </w:rPr>
        <w:t>  uint8_t  exchangeID;    </w:t>
      </w:r>
      <w:r>
        <w:rPr>
          <w:lang w:eastAsia="zh-CN"/>
        </w:rPr>
        <w:t xml:space="preserve"> </w:t>
      </w:r>
      <w:r w:rsidRPr="00022FD4">
        <w:rPr>
          <w:lang w:eastAsia="zh-CN"/>
        </w:rPr>
        <w:t>//</w:t>
      </w:r>
      <w:r w:rsidR="00AF3652">
        <w:rPr>
          <w:lang w:eastAsia="zh-CN"/>
        </w:rPr>
        <w:t>上交所</w:t>
      </w:r>
      <w:r w:rsidR="00AF3652">
        <w:rPr>
          <w:rFonts w:hint="eastAsia"/>
          <w:lang w:eastAsia="zh-CN"/>
        </w:rPr>
        <w:t>L</w:t>
      </w:r>
      <w:r w:rsidR="00AF3652">
        <w:rPr>
          <w:lang w:eastAsia="zh-CN"/>
        </w:rPr>
        <w:t>2：1，深交所</w:t>
      </w:r>
      <w:r w:rsidR="00AF3652">
        <w:rPr>
          <w:rFonts w:hint="eastAsia"/>
          <w:lang w:eastAsia="zh-CN"/>
        </w:rPr>
        <w:t>：</w:t>
      </w:r>
      <w:r w:rsidR="00AF3652">
        <w:rPr>
          <w:lang w:eastAsia="zh-CN"/>
        </w:rPr>
        <w:t xml:space="preserve">2, </w:t>
      </w:r>
      <w:r w:rsidR="00AF3652">
        <w:rPr>
          <w:rFonts w:hint="eastAsia"/>
          <w:lang w:eastAsia="zh-CN"/>
        </w:rPr>
        <w:t>上交所L</w:t>
      </w:r>
      <w:r w:rsidR="00AF3652">
        <w:rPr>
          <w:lang w:eastAsia="zh-CN"/>
        </w:rPr>
        <w:t>1</w:t>
      </w:r>
      <w:r w:rsidR="00AF3652">
        <w:rPr>
          <w:rFonts w:hint="eastAsia"/>
          <w:lang w:eastAsia="zh-CN"/>
        </w:rPr>
        <w:t>:</w:t>
      </w:r>
      <w:r w:rsidR="00AF3652">
        <w:rPr>
          <w:lang w:eastAsia="zh-CN"/>
        </w:rPr>
        <w:t>3</w:t>
      </w:r>
    </w:p>
    <w:p w14:paraId="20D3A298" w14:textId="77777777" w:rsidR="0063197F" w:rsidRPr="00022FD4" w:rsidRDefault="0063197F" w:rsidP="0063197F">
      <w:pPr>
        <w:rPr>
          <w:lang w:eastAsia="zh-CN"/>
        </w:rPr>
      </w:pPr>
      <w:r w:rsidRPr="00022FD4">
        <w:rPr>
          <w:lang w:eastAsia="zh-CN"/>
        </w:rPr>
        <w:t>  char   </w:t>
      </w:r>
      <w:r>
        <w:rPr>
          <w:lang w:eastAsia="zh-CN"/>
        </w:rPr>
        <w:t xml:space="preserve"> </w:t>
      </w:r>
      <w:r w:rsidRPr="00022FD4">
        <w:rPr>
          <w:lang w:eastAsia="zh-CN"/>
        </w:rPr>
        <w:t>securityID[9];   //证券代码</w:t>
      </w:r>
    </w:p>
    <w:p w14:paraId="72116507" w14:textId="77777777" w:rsidR="0063197F" w:rsidRPr="00022FD4" w:rsidRDefault="0063197F" w:rsidP="0063197F">
      <w:pPr>
        <w:rPr>
          <w:lang w:eastAsia="zh-CN"/>
        </w:rPr>
      </w:pPr>
      <w:r w:rsidRPr="00022FD4">
        <w:rPr>
          <w:lang w:eastAsia="zh-CN"/>
        </w:rPr>
        <w:t>  uint8_t  resv[2];      //保留字段</w:t>
      </w:r>
    </w:p>
    <w:p w14:paraId="205DA625" w14:textId="77777777" w:rsidR="0063197F" w:rsidRPr="00022FD4" w:rsidRDefault="0063197F" w:rsidP="0063197F">
      <w:pPr>
        <w:rPr>
          <w:lang w:eastAsia="zh-CN"/>
        </w:rPr>
      </w:pPr>
      <w:r w:rsidRPr="00022FD4">
        <w:rPr>
          <w:lang w:eastAsia="zh-CN"/>
        </w:rPr>
        <w:t>  /*</w:t>
      </w:r>
    </w:p>
    <w:p w14:paraId="43BBA2CC" w14:textId="77777777" w:rsidR="0063197F" w:rsidRPr="00022FD4" w:rsidRDefault="0063197F" w:rsidP="0063197F">
      <w:pPr>
        <w:rPr>
          <w:lang w:eastAsia="zh-CN"/>
        </w:rPr>
      </w:pPr>
      <w:r w:rsidRPr="00022FD4">
        <w:rPr>
          <w:lang w:eastAsia="zh-CN"/>
        </w:rPr>
        <w:t>   * 产品所处的交易阶段代码</w:t>
      </w:r>
    </w:p>
    <w:p w14:paraId="10613F48" w14:textId="77777777" w:rsidR="0063197F" w:rsidRPr="00022FD4" w:rsidRDefault="0063197F" w:rsidP="0063197F">
      <w:pPr>
        <w:rPr>
          <w:lang w:eastAsia="zh-CN"/>
        </w:rPr>
      </w:pPr>
      <w:r w:rsidRPr="00022FD4">
        <w:rPr>
          <w:lang w:eastAsia="zh-CN"/>
        </w:rPr>
        <w:t>   * 深交所:</w:t>
      </w:r>
    </w:p>
    <w:p w14:paraId="7DC57875" w14:textId="77777777" w:rsidR="0063197F" w:rsidRPr="00022FD4" w:rsidRDefault="0063197F" w:rsidP="0063197F">
      <w:pPr>
        <w:rPr>
          <w:lang w:eastAsia="zh-CN"/>
        </w:rPr>
      </w:pPr>
      <w:r w:rsidRPr="00022FD4">
        <w:rPr>
          <w:lang w:eastAsia="zh-CN"/>
        </w:rPr>
        <w:t>   * 第0位：S=启动（开市前）,O=开盘集合竞价,T=连续竞价,B=休市,C=收盘集合竞价,E=已闭市,H=临时停牌,A=盘后交易,V=波动性中断</w:t>
      </w:r>
    </w:p>
    <w:p w14:paraId="1BAB0F66" w14:textId="77777777" w:rsidR="0063197F" w:rsidRPr="00022FD4" w:rsidRDefault="0063197F" w:rsidP="0063197F">
      <w:pPr>
        <w:rPr>
          <w:lang w:eastAsia="zh-CN"/>
        </w:rPr>
      </w:pPr>
      <w:r w:rsidRPr="00022FD4">
        <w:rPr>
          <w:lang w:eastAsia="zh-CN"/>
        </w:rPr>
        <w:t>   * 第1位：0=正常状态,1=全天停牌</w:t>
      </w:r>
    </w:p>
    <w:p w14:paraId="0C7A8F4E" w14:textId="77777777" w:rsidR="0063197F" w:rsidRPr="00022FD4" w:rsidRDefault="0063197F" w:rsidP="0063197F">
      <w:pPr>
        <w:rPr>
          <w:lang w:eastAsia="zh-CN"/>
        </w:rPr>
      </w:pPr>
      <w:r w:rsidRPr="00022FD4">
        <w:rPr>
          <w:lang w:eastAsia="zh-CN"/>
        </w:rPr>
        <w:t>   */</w:t>
      </w:r>
    </w:p>
    <w:p w14:paraId="54D84F3E" w14:textId="77777777" w:rsidR="0063197F" w:rsidRPr="00022FD4" w:rsidRDefault="0063197F" w:rsidP="0063197F">
      <w:pPr>
        <w:rPr>
          <w:lang w:eastAsia="zh-CN"/>
        </w:rPr>
      </w:pPr>
      <w:r w:rsidRPr="00022FD4">
        <w:rPr>
          <w:lang w:eastAsia="zh-CN"/>
        </w:rPr>
        <w:t>  char </w:t>
      </w:r>
      <w:r>
        <w:rPr>
          <w:lang w:eastAsia="zh-CN"/>
        </w:rPr>
        <w:t xml:space="preserve">    </w:t>
      </w:r>
      <w:r w:rsidRPr="00022FD4">
        <w:rPr>
          <w:lang w:eastAsia="zh-CN"/>
        </w:rPr>
        <w:t>tradingPhaseCode[8];</w:t>
      </w:r>
    </w:p>
    <w:p w14:paraId="0964E84D" w14:textId="77777777" w:rsidR="0063197F" w:rsidRPr="00022FD4" w:rsidRDefault="0063197F" w:rsidP="0063197F">
      <w:pPr>
        <w:rPr>
          <w:lang w:eastAsia="zh-CN"/>
        </w:rPr>
      </w:pPr>
      <w:r w:rsidRPr="00022FD4">
        <w:rPr>
          <w:lang w:eastAsia="zh-CN"/>
        </w:rPr>
        <w:t>  uint8_t </w:t>
      </w:r>
      <w:r>
        <w:rPr>
          <w:lang w:eastAsia="zh-CN"/>
        </w:rPr>
        <w:t xml:space="preserve"> </w:t>
      </w:r>
      <w:r w:rsidRPr="00022FD4">
        <w:rPr>
          <w:lang w:eastAsia="zh-CN"/>
        </w:rPr>
        <w:t>resv2[7];      //保留字段</w:t>
      </w:r>
    </w:p>
    <w:p w14:paraId="7F307F3A" w14:textId="77777777" w:rsidR="0063197F" w:rsidRPr="00022FD4" w:rsidRDefault="0063197F" w:rsidP="0063197F">
      <w:pPr>
        <w:rPr>
          <w:lang w:eastAsia="zh-CN"/>
        </w:rPr>
      </w:pPr>
      <w:r w:rsidRPr="00022FD4">
        <w:rPr>
          <w:lang w:eastAsia="zh-CN"/>
        </w:rPr>
        <w:t>  uint64_t timeStamp;     </w:t>
      </w:r>
      <w:r>
        <w:rPr>
          <w:lang w:eastAsia="zh-CN"/>
        </w:rPr>
        <w:t xml:space="preserve"> </w:t>
      </w:r>
      <w:r w:rsidRPr="00022FD4">
        <w:rPr>
          <w:lang w:eastAsia="zh-CN"/>
        </w:rPr>
        <w:t>//数据生成时间（切片时间），格式YYYYMMDDHHMMSSmmm，精确到毫秒。示例：20190411102939120表示2019年04月11日10点29分39秒120毫秒</w:t>
      </w:r>
    </w:p>
    <w:p w14:paraId="028DC930" w14:textId="77777777" w:rsidR="0063197F" w:rsidRPr="00022FD4" w:rsidRDefault="0063197F" w:rsidP="0063197F">
      <w:pPr>
        <w:rPr>
          <w:lang w:eastAsia="zh-CN"/>
        </w:rPr>
      </w:pPr>
      <w:r w:rsidRPr="00022FD4">
        <w:rPr>
          <w:lang w:eastAsia="zh-CN"/>
        </w:rPr>
        <w:t>  uint64_t preClosePrice;   </w:t>
      </w:r>
      <w:r>
        <w:rPr>
          <w:lang w:eastAsia="zh-CN"/>
        </w:rPr>
        <w:t xml:space="preserve"> </w:t>
      </w:r>
      <w:r w:rsidRPr="00022FD4">
        <w:rPr>
          <w:lang w:eastAsia="zh-CN"/>
        </w:rPr>
        <w:t>//昨收价（来源消息头），实际值除以10000</w:t>
      </w:r>
    </w:p>
    <w:p w14:paraId="146BE652" w14:textId="77777777" w:rsidR="0063197F" w:rsidRPr="00022FD4" w:rsidRDefault="0063197F" w:rsidP="0063197F">
      <w:pPr>
        <w:rPr>
          <w:lang w:eastAsia="zh-CN"/>
        </w:rPr>
      </w:pPr>
      <w:r w:rsidRPr="00022FD4">
        <w:rPr>
          <w:lang w:eastAsia="zh-CN"/>
        </w:rPr>
        <w:t>  uint64_t numTrades;     </w:t>
      </w:r>
      <w:r>
        <w:rPr>
          <w:lang w:eastAsia="zh-CN"/>
        </w:rPr>
        <w:t xml:space="preserve"> </w:t>
      </w:r>
      <w:r w:rsidRPr="00022FD4">
        <w:rPr>
          <w:lang w:eastAsia="zh-CN"/>
        </w:rPr>
        <w:t>//总成交笔数</w:t>
      </w:r>
    </w:p>
    <w:p w14:paraId="0A6F8DE5" w14:textId="77777777" w:rsidR="0063197F" w:rsidRPr="00022FD4" w:rsidRDefault="0063197F" w:rsidP="0063197F">
      <w:pPr>
        <w:rPr>
          <w:lang w:eastAsia="zh-CN"/>
        </w:rPr>
      </w:pPr>
      <w:r w:rsidRPr="00022FD4">
        <w:rPr>
          <w:lang w:eastAsia="zh-CN"/>
        </w:rPr>
        <w:t>  uint64_t totalVolumeTrade;  //总成交量，实际值除以100</w:t>
      </w:r>
    </w:p>
    <w:p w14:paraId="74A333D9" w14:textId="77777777" w:rsidR="0063197F" w:rsidRPr="00022FD4" w:rsidRDefault="0063197F" w:rsidP="0063197F">
      <w:pPr>
        <w:rPr>
          <w:lang w:eastAsia="zh-CN"/>
        </w:rPr>
      </w:pPr>
      <w:r w:rsidRPr="00022FD4">
        <w:rPr>
          <w:lang w:eastAsia="zh-CN"/>
        </w:rPr>
        <w:t>  uint64_t totalValueTrade;  </w:t>
      </w:r>
      <w:r>
        <w:rPr>
          <w:lang w:eastAsia="zh-CN"/>
        </w:rPr>
        <w:t xml:space="preserve"> </w:t>
      </w:r>
      <w:r w:rsidRPr="00022FD4">
        <w:rPr>
          <w:lang w:eastAsia="zh-CN"/>
        </w:rPr>
        <w:t>//总成交金额，实际值除以10000</w:t>
      </w:r>
    </w:p>
    <w:p w14:paraId="34090BBC" w14:textId="77777777" w:rsidR="0063197F" w:rsidRPr="00022FD4" w:rsidRDefault="0063197F" w:rsidP="0063197F">
      <w:pPr>
        <w:rPr>
          <w:lang w:eastAsia="zh-CN"/>
        </w:rPr>
      </w:pPr>
      <w:r w:rsidRPr="00022FD4">
        <w:rPr>
          <w:lang w:eastAsia="zh-CN"/>
        </w:rPr>
        <w:t>  uint64_t lastPrice;     </w:t>
      </w:r>
      <w:r>
        <w:rPr>
          <w:lang w:eastAsia="zh-CN"/>
        </w:rPr>
        <w:t xml:space="preserve"> </w:t>
      </w:r>
      <w:r w:rsidRPr="00022FD4">
        <w:rPr>
          <w:lang w:eastAsia="zh-CN"/>
        </w:rPr>
        <w:t>//最近价，实际值除以1000000</w:t>
      </w:r>
    </w:p>
    <w:p w14:paraId="5A140788" w14:textId="77777777" w:rsidR="0063197F" w:rsidRPr="00022FD4" w:rsidRDefault="0063197F" w:rsidP="0063197F">
      <w:pPr>
        <w:rPr>
          <w:lang w:eastAsia="zh-CN"/>
        </w:rPr>
      </w:pPr>
      <w:r w:rsidRPr="00022FD4">
        <w:rPr>
          <w:lang w:eastAsia="zh-CN"/>
        </w:rPr>
        <w:t>  uint64_t openPrice;     </w:t>
      </w:r>
      <w:r>
        <w:rPr>
          <w:lang w:eastAsia="zh-CN"/>
        </w:rPr>
        <w:t xml:space="preserve"> </w:t>
      </w:r>
      <w:r w:rsidRPr="00022FD4">
        <w:rPr>
          <w:lang w:eastAsia="zh-CN"/>
        </w:rPr>
        <w:t>//开盘价，实际值除以1000000</w:t>
      </w:r>
    </w:p>
    <w:p w14:paraId="4D71DD3F" w14:textId="77777777" w:rsidR="0063197F" w:rsidRPr="00022FD4" w:rsidRDefault="0063197F" w:rsidP="0063197F">
      <w:pPr>
        <w:rPr>
          <w:lang w:eastAsia="zh-CN"/>
        </w:rPr>
      </w:pPr>
      <w:r w:rsidRPr="00022FD4">
        <w:rPr>
          <w:lang w:eastAsia="zh-CN"/>
        </w:rPr>
        <w:t>  uint64_t resv3;       </w:t>
      </w:r>
      <w:r>
        <w:rPr>
          <w:lang w:eastAsia="zh-CN"/>
        </w:rPr>
        <w:t xml:space="preserve"> </w:t>
      </w:r>
      <w:r w:rsidRPr="00022FD4">
        <w:rPr>
          <w:lang w:eastAsia="zh-CN"/>
        </w:rPr>
        <w:t>//保留字段</w:t>
      </w:r>
    </w:p>
    <w:p w14:paraId="2441A8DC" w14:textId="77777777" w:rsidR="0063197F" w:rsidRPr="00022FD4" w:rsidRDefault="0063197F" w:rsidP="0063197F">
      <w:pPr>
        <w:rPr>
          <w:lang w:eastAsia="zh-CN"/>
        </w:rPr>
      </w:pPr>
      <w:r w:rsidRPr="00022FD4">
        <w:rPr>
          <w:lang w:eastAsia="zh-CN"/>
        </w:rPr>
        <w:t>  uint64_t highPrice;     </w:t>
      </w:r>
      <w:r>
        <w:rPr>
          <w:lang w:eastAsia="zh-CN"/>
        </w:rPr>
        <w:t xml:space="preserve"> </w:t>
      </w:r>
      <w:r w:rsidRPr="00022FD4">
        <w:rPr>
          <w:lang w:eastAsia="zh-CN"/>
        </w:rPr>
        <w:t>//最高价，实际值除以1000000</w:t>
      </w:r>
    </w:p>
    <w:p w14:paraId="05F7B3C7" w14:textId="77777777" w:rsidR="0063197F" w:rsidRPr="00022FD4" w:rsidRDefault="0063197F" w:rsidP="0063197F">
      <w:pPr>
        <w:rPr>
          <w:lang w:eastAsia="zh-CN"/>
        </w:rPr>
      </w:pPr>
      <w:r w:rsidRPr="00022FD4">
        <w:rPr>
          <w:lang w:eastAsia="zh-CN"/>
        </w:rPr>
        <w:t>  uint64_t lowPrice;     </w:t>
      </w:r>
      <w:r>
        <w:rPr>
          <w:lang w:eastAsia="zh-CN"/>
        </w:rPr>
        <w:t xml:space="preserve"> </w:t>
      </w:r>
      <w:r w:rsidRPr="00022FD4">
        <w:rPr>
          <w:lang w:eastAsia="zh-CN"/>
        </w:rPr>
        <w:t xml:space="preserve"> //最低价，实际值除以1000000</w:t>
      </w:r>
    </w:p>
    <w:p w14:paraId="0AB88115" w14:textId="77777777" w:rsidR="0063197F" w:rsidRPr="00022FD4" w:rsidRDefault="0063197F" w:rsidP="0063197F">
      <w:pPr>
        <w:rPr>
          <w:lang w:eastAsia="zh-CN"/>
        </w:rPr>
      </w:pPr>
      <w:r w:rsidRPr="00022FD4">
        <w:rPr>
          <w:lang w:eastAsia="zh-CN"/>
        </w:rPr>
        <w:t>  uint64_t upperlmtPrice;    //涨停价，实际值除以1000000</w:t>
      </w:r>
    </w:p>
    <w:p w14:paraId="633CC769" w14:textId="77777777" w:rsidR="0063197F" w:rsidRPr="00022FD4" w:rsidRDefault="0063197F" w:rsidP="0063197F">
      <w:pPr>
        <w:rPr>
          <w:lang w:eastAsia="zh-CN"/>
        </w:rPr>
      </w:pPr>
      <w:r w:rsidRPr="00022FD4">
        <w:rPr>
          <w:lang w:eastAsia="zh-CN"/>
        </w:rPr>
        <w:t>  uint64_t lowerlmtPrice;    //跌停价，实际值除以1000000</w:t>
      </w:r>
    </w:p>
    <w:p w14:paraId="2DBAFD9C" w14:textId="77777777" w:rsidR="0063197F" w:rsidRPr="00022FD4" w:rsidRDefault="0063197F" w:rsidP="0063197F">
      <w:pPr>
        <w:rPr>
          <w:lang w:eastAsia="zh-CN"/>
        </w:rPr>
      </w:pPr>
      <w:r w:rsidRPr="00022FD4">
        <w:rPr>
          <w:lang w:eastAsia="zh-CN"/>
        </w:rPr>
        <w:t>  uint64_t bidAvgPrice;     //买入委托数量加权平均价，实际值除以1000000</w:t>
      </w:r>
    </w:p>
    <w:p w14:paraId="79A003D0" w14:textId="77777777" w:rsidR="0063197F" w:rsidRPr="00022FD4" w:rsidRDefault="0063197F" w:rsidP="0063197F">
      <w:pPr>
        <w:rPr>
          <w:lang w:eastAsia="zh-CN"/>
        </w:rPr>
      </w:pPr>
      <w:r w:rsidRPr="00022FD4">
        <w:rPr>
          <w:lang w:eastAsia="zh-CN"/>
        </w:rPr>
        <w:lastRenderedPageBreak/>
        <w:t>  uint64_t bidTotalQty;     //买入委托总数量，实际值除以100</w:t>
      </w:r>
    </w:p>
    <w:p w14:paraId="0ABF40F8" w14:textId="77777777" w:rsidR="0063197F" w:rsidRPr="00022FD4" w:rsidRDefault="0063197F" w:rsidP="0063197F">
      <w:pPr>
        <w:rPr>
          <w:lang w:eastAsia="zh-CN"/>
        </w:rPr>
      </w:pPr>
      <w:r w:rsidRPr="00022FD4">
        <w:rPr>
          <w:lang w:eastAsia="zh-CN"/>
        </w:rPr>
        <w:t>  uint64_t askAvgPrice;     //卖出委托数量加权平均价，实际值除以1000000</w:t>
      </w:r>
    </w:p>
    <w:p w14:paraId="662C2E0D" w14:textId="77777777" w:rsidR="0063197F" w:rsidRPr="00022FD4" w:rsidRDefault="0063197F" w:rsidP="0063197F">
      <w:pPr>
        <w:rPr>
          <w:lang w:eastAsia="zh-CN"/>
        </w:rPr>
      </w:pPr>
      <w:r w:rsidRPr="00022FD4">
        <w:rPr>
          <w:lang w:eastAsia="zh-CN"/>
        </w:rPr>
        <w:t>  uint64_t askTotalQty;     //卖出委托总数量，实际值除以100</w:t>
      </w:r>
    </w:p>
    <w:p w14:paraId="47EF9F42" w14:textId="77777777" w:rsidR="0063197F" w:rsidRPr="00022FD4" w:rsidRDefault="0063197F" w:rsidP="0063197F">
      <w:pPr>
        <w:rPr>
          <w:lang w:eastAsia="zh-CN"/>
        </w:rPr>
      </w:pPr>
      <w:r w:rsidRPr="00022FD4">
        <w:rPr>
          <w:lang w:eastAsia="zh-CN"/>
        </w:rPr>
        <w:t>  BidAskPriceQtySz bidInfo[5]; //申买信息</w:t>
      </w:r>
    </w:p>
    <w:p w14:paraId="4EBD8E74" w14:textId="77777777" w:rsidR="0063197F" w:rsidRPr="00022FD4" w:rsidRDefault="0063197F" w:rsidP="0063197F">
      <w:pPr>
        <w:rPr>
          <w:lang w:eastAsia="zh-CN"/>
        </w:rPr>
      </w:pPr>
      <w:r w:rsidRPr="00022FD4">
        <w:rPr>
          <w:lang w:eastAsia="zh-CN"/>
        </w:rPr>
        <w:t>  BidAskPriceQtySz askInfo[5]; //申卖信息</w:t>
      </w:r>
    </w:p>
    <w:p w14:paraId="590ECC0F" w14:textId="77777777" w:rsidR="0063197F" w:rsidRPr="00022FD4" w:rsidRDefault="0063197F" w:rsidP="0063197F">
      <w:pPr>
        <w:rPr>
          <w:lang w:eastAsia="zh-CN"/>
        </w:rPr>
      </w:pPr>
      <w:r w:rsidRPr="00022FD4">
        <w:rPr>
          <w:lang w:eastAsia="zh-CN"/>
        </w:rPr>
        <w:t>  BondSubStatus  subStatus[5];</w:t>
      </w:r>
      <w:r>
        <w:rPr>
          <w:lang w:eastAsia="zh-CN"/>
        </w:rPr>
        <w:t xml:space="preserve"> </w:t>
      </w:r>
      <w:r w:rsidRPr="00022FD4">
        <w:rPr>
          <w:lang w:eastAsia="zh-CN"/>
        </w:rPr>
        <w:t>//细分交易状态</w:t>
      </w:r>
    </w:p>
    <w:p w14:paraId="27B74613" w14:textId="77777777" w:rsidR="0063197F" w:rsidRPr="00022FD4" w:rsidRDefault="0063197F" w:rsidP="0063197F">
      <w:pPr>
        <w:rPr>
          <w:lang w:eastAsia="zh-CN"/>
        </w:rPr>
      </w:pPr>
      <w:r w:rsidRPr="00022FD4">
        <w:rPr>
          <w:lang w:eastAsia="zh-CN"/>
        </w:rPr>
        <w:t>  uint64_t auctionVolumeTrade; //匹配成交成交量</w:t>
      </w:r>
    </w:p>
    <w:p w14:paraId="3D080C96" w14:textId="77777777" w:rsidR="0063197F" w:rsidRPr="00022FD4" w:rsidRDefault="0063197F" w:rsidP="0063197F">
      <w:pPr>
        <w:rPr>
          <w:lang w:eastAsia="zh-CN"/>
        </w:rPr>
      </w:pPr>
      <w:r w:rsidRPr="00022FD4">
        <w:rPr>
          <w:lang w:eastAsia="zh-CN"/>
        </w:rPr>
        <w:t>  uint64_t auctionValueTrade; </w:t>
      </w:r>
      <w:r>
        <w:rPr>
          <w:lang w:eastAsia="zh-CN"/>
        </w:rPr>
        <w:t xml:space="preserve"> </w:t>
      </w:r>
      <w:r w:rsidRPr="00022FD4">
        <w:rPr>
          <w:lang w:eastAsia="zh-CN"/>
        </w:rPr>
        <w:t>//匹配成交成交金额</w:t>
      </w:r>
    </w:p>
    <w:p w14:paraId="78D7AD7B" w14:textId="77777777" w:rsidR="0063197F" w:rsidRPr="00022FD4" w:rsidRDefault="0063197F" w:rsidP="0063197F">
      <w:pPr>
        <w:rPr>
          <w:lang w:eastAsia="zh-CN"/>
        </w:rPr>
      </w:pPr>
      <w:r w:rsidRPr="00022FD4">
        <w:rPr>
          <w:lang w:eastAsia="zh-CN"/>
        </w:rPr>
        <w:t>  uint16_t channelNo;     </w:t>
      </w:r>
      <w:r>
        <w:rPr>
          <w:lang w:eastAsia="zh-CN"/>
        </w:rPr>
        <w:t xml:space="preserve"> </w:t>
      </w:r>
      <w:r w:rsidRPr="00022FD4">
        <w:rPr>
          <w:lang w:eastAsia="zh-CN"/>
        </w:rPr>
        <w:t>//频道代码</w:t>
      </w:r>
    </w:p>
    <w:p w14:paraId="05274378" w14:textId="77777777" w:rsidR="0063197F" w:rsidRDefault="0063197F" w:rsidP="0063197F">
      <w:pPr>
        <w:rPr>
          <w:lang w:eastAsia="zh-CN"/>
        </w:rPr>
      </w:pPr>
      <w:r w:rsidRPr="00022FD4">
        <w:rPr>
          <w:lang w:eastAsia="zh-CN"/>
        </w:rPr>
        <w:t>  uint16_t mdstreamid;     //行情类别</w:t>
      </w:r>
    </w:p>
    <w:p w14:paraId="4E5408C4" w14:textId="77777777" w:rsidR="0063197F" w:rsidRPr="00DC0ACF" w:rsidRDefault="0063197F" w:rsidP="0063197F">
      <w:pPr>
        <w:ind w:firstLineChars="200" w:firstLine="440"/>
        <w:rPr>
          <w:lang w:eastAsia="zh-CN"/>
        </w:rPr>
      </w:pPr>
      <w:r w:rsidRPr="00DC0ACF">
        <w:rPr>
          <w:lang w:eastAsia="zh-CN"/>
        </w:rPr>
        <w:t>uint32_t resv4;       </w:t>
      </w:r>
      <w:r>
        <w:rPr>
          <w:lang w:eastAsia="zh-CN"/>
        </w:rPr>
        <w:t xml:space="preserve"> </w:t>
      </w:r>
      <w:r w:rsidRPr="00DC0ACF">
        <w:rPr>
          <w:lang w:eastAsia="zh-CN"/>
        </w:rPr>
        <w:t>//保留字段</w:t>
      </w:r>
    </w:p>
    <w:p w14:paraId="08E12D8F" w14:textId="77777777" w:rsidR="0063197F" w:rsidRPr="00DC0ACF" w:rsidRDefault="0063197F" w:rsidP="0063197F">
      <w:pPr>
        <w:rPr>
          <w:lang w:eastAsia="zh-CN"/>
        </w:rPr>
      </w:pPr>
      <w:r w:rsidRPr="00DC0ACF">
        <w:rPr>
          <w:lang w:eastAsia="zh-CN"/>
        </w:rPr>
        <w:t>  uint64_t IOPV;        //基金实时参考值，实际值除以1000000</w:t>
      </w:r>
    </w:p>
    <w:p w14:paraId="419D7F12" w14:textId="77777777" w:rsidR="0063197F" w:rsidRPr="00DC0ACF" w:rsidRDefault="0063197F" w:rsidP="0063197F">
      <w:pPr>
        <w:rPr>
          <w:lang w:eastAsia="zh-CN"/>
        </w:rPr>
      </w:pPr>
      <w:r w:rsidRPr="00DC0ACF">
        <w:rPr>
          <w:lang w:eastAsia="zh-CN"/>
        </w:rPr>
        <w:t>  uint64_t bidNumOfOrders[5]; </w:t>
      </w:r>
      <w:r>
        <w:rPr>
          <w:lang w:eastAsia="zh-CN"/>
        </w:rPr>
        <w:t xml:space="preserve"> </w:t>
      </w:r>
      <w:r w:rsidRPr="00DC0ACF">
        <w:rPr>
          <w:lang w:eastAsia="zh-CN"/>
        </w:rPr>
        <w:t>//买5档价位总委托笔数  </w:t>
      </w:r>
    </w:p>
    <w:p w14:paraId="5220B140" w14:textId="77777777" w:rsidR="0063197F" w:rsidRPr="00022FD4" w:rsidRDefault="0063197F" w:rsidP="0063197F">
      <w:pPr>
        <w:rPr>
          <w:lang w:eastAsia="zh-CN"/>
        </w:rPr>
      </w:pPr>
      <w:r w:rsidRPr="00DC0ACF">
        <w:rPr>
          <w:lang w:eastAsia="zh-CN"/>
        </w:rPr>
        <w:t>  uint64_t askNumOfOrders[5];  </w:t>
      </w:r>
      <w:r>
        <w:rPr>
          <w:lang w:eastAsia="zh-CN"/>
        </w:rPr>
        <w:t>s</w:t>
      </w:r>
      <w:r w:rsidRPr="00DC0ACF">
        <w:rPr>
          <w:lang w:eastAsia="zh-CN"/>
        </w:rPr>
        <w:t>//卖5档价位总委托笔数  </w:t>
      </w:r>
    </w:p>
    <w:p w14:paraId="4B3CCAAD" w14:textId="77777777" w:rsidR="0063197F" w:rsidRPr="00022FD4" w:rsidRDefault="0063197F" w:rsidP="0063197F">
      <w:pPr>
        <w:rPr>
          <w:lang w:eastAsia="zh-CN"/>
        </w:rPr>
      </w:pPr>
      <w:r w:rsidRPr="00022FD4">
        <w:rPr>
          <w:lang w:eastAsia="zh-CN"/>
        </w:rPr>
        <w:t>};</w:t>
      </w:r>
    </w:p>
    <w:p w14:paraId="253E6323" w14:textId="77777777" w:rsidR="002D7DC5" w:rsidRDefault="002D7DC5" w:rsidP="00FF77F5">
      <w:pPr>
        <w:pStyle w:val="DFITC-1"/>
      </w:pPr>
      <w:bookmarkStart w:id="72" w:name="_Toc109632248"/>
      <w:bookmarkStart w:id="73" w:name="_Toc184399172"/>
      <w:r>
        <w:rPr>
          <w:rFonts w:hint="eastAsia"/>
        </w:rPr>
        <w:t>开发样例</w:t>
      </w:r>
      <w:bookmarkEnd w:id="72"/>
      <w:bookmarkEnd w:id="73"/>
    </w:p>
    <w:p w14:paraId="656DF46E" w14:textId="77777777" w:rsidR="002D7DC5" w:rsidRDefault="002D7DC5" w:rsidP="00ED481C">
      <w:pPr>
        <w:pStyle w:val="DFITC-"/>
        <w:ind w:firstLine="432"/>
      </w:pPr>
      <w:r>
        <w:rPr>
          <w:rFonts w:hint="eastAsia"/>
        </w:rPr>
        <w:t>具体样例请查看发布包中</w:t>
      </w:r>
      <w:r>
        <w:t>demo</w:t>
      </w:r>
      <w:r>
        <w:rPr>
          <w:rFonts w:hint="eastAsia"/>
        </w:rPr>
        <w:t>工程。</w:t>
      </w:r>
    </w:p>
    <w:p w14:paraId="7DA53506" w14:textId="0B6E9252" w:rsidR="00AB7D69" w:rsidRDefault="00AB7D69" w:rsidP="00FF77F5">
      <w:pPr>
        <w:pStyle w:val="DFITC-1"/>
      </w:pPr>
      <w:bookmarkStart w:id="74" w:name="_Toc523306228"/>
      <w:bookmarkStart w:id="75" w:name="_Toc109632249"/>
      <w:bookmarkStart w:id="76" w:name="_Toc184399173"/>
      <w:r>
        <w:rPr>
          <w:rFonts w:hint="eastAsia"/>
        </w:rPr>
        <w:t>系统调优</w:t>
      </w:r>
      <w:bookmarkEnd w:id="74"/>
      <w:bookmarkEnd w:id="75"/>
      <w:bookmarkEnd w:id="76"/>
    </w:p>
    <w:p w14:paraId="45F01267" w14:textId="3F4D027A" w:rsidR="00AB7D69" w:rsidRDefault="00AB7D69" w:rsidP="00AB7D69">
      <w:pPr>
        <w:ind w:firstLine="420"/>
        <w:rPr>
          <w:lang w:eastAsia="zh-CN"/>
        </w:rPr>
      </w:pPr>
      <w:r>
        <w:rPr>
          <w:rFonts w:hint="eastAsia"/>
          <w:lang w:eastAsia="zh-CN"/>
        </w:rPr>
        <w:t>因Level2行情数据量巨大，网络负担重，建议客户端在使用Level2API前进行调优。UDP和组播方式接收行情因使用UDP协议传送行情数据，理论上存在数据包丢失的可能性，通过一些</w:t>
      </w:r>
      <w:r w:rsidR="00515005">
        <w:rPr>
          <w:rFonts w:hint="eastAsia"/>
          <w:lang w:eastAsia="zh-CN"/>
        </w:rPr>
        <w:t>调优手段</w:t>
      </w:r>
      <w:r>
        <w:rPr>
          <w:rFonts w:hint="eastAsia"/>
          <w:lang w:eastAsia="zh-CN"/>
        </w:rPr>
        <w:t>，可最大限度的避免或减少丢包现象。</w:t>
      </w:r>
    </w:p>
    <w:p w14:paraId="06F8CEB9" w14:textId="530DF77B" w:rsidR="00EC479E" w:rsidRDefault="00EC479E" w:rsidP="00AB7D69">
      <w:pPr>
        <w:ind w:firstLine="420"/>
        <w:rPr>
          <w:lang w:eastAsia="zh-CN"/>
        </w:rPr>
      </w:pPr>
      <w:r>
        <w:rPr>
          <w:lang w:eastAsia="zh-CN"/>
        </w:rPr>
        <w:t>目前</w:t>
      </w:r>
      <w:r>
        <w:rPr>
          <w:rFonts w:hint="eastAsia"/>
          <w:lang w:eastAsia="zh-CN"/>
        </w:rPr>
        <w:t>艾科的行情API</w:t>
      </w:r>
      <w:r>
        <w:rPr>
          <w:lang w:eastAsia="zh-CN"/>
        </w:rPr>
        <w:t>支持普通网卡模式</w:t>
      </w:r>
      <w:r>
        <w:rPr>
          <w:rFonts w:hint="eastAsia"/>
          <w:lang w:eastAsia="zh-CN"/>
        </w:rPr>
        <w:t>、</w:t>
      </w:r>
      <w:r>
        <w:rPr>
          <w:lang w:eastAsia="zh-CN"/>
        </w:rPr>
        <w:t>SF网卡</w:t>
      </w:r>
      <w:r>
        <w:rPr>
          <w:rFonts w:hint="eastAsia"/>
          <w:lang w:eastAsia="zh-CN"/>
        </w:rPr>
        <w:t>EFVI</w:t>
      </w:r>
      <w:r>
        <w:rPr>
          <w:lang w:eastAsia="zh-CN"/>
        </w:rPr>
        <w:t>模式</w:t>
      </w:r>
      <w:r>
        <w:rPr>
          <w:rFonts w:hint="eastAsia"/>
          <w:lang w:eastAsia="zh-CN"/>
        </w:rPr>
        <w:t>、Exa</w:t>
      </w:r>
      <w:r w:rsidR="00CD3EAC">
        <w:rPr>
          <w:lang w:eastAsia="zh-CN"/>
        </w:rPr>
        <w:t>blaze</w:t>
      </w:r>
      <w:r w:rsidR="00CD3EAC">
        <w:rPr>
          <w:rFonts w:hint="eastAsia"/>
          <w:lang w:eastAsia="zh-CN"/>
        </w:rPr>
        <w:t>网卡exanic模式</w:t>
      </w:r>
      <w:r>
        <w:rPr>
          <w:lang w:eastAsia="zh-CN"/>
        </w:rPr>
        <w:t>接收UDP行情数据</w:t>
      </w:r>
      <w:r>
        <w:rPr>
          <w:rFonts w:hint="eastAsia"/>
          <w:lang w:eastAsia="zh-CN"/>
        </w:rPr>
        <w:t>，</w:t>
      </w:r>
      <w:r>
        <w:rPr>
          <w:lang w:eastAsia="zh-CN"/>
        </w:rPr>
        <w:t>数据量较大时，</w:t>
      </w:r>
      <w:r>
        <w:rPr>
          <w:rFonts w:hint="eastAsia"/>
          <w:lang w:eastAsia="zh-CN"/>
        </w:rPr>
        <w:t>普通网卡</w:t>
      </w:r>
      <w:r w:rsidR="00CD3EAC">
        <w:rPr>
          <w:rFonts w:hint="eastAsia"/>
          <w:lang w:eastAsia="zh-CN"/>
        </w:rPr>
        <w:t>容易出现</w:t>
      </w:r>
      <w:r>
        <w:rPr>
          <w:lang w:eastAsia="zh-CN"/>
        </w:rPr>
        <w:t>丢包的</w:t>
      </w:r>
      <w:r>
        <w:rPr>
          <w:rFonts w:hint="eastAsia"/>
          <w:lang w:eastAsia="zh-CN"/>
        </w:rPr>
        <w:t>情况</w:t>
      </w:r>
      <w:r>
        <w:rPr>
          <w:lang w:eastAsia="zh-CN"/>
        </w:rPr>
        <w:t>。</w:t>
      </w:r>
      <w:r>
        <w:rPr>
          <w:rFonts w:hint="eastAsia"/>
          <w:lang w:eastAsia="zh-CN"/>
        </w:rPr>
        <w:t>因此，</w:t>
      </w:r>
      <w:r>
        <w:rPr>
          <w:lang w:eastAsia="zh-CN"/>
        </w:rPr>
        <w:t>建议使用SF网卡</w:t>
      </w:r>
      <w:r w:rsidR="00CD3EAC">
        <w:rPr>
          <w:rFonts w:hint="eastAsia"/>
          <w:lang w:eastAsia="zh-CN"/>
        </w:rPr>
        <w:t>或Exablaze网卡</w:t>
      </w:r>
      <w:r>
        <w:rPr>
          <w:rFonts w:hint="eastAsia"/>
          <w:lang w:eastAsia="zh-CN"/>
        </w:rPr>
        <w:t>，同时也建议服务器CPU主频3.4G以上，避免行情密集时来不及处理导致丢包。</w:t>
      </w:r>
      <w:r w:rsidR="00E47FFA">
        <w:rPr>
          <w:rFonts w:hint="eastAsia"/>
          <w:lang w:eastAsia="zh-CN"/>
        </w:rPr>
        <w:t>常用调优方法如下：</w:t>
      </w:r>
    </w:p>
    <w:p w14:paraId="1BFE956F" w14:textId="77777777" w:rsidR="005A294B" w:rsidRDefault="005A294B" w:rsidP="00FF77F5">
      <w:pPr>
        <w:widowControl w:val="0"/>
        <w:numPr>
          <w:ilvl w:val="0"/>
          <w:numId w:val="9"/>
        </w:numPr>
        <w:spacing w:after="0" w:line="240" w:lineRule="auto"/>
        <w:jc w:val="both"/>
        <w:rPr>
          <w:lang w:eastAsia="zh-CN"/>
        </w:rPr>
      </w:pPr>
      <w:r>
        <w:rPr>
          <w:rFonts w:hint="eastAsia"/>
          <w:lang w:eastAsia="zh-CN"/>
        </w:rPr>
        <w:t>减少系统中断影响和cpu切换</w:t>
      </w:r>
    </w:p>
    <w:p w14:paraId="24544CE7" w14:textId="77777777" w:rsidR="00FF6463" w:rsidRDefault="005A294B" w:rsidP="00FF6463">
      <w:pPr>
        <w:rPr>
          <w:lang w:eastAsia="zh-CN"/>
        </w:rPr>
      </w:pPr>
      <w:r>
        <w:rPr>
          <w:rFonts w:hint="eastAsia"/>
          <w:lang w:eastAsia="zh-CN"/>
        </w:rPr>
        <w:t>措施：隔核绑核，用API每个通道绑定不同的核，并预先对要绑的核做隔核。</w:t>
      </w:r>
    </w:p>
    <w:p w14:paraId="32BE8C6E" w14:textId="54EAC0DD" w:rsidR="00407AF5" w:rsidRDefault="00D45D5C" w:rsidP="00FF6463">
      <w:pPr>
        <w:rPr>
          <w:lang w:eastAsia="zh-CN"/>
        </w:rPr>
      </w:pPr>
      <w:r>
        <w:rPr>
          <w:lang w:eastAsia="zh-CN"/>
        </w:rPr>
        <w:lastRenderedPageBreak/>
        <w:t>s</w:t>
      </w:r>
      <w:r w:rsidR="00407AF5">
        <w:rPr>
          <w:lang w:eastAsia="zh-CN"/>
        </w:rPr>
        <w:t>a.查询隔核工具是否已安装</w:t>
      </w:r>
    </w:p>
    <w:p w14:paraId="531E18A0" w14:textId="3F52FA03" w:rsidR="00407AF5" w:rsidRDefault="00407AF5" w:rsidP="00407AF5">
      <w:pPr>
        <w:ind w:firstLineChars="350" w:firstLine="770"/>
        <w:rPr>
          <w:lang w:eastAsia="zh-CN"/>
        </w:rPr>
      </w:pPr>
      <w:r>
        <w:rPr>
          <w:lang w:eastAsia="zh-CN"/>
        </w:rPr>
        <w:t>rpm -qa | grep tuned</w:t>
      </w:r>
    </w:p>
    <w:p w14:paraId="6D4E08D3" w14:textId="6C34BB44" w:rsidR="00793F15" w:rsidRDefault="00793F15" w:rsidP="00407AF5">
      <w:pPr>
        <w:ind w:firstLineChars="350" w:firstLine="770"/>
        <w:rPr>
          <w:lang w:eastAsia="zh-CN"/>
        </w:rPr>
      </w:pPr>
      <w:r>
        <w:rPr>
          <w:rFonts w:hint="eastAsia"/>
          <w:lang w:eastAsia="zh-CN"/>
        </w:rPr>
        <w:t>如果已安装，会出现类似如下信息：</w:t>
      </w:r>
    </w:p>
    <w:p w14:paraId="44A38299" w14:textId="77777777" w:rsidR="00407AF5" w:rsidRDefault="00407AF5" w:rsidP="00FF6463">
      <w:pPr>
        <w:ind w:firstLineChars="350" w:firstLine="770"/>
        <w:rPr>
          <w:lang w:eastAsia="zh-CN"/>
        </w:rPr>
      </w:pPr>
      <w:r>
        <w:rPr>
          <w:lang w:eastAsia="zh-CN"/>
        </w:rPr>
        <w:t>tuned-2.7.1-5.el7.centos.xele.noarch</w:t>
      </w:r>
    </w:p>
    <w:p w14:paraId="4FD60491" w14:textId="77777777" w:rsidR="00407AF5" w:rsidRDefault="00407AF5" w:rsidP="00FF6463">
      <w:pPr>
        <w:ind w:firstLineChars="400" w:firstLine="880"/>
        <w:rPr>
          <w:lang w:eastAsia="zh-CN"/>
        </w:rPr>
      </w:pPr>
      <w:r>
        <w:rPr>
          <w:lang w:eastAsia="zh-CN"/>
        </w:rPr>
        <w:t>tuned-profiles-realtime-2.7.1-5.el7.centos.xele.noarch</w:t>
      </w:r>
    </w:p>
    <w:p w14:paraId="607A1879" w14:textId="51C6166F" w:rsidR="00407AF5" w:rsidRDefault="00407AF5" w:rsidP="00FF6463">
      <w:pPr>
        <w:rPr>
          <w:lang w:eastAsia="zh-CN"/>
        </w:rPr>
      </w:pPr>
      <w:r>
        <w:rPr>
          <w:lang w:eastAsia="zh-CN"/>
        </w:rPr>
        <w:t>b.配置隔阂，隔阂不能隔0核</w:t>
      </w:r>
    </w:p>
    <w:p w14:paraId="4709C614" w14:textId="77777777" w:rsidR="00407AF5" w:rsidRDefault="00407AF5" w:rsidP="00D45D5C">
      <w:pPr>
        <w:ind w:firstLineChars="200" w:firstLine="440"/>
        <w:rPr>
          <w:lang w:eastAsia="zh-CN"/>
        </w:rPr>
      </w:pPr>
      <w:r>
        <w:rPr>
          <w:lang w:eastAsia="zh-CN"/>
        </w:rPr>
        <w:t>vi /etc/tuned/realtime-variables.conf</w:t>
      </w:r>
    </w:p>
    <w:p w14:paraId="5D00CB39" w14:textId="77777777" w:rsidR="00407AF5" w:rsidRDefault="00407AF5" w:rsidP="00D45D5C">
      <w:pPr>
        <w:ind w:firstLineChars="200" w:firstLine="440"/>
        <w:rPr>
          <w:lang w:eastAsia="zh-CN"/>
        </w:rPr>
      </w:pPr>
      <w:r>
        <w:rPr>
          <w:lang w:eastAsia="zh-CN"/>
        </w:rPr>
        <w:t># Examples:</w:t>
      </w:r>
    </w:p>
    <w:p w14:paraId="0281415F" w14:textId="77777777" w:rsidR="00407AF5" w:rsidRDefault="00407AF5" w:rsidP="00D45D5C">
      <w:pPr>
        <w:ind w:firstLineChars="200" w:firstLine="440"/>
        <w:rPr>
          <w:lang w:eastAsia="zh-CN"/>
        </w:rPr>
      </w:pPr>
      <w:r>
        <w:rPr>
          <w:lang w:eastAsia="zh-CN"/>
        </w:rPr>
        <w:t># isolated_cores=2,4-7</w:t>
      </w:r>
    </w:p>
    <w:p w14:paraId="385C4417" w14:textId="37577824" w:rsidR="00407AF5" w:rsidRDefault="00407AF5" w:rsidP="00D45D5C">
      <w:pPr>
        <w:ind w:firstLineChars="200" w:firstLine="440"/>
        <w:rPr>
          <w:lang w:eastAsia="zh-CN"/>
        </w:rPr>
      </w:pPr>
      <w:r>
        <w:rPr>
          <w:lang w:eastAsia="zh-CN"/>
        </w:rPr>
        <w:t>isolated_cores=6-7</w:t>
      </w:r>
    </w:p>
    <w:p w14:paraId="31A8D26C" w14:textId="4728EBED" w:rsidR="00407AF5" w:rsidRDefault="00407AF5" w:rsidP="00407AF5">
      <w:pPr>
        <w:rPr>
          <w:lang w:eastAsia="zh-CN"/>
        </w:rPr>
      </w:pPr>
      <w:r>
        <w:rPr>
          <w:rFonts w:hint="eastAsia"/>
          <w:lang w:eastAsia="zh-CN"/>
        </w:rPr>
        <w:t>c</w:t>
      </w:r>
      <w:r>
        <w:rPr>
          <w:lang w:eastAsia="zh-CN"/>
        </w:rPr>
        <w:t>.</w:t>
      </w:r>
      <w:r>
        <w:rPr>
          <w:rFonts w:hint="eastAsia"/>
          <w:lang w:eastAsia="zh-CN"/>
        </w:rPr>
        <w:t>重启服务器</w:t>
      </w:r>
    </w:p>
    <w:p w14:paraId="6AE2164C" w14:textId="77777777" w:rsidR="005A294B" w:rsidRDefault="005A294B" w:rsidP="00FF77F5">
      <w:pPr>
        <w:widowControl w:val="0"/>
        <w:numPr>
          <w:ilvl w:val="0"/>
          <w:numId w:val="9"/>
        </w:numPr>
        <w:spacing w:after="0" w:line="240" w:lineRule="auto"/>
        <w:jc w:val="both"/>
      </w:pPr>
      <w:r>
        <w:rPr>
          <w:rFonts w:hint="eastAsia"/>
          <w:lang w:eastAsia="zh-CN"/>
        </w:rPr>
        <w:t xml:space="preserve"> 降低行情延时</w:t>
      </w:r>
    </w:p>
    <w:p w14:paraId="7E7E41BD" w14:textId="6F615CEC" w:rsidR="005A294B" w:rsidRDefault="005A294B" w:rsidP="005A294B">
      <w:pPr>
        <w:rPr>
          <w:lang w:eastAsia="zh-CN"/>
        </w:rPr>
      </w:pPr>
      <w:r>
        <w:rPr>
          <w:rFonts w:hint="eastAsia"/>
          <w:lang w:eastAsia="zh-CN"/>
        </w:rPr>
        <w:t>措施：将</w:t>
      </w:r>
      <w:r w:rsidR="00F57F91">
        <w:rPr>
          <w:rFonts w:hint="eastAsia"/>
          <w:lang w:eastAsia="zh-CN"/>
        </w:rPr>
        <w:t>API</w:t>
      </w:r>
      <w:r>
        <w:rPr>
          <w:rFonts w:hint="eastAsia"/>
          <w:lang w:eastAsia="zh-CN"/>
        </w:rPr>
        <w:t>接收模式设为非阻塞模式，通过CPU高占用率降低行情延时</w:t>
      </w:r>
      <w:r w:rsidR="00635D8E">
        <w:rPr>
          <w:rFonts w:hint="eastAsia"/>
          <w:lang w:eastAsia="zh-CN"/>
        </w:rPr>
        <w:t>，即</w:t>
      </w:r>
      <w:r w:rsidR="00E06CBE">
        <w:rPr>
          <w:rFonts w:hint="eastAsia"/>
          <w:lang w:eastAsia="zh-CN"/>
        </w:rPr>
        <w:t>行情初始话时</w:t>
      </w:r>
      <w:r w:rsidR="00635D8E" w:rsidRPr="00635D8E">
        <w:rPr>
          <w:lang w:eastAsia="zh-CN"/>
        </w:rPr>
        <w:t>m_polling</w:t>
      </w:r>
      <w:r w:rsidR="00635D8E">
        <w:rPr>
          <w:rFonts w:hint="eastAsia"/>
          <w:lang w:eastAsia="zh-CN"/>
        </w:rPr>
        <w:t>参数</w:t>
      </w:r>
      <w:r w:rsidR="00635D8E" w:rsidRPr="00635D8E">
        <w:rPr>
          <w:lang w:eastAsia="zh-CN"/>
        </w:rPr>
        <w:t>设为 true</w:t>
      </w:r>
    </w:p>
    <w:p w14:paraId="4CACF1A9" w14:textId="77777777" w:rsidR="005A294B" w:rsidRDefault="005A294B" w:rsidP="00FF77F5">
      <w:pPr>
        <w:widowControl w:val="0"/>
        <w:numPr>
          <w:ilvl w:val="0"/>
          <w:numId w:val="9"/>
        </w:numPr>
        <w:spacing w:after="0" w:line="240" w:lineRule="auto"/>
        <w:jc w:val="both"/>
      </w:pPr>
      <w:r>
        <w:rPr>
          <w:rFonts w:hint="eastAsia"/>
          <w:lang w:eastAsia="zh-CN"/>
        </w:rPr>
        <w:t>提升服务器性能</w:t>
      </w:r>
    </w:p>
    <w:p w14:paraId="21BFBFEE" w14:textId="4A055197" w:rsidR="005A294B" w:rsidRDefault="005A294B" w:rsidP="005A294B">
      <w:r>
        <w:rPr>
          <w:rFonts w:hint="eastAsia"/>
          <w:lang w:eastAsia="zh-CN"/>
        </w:rPr>
        <w:t xml:space="preserve">措施：修改服务器模式为实时模式或其他高性能模式，具体操作指令代码为“tuned-adm profile </w:t>
      </w:r>
      <w:r w:rsidR="004570D7">
        <w:rPr>
          <w:lang w:eastAsia="zh-CN"/>
        </w:rPr>
        <w:t>network-latency</w:t>
      </w:r>
      <w:r w:rsidR="00407AF5">
        <w:rPr>
          <w:lang w:eastAsia="zh-CN"/>
        </w:rPr>
        <w:t>s</w:t>
      </w:r>
      <w:r>
        <w:rPr>
          <w:rFonts w:hint="eastAsia"/>
          <w:lang w:eastAsia="zh-CN"/>
        </w:rPr>
        <w:t>”。</w:t>
      </w:r>
    </w:p>
    <w:p w14:paraId="5432D7A4" w14:textId="77777777" w:rsidR="005A294B" w:rsidRDefault="005A294B" w:rsidP="00FF77F5">
      <w:pPr>
        <w:widowControl w:val="0"/>
        <w:numPr>
          <w:ilvl w:val="0"/>
          <w:numId w:val="9"/>
        </w:numPr>
        <w:spacing w:after="0" w:line="240" w:lineRule="auto"/>
        <w:jc w:val="both"/>
      </w:pPr>
      <w:r>
        <w:rPr>
          <w:rFonts w:hint="eastAsia"/>
          <w:lang w:eastAsia="zh-CN"/>
        </w:rPr>
        <w:t>优化内存性能</w:t>
      </w:r>
    </w:p>
    <w:p w14:paraId="3D8781AD" w14:textId="77777777" w:rsidR="005A294B" w:rsidRDefault="005A294B" w:rsidP="005A294B">
      <w:pPr>
        <w:rPr>
          <w:lang w:eastAsia="zh-CN"/>
        </w:rPr>
      </w:pPr>
      <w:r>
        <w:rPr>
          <w:rFonts w:hint="eastAsia"/>
          <w:lang w:eastAsia="zh-CN"/>
        </w:rPr>
        <w:t>措施一：打开操作系统中的“巨页”功能，具体操作步骤：</w:t>
      </w:r>
    </w:p>
    <w:p w14:paraId="12868E2F" w14:textId="3766C8FC" w:rsidR="005A294B" w:rsidRDefault="005A294B" w:rsidP="005A294B">
      <w:r>
        <w:rPr>
          <w:rFonts w:hint="eastAsia"/>
          <w:lang w:eastAsia="zh-CN"/>
        </w:rPr>
        <w:t>1.在“/etc/sysctl.conf”文件尾部添加“vm.nr_hugepages=2048” </w:t>
      </w:r>
    </w:p>
    <w:p w14:paraId="4F096DBA" w14:textId="77777777" w:rsidR="005A294B" w:rsidRDefault="005A294B" w:rsidP="005A294B">
      <w:r>
        <w:rPr>
          <w:rFonts w:hint="eastAsia"/>
          <w:lang w:eastAsia="zh-CN"/>
        </w:rPr>
        <w:t>2.执行操作指令“sysctl  -p”，让修改生效</w:t>
      </w:r>
    </w:p>
    <w:p w14:paraId="37C34B71" w14:textId="77777777" w:rsidR="005A294B" w:rsidRDefault="005A294B" w:rsidP="005A294B">
      <w:r>
        <w:rPr>
          <w:rFonts w:hint="eastAsia"/>
          <w:lang w:eastAsia="zh-CN"/>
        </w:rPr>
        <w:t>3.最后执行操作指令“cat  /proc/meminfo | grep Huge”， 验证修改效果</w:t>
      </w:r>
    </w:p>
    <w:p w14:paraId="5A3203D8" w14:textId="77777777" w:rsidR="005A294B" w:rsidRDefault="005A294B" w:rsidP="005A294B"/>
    <w:p w14:paraId="4BCA4E7C" w14:textId="77777777" w:rsidR="005A294B" w:rsidRDefault="005A294B" w:rsidP="005A294B">
      <w:pPr>
        <w:rPr>
          <w:lang w:eastAsia="zh-CN"/>
        </w:rPr>
      </w:pPr>
      <w:r>
        <w:rPr>
          <w:rFonts w:hint="eastAsia"/>
          <w:lang w:eastAsia="zh-CN"/>
        </w:rPr>
        <w:t>措施二：确保绑核的cpu和接收网卡在同一个numa节点下，具体操作指令代码：</w:t>
      </w:r>
    </w:p>
    <w:p w14:paraId="2B31BCCC" w14:textId="77777777" w:rsidR="005A294B" w:rsidRDefault="005A294B" w:rsidP="005A294B">
      <w:r>
        <w:rPr>
          <w:rFonts w:hint="eastAsia"/>
          <w:lang w:eastAsia="zh-CN"/>
        </w:rPr>
        <w:t>1.执行操作指令“</w:t>
      </w:r>
      <w:r>
        <w:rPr>
          <w:rFonts w:hint="eastAsia"/>
        </w:rPr>
        <w:t>cat /sys/class/net/p2p1/device/numa_node</w:t>
      </w:r>
      <w:r>
        <w:rPr>
          <w:rFonts w:hint="eastAsia"/>
          <w:lang w:eastAsia="zh-CN"/>
        </w:rPr>
        <w:t>”（p2p1具体以实际接收行情网卡名为准），查看网卡numa。</w:t>
      </w:r>
    </w:p>
    <w:p w14:paraId="2E24981B" w14:textId="77777777" w:rsidR="005A294B" w:rsidRDefault="005A294B" w:rsidP="005A294B">
      <w:pPr>
        <w:rPr>
          <w:lang w:eastAsia="zh-CN"/>
        </w:rPr>
      </w:pPr>
      <w:r>
        <w:rPr>
          <w:rFonts w:hint="eastAsia"/>
          <w:lang w:eastAsia="zh-CN"/>
        </w:rPr>
        <w:t>2.执行操作指令“lscpu”查看cpu numa，从而绑核时选择和网卡同一个numa的cpu核心</w:t>
      </w:r>
    </w:p>
    <w:p w14:paraId="4CEC0DEA" w14:textId="77777777" w:rsidR="005A294B" w:rsidRDefault="005A294B" w:rsidP="005A294B">
      <w:pPr>
        <w:rPr>
          <w:lang w:eastAsia="zh-CN"/>
        </w:rPr>
      </w:pPr>
    </w:p>
    <w:p w14:paraId="16DE9623" w14:textId="77777777" w:rsidR="005A294B" w:rsidRDefault="005A294B" w:rsidP="00FF77F5">
      <w:pPr>
        <w:widowControl w:val="0"/>
        <w:numPr>
          <w:ilvl w:val="0"/>
          <w:numId w:val="9"/>
        </w:numPr>
        <w:spacing w:after="0" w:line="240" w:lineRule="auto"/>
        <w:jc w:val="both"/>
      </w:pPr>
      <w:r>
        <w:rPr>
          <w:rFonts w:hint="eastAsia"/>
          <w:lang w:eastAsia="zh-CN"/>
        </w:rPr>
        <w:t>提高CPU单核性能</w:t>
      </w:r>
    </w:p>
    <w:p w14:paraId="7432852B" w14:textId="77777777" w:rsidR="005A294B" w:rsidRDefault="005A294B" w:rsidP="005A294B">
      <w:pPr>
        <w:rPr>
          <w:lang w:eastAsia="zh-CN"/>
        </w:rPr>
      </w:pPr>
      <w:r>
        <w:rPr>
          <w:rFonts w:hint="eastAsia"/>
          <w:lang w:eastAsia="zh-CN"/>
        </w:rPr>
        <w:t>措施：关闭CPU的超线程功能</w:t>
      </w:r>
    </w:p>
    <w:p w14:paraId="512BB543" w14:textId="77777777" w:rsidR="005A294B" w:rsidRDefault="005A294B" w:rsidP="00FF77F5">
      <w:pPr>
        <w:widowControl w:val="0"/>
        <w:numPr>
          <w:ilvl w:val="0"/>
          <w:numId w:val="9"/>
        </w:numPr>
        <w:spacing w:after="0" w:line="240" w:lineRule="auto"/>
        <w:jc w:val="both"/>
      </w:pPr>
      <w:r>
        <w:rPr>
          <w:rFonts w:hint="eastAsia"/>
          <w:lang w:eastAsia="zh-CN"/>
        </w:rPr>
        <w:lastRenderedPageBreak/>
        <w:t>增大网卡缓冲区</w:t>
      </w:r>
    </w:p>
    <w:p w14:paraId="14D5A1E3" w14:textId="77777777" w:rsidR="005A294B" w:rsidRDefault="005A294B" w:rsidP="005A294B">
      <w:pPr>
        <w:rPr>
          <w:lang w:eastAsia="zh-CN"/>
        </w:rPr>
      </w:pPr>
      <w:r>
        <w:rPr>
          <w:rFonts w:hint="eastAsia"/>
          <w:lang w:eastAsia="zh-CN"/>
        </w:rPr>
        <w:t>措施：修改网卡缓冲区，具体操作步骤：</w:t>
      </w:r>
    </w:p>
    <w:p w14:paraId="62B02D12" w14:textId="2419C4C3" w:rsidR="005A294B" w:rsidRDefault="00703662" w:rsidP="005A294B">
      <w:r>
        <w:rPr>
          <w:lang w:eastAsia="zh-CN"/>
        </w:rPr>
        <w:t>a</w:t>
      </w:r>
      <w:r w:rsidR="005A294B">
        <w:rPr>
          <w:rFonts w:hint="eastAsia"/>
          <w:lang w:eastAsia="zh-CN"/>
        </w:rPr>
        <w:t>.查看RX最大是多少，具体执行操作指令“ethtool -g p2p1”（p2p1具体以实际接收行情网卡名为准） ,</w:t>
      </w:r>
    </w:p>
    <w:p w14:paraId="1BBE00CE" w14:textId="4CE00E5F" w:rsidR="005A294B" w:rsidRDefault="00703662" w:rsidP="005A294B">
      <w:pPr>
        <w:rPr>
          <w:lang w:eastAsia="zh-CN"/>
        </w:rPr>
      </w:pPr>
      <w:r>
        <w:rPr>
          <w:lang w:eastAsia="zh-CN"/>
        </w:rPr>
        <w:t>b</w:t>
      </w:r>
      <w:r w:rsidR="005A294B">
        <w:rPr>
          <w:rFonts w:hint="eastAsia"/>
          <w:lang w:eastAsia="zh-CN"/>
        </w:rPr>
        <w:t>.通过 执行操作指令“</w:t>
      </w:r>
      <w:r w:rsidR="005A294B">
        <w:rPr>
          <w:lang w:eastAsia="zh-CN"/>
        </w:rPr>
        <w:t>ethtool -</w:t>
      </w:r>
      <w:r w:rsidR="005A294B">
        <w:t>G</w:t>
      </w:r>
      <w:r w:rsidR="005A294B">
        <w:rPr>
          <w:rFonts w:hint="eastAsia"/>
          <w:lang w:eastAsia="zh-CN"/>
        </w:rPr>
        <w:t xml:space="preserve"> p2p1</w:t>
      </w:r>
      <w:r w:rsidR="005A294B">
        <w:rPr>
          <w:rFonts w:hint="eastAsia"/>
        </w:rPr>
        <w:t xml:space="preserve"> rx 4096</w:t>
      </w:r>
      <w:r w:rsidR="005A294B">
        <w:rPr>
          <w:rFonts w:hint="eastAsia"/>
          <w:lang w:eastAsia="zh-CN"/>
        </w:rPr>
        <w:t>”把RX设成最大</w:t>
      </w:r>
    </w:p>
    <w:p w14:paraId="3F0ECB57" w14:textId="33C66FBA" w:rsidR="00EA1CCF" w:rsidRDefault="00703662" w:rsidP="005A294B">
      <w:r>
        <w:rPr>
          <w:lang w:eastAsia="zh-CN"/>
        </w:rPr>
        <w:t>c</w:t>
      </w:r>
      <w:r w:rsidR="00EA1CCF">
        <w:rPr>
          <w:lang w:eastAsia="zh-CN"/>
        </w:rPr>
        <w:t>.</w:t>
      </w:r>
      <w:r w:rsidR="00EA1CCF" w:rsidRPr="00EA1CCF">
        <w:t xml:space="preserve"> </w:t>
      </w:r>
      <w:r w:rsidR="00EA1CCF">
        <w:rPr>
          <w:rFonts w:hint="eastAsia"/>
          <w:lang w:eastAsia="zh-CN"/>
        </w:rPr>
        <w:t>执行“</w:t>
      </w:r>
      <w:r w:rsidR="00EA1CCF" w:rsidRPr="00EA1CCF">
        <w:rPr>
          <w:lang w:eastAsia="zh-CN"/>
        </w:rPr>
        <w:t>ethtool -C p</w:t>
      </w:r>
      <w:r w:rsidR="00EA1CCF">
        <w:rPr>
          <w:lang w:eastAsia="zh-CN"/>
        </w:rPr>
        <w:t>2</w:t>
      </w:r>
      <w:r w:rsidR="00EA1CCF" w:rsidRPr="00EA1CCF">
        <w:rPr>
          <w:lang w:eastAsia="zh-CN"/>
        </w:rPr>
        <w:t>p1 rx-usecs 0 rx-usecs-irq 0 adaptive-rx off</w:t>
      </w:r>
      <w:r w:rsidR="00EA1CCF">
        <w:rPr>
          <w:lang w:eastAsia="zh-CN"/>
        </w:rPr>
        <w:t>”</w:t>
      </w:r>
      <w:r w:rsidR="00EA1CCF" w:rsidRPr="00EA1CCF">
        <w:rPr>
          <w:rFonts w:ascii="Arial" w:hAnsi="Arial" w:cs="Arial"/>
          <w:color w:val="4F4F4F"/>
          <w:shd w:val="clear" w:color="auto" w:fill="FFFFFF"/>
        </w:rPr>
        <w:t xml:space="preserve"> </w:t>
      </w:r>
      <w:r w:rsidR="00EA1CCF" w:rsidRPr="00EA1CCF">
        <w:rPr>
          <w:lang w:eastAsia="zh-CN"/>
        </w:rPr>
        <w:t>修改网卡聚合信息</w:t>
      </w:r>
    </w:p>
    <w:p w14:paraId="5243A4F6" w14:textId="77777777" w:rsidR="00AB7D69" w:rsidRDefault="00AB7D69" w:rsidP="00FF77F5">
      <w:pPr>
        <w:widowControl w:val="0"/>
        <w:numPr>
          <w:ilvl w:val="0"/>
          <w:numId w:val="9"/>
        </w:numPr>
        <w:spacing w:after="0" w:line="240" w:lineRule="auto"/>
        <w:jc w:val="both"/>
        <w:rPr>
          <w:lang w:eastAsia="zh-CN"/>
        </w:rPr>
      </w:pPr>
      <w:bookmarkStart w:id="77" w:name="_Toc109632251"/>
      <w:bookmarkStart w:id="78" w:name="_Toc523306230"/>
      <w:r>
        <w:rPr>
          <w:rFonts w:hint="eastAsia"/>
          <w:lang w:eastAsia="zh-CN"/>
        </w:rPr>
        <w:t>操作系统内核缓冲区调优</w:t>
      </w:r>
      <w:bookmarkEnd w:id="77"/>
      <w:bookmarkEnd w:id="78"/>
    </w:p>
    <w:p w14:paraId="081C4178" w14:textId="77777777" w:rsidR="00AB7D69" w:rsidRPr="005A294B" w:rsidRDefault="00AB7D69" w:rsidP="00AB7D69">
      <w:pPr>
        <w:rPr>
          <w:lang w:eastAsia="zh-CN"/>
        </w:rPr>
      </w:pPr>
      <w:r w:rsidRPr="005A294B">
        <w:rPr>
          <w:rFonts w:hint="eastAsia"/>
          <w:lang w:eastAsia="zh-CN"/>
        </w:rPr>
        <w:t>查看当前操作系统缓冲区的设置</w:t>
      </w:r>
    </w:p>
    <w:p w14:paraId="3F0852BD" w14:textId="77777777" w:rsidR="00AB7D69" w:rsidRPr="005A294B" w:rsidRDefault="00AB7D69" w:rsidP="00AB7D69">
      <w:pPr>
        <w:ind w:left="110" w:hangingChars="50" w:hanging="110"/>
        <w:rPr>
          <w:lang w:eastAsia="zh-CN"/>
        </w:rPr>
      </w:pPr>
      <w:r w:rsidRPr="005A294B">
        <w:rPr>
          <w:lang w:eastAsia="zh-CN"/>
        </w:rPr>
        <w:t>sysctl -A|grep net|grep 'mem\|backlog'|grep 'udp_mem\|rmem_max\|max_backlog'</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656A6146" w14:textId="77777777" w:rsidTr="00F6079D">
        <w:tc>
          <w:tcPr>
            <w:tcW w:w="8296" w:type="dxa"/>
            <w:shd w:val="clear" w:color="auto" w:fill="D9D9D9" w:themeFill="background1" w:themeFillShade="D9"/>
          </w:tcPr>
          <w:p w14:paraId="3D5AF4B4" w14:textId="77777777" w:rsidR="00AB7D69" w:rsidRDefault="00AB7D69" w:rsidP="00F6079D">
            <w:r>
              <w:rPr>
                <w:rFonts w:hint="eastAsia"/>
              </w:rPr>
              <w:t>示例</w:t>
            </w:r>
          </w:p>
        </w:tc>
      </w:tr>
      <w:tr w:rsidR="00AB7D69" w14:paraId="188DF6E9" w14:textId="77777777" w:rsidTr="00F6079D">
        <w:trPr>
          <w:trHeight w:val="1592"/>
        </w:trPr>
        <w:tc>
          <w:tcPr>
            <w:tcW w:w="8296" w:type="dxa"/>
            <w:shd w:val="clear" w:color="auto" w:fill="auto"/>
          </w:tcPr>
          <w:p w14:paraId="3D22AA00" w14:textId="77777777" w:rsidR="00AB7D69" w:rsidRDefault="00AB7D69" w:rsidP="00F6079D">
            <w:r>
              <w:t>[root@localhost log]# sysctl -A | grep net | grep 'mem\|backlog' | grep 'udp_mem\|rmem_max\|max_backlog'</w:t>
            </w:r>
          </w:p>
          <w:p w14:paraId="75E0873B" w14:textId="77777777" w:rsidR="00AB7D69" w:rsidRDefault="00AB7D69" w:rsidP="00F6079D">
            <w:r>
              <w:t>net.core.rmem_max = 124928</w:t>
            </w:r>
            <w:r>
              <w:rPr>
                <w:rFonts w:hint="eastAsia"/>
              </w:rPr>
              <w:t xml:space="preserve">                         </w:t>
            </w:r>
            <w:r>
              <w:rPr>
                <w:rFonts w:hint="eastAsia"/>
                <w:color w:val="00B0F0"/>
                <w:highlight w:val="yellow"/>
              </w:rPr>
              <w:t>socket最大接收缓冲区</w:t>
            </w:r>
          </w:p>
          <w:p w14:paraId="41B0DC58" w14:textId="77777777" w:rsidR="00AB7D69" w:rsidRDefault="00AB7D69" w:rsidP="00F6079D">
            <w:r>
              <w:t>net.core.netdev_max_backlog = 1000</w:t>
            </w:r>
            <w:r>
              <w:rPr>
                <w:rFonts w:hint="eastAsia"/>
              </w:rPr>
              <w:t xml:space="preserve">                   </w:t>
            </w:r>
            <w:r>
              <w:rPr>
                <w:color w:val="00B0F0"/>
                <w:highlight w:val="yellow"/>
              </w:rPr>
              <w:t>接收数据包队列大小</w:t>
            </w:r>
          </w:p>
          <w:p w14:paraId="3901E3D3" w14:textId="77777777" w:rsidR="00AB7D69" w:rsidRDefault="00AB7D69" w:rsidP="00F6079D">
            <w:pPr>
              <w:rPr>
                <w:color w:val="00B050"/>
              </w:rPr>
            </w:pPr>
            <w:r>
              <w:t xml:space="preserve">net.ipv4.udp_mem = 753792 </w:t>
            </w:r>
            <w:r>
              <w:rPr>
                <w:rFonts w:hint="eastAsia"/>
              </w:rPr>
              <w:t xml:space="preserve"> </w:t>
            </w:r>
            <w:r>
              <w:t xml:space="preserve">1005056 </w:t>
            </w:r>
            <w:r>
              <w:rPr>
                <w:rFonts w:hint="eastAsia"/>
              </w:rPr>
              <w:t xml:space="preserve"> </w:t>
            </w:r>
            <w:r>
              <w:t>1507584</w:t>
            </w:r>
            <w:r>
              <w:rPr>
                <w:rFonts w:hint="eastAsia"/>
              </w:rPr>
              <w:t xml:space="preserve">        </w:t>
            </w:r>
            <w:r>
              <w:rPr>
                <w:color w:val="00B0F0"/>
                <w:highlight w:val="yellow"/>
              </w:rPr>
              <w:t>最大可分配的缓冲区空间总量</w:t>
            </w:r>
          </w:p>
        </w:tc>
      </w:tr>
    </w:tbl>
    <w:p w14:paraId="194619A5" w14:textId="77777777" w:rsidR="00AB7D69" w:rsidRDefault="00AB7D69" w:rsidP="00AB7D69">
      <w:pPr>
        <w:rPr>
          <w:sz w:val="18"/>
        </w:rPr>
      </w:pPr>
    </w:p>
    <w:p w14:paraId="31528FFB" w14:textId="77777777" w:rsidR="00AB7D69" w:rsidRDefault="00AB7D69" w:rsidP="00AB7D69">
      <w:pPr>
        <w:rPr>
          <w:lang w:eastAsia="zh-CN"/>
        </w:rPr>
      </w:pPr>
      <w:r>
        <w:rPr>
          <w:rFonts w:hint="eastAsia"/>
          <w:lang w:eastAsia="zh-CN"/>
        </w:rPr>
        <w:t>建议增加最大Socket接收缓冲区大小为32MB：</w:t>
      </w:r>
    </w:p>
    <w:p w14:paraId="476A5D23" w14:textId="77777777" w:rsidR="00AB7D69" w:rsidRDefault="00AB7D69" w:rsidP="00AB7D69">
      <w:pPr>
        <w:rPr>
          <w:rFonts w:ascii="Courier New" w:hAnsi="Courier New"/>
          <w:b/>
          <w:color w:val="333333"/>
          <w:szCs w:val="21"/>
          <w:shd w:val="clear" w:color="auto" w:fill="FFFFFF"/>
        </w:rPr>
      </w:pPr>
      <w:r>
        <w:rPr>
          <w:rFonts w:ascii="Courier New" w:hAnsi="Courier New"/>
          <w:b/>
          <w:color w:val="333333"/>
          <w:szCs w:val="21"/>
          <w:shd w:val="clear" w:color="auto" w:fill="FFFFFF"/>
        </w:rPr>
        <w:t>sysctl -w net.core.rmem_max=33554432</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19D31465" w14:textId="77777777" w:rsidTr="00F6079D">
        <w:tc>
          <w:tcPr>
            <w:tcW w:w="8296" w:type="dxa"/>
            <w:shd w:val="clear" w:color="auto" w:fill="D9D9D9" w:themeFill="background1" w:themeFillShade="D9"/>
          </w:tcPr>
          <w:p w14:paraId="5683D018" w14:textId="77777777" w:rsidR="00AB7D69" w:rsidRDefault="00AB7D69" w:rsidP="00F6079D">
            <w:pPr>
              <w:rPr>
                <w:lang w:eastAsia="zh-CN"/>
              </w:rPr>
            </w:pPr>
            <w:r>
              <w:rPr>
                <w:rFonts w:hint="eastAsia"/>
                <w:lang w:eastAsia="zh-CN"/>
              </w:rPr>
              <w:t>示例 ：增加最大Socket接收缓冲区大小为32MB</w:t>
            </w:r>
          </w:p>
        </w:tc>
      </w:tr>
      <w:tr w:rsidR="00AB7D69" w14:paraId="121B90A8" w14:textId="77777777" w:rsidTr="00F6079D">
        <w:trPr>
          <w:trHeight w:val="691"/>
        </w:trPr>
        <w:tc>
          <w:tcPr>
            <w:tcW w:w="8296" w:type="dxa"/>
            <w:shd w:val="clear" w:color="auto" w:fill="auto"/>
          </w:tcPr>
          <w:p w14:paraId="51C21AD7" w14:textId="77777777" w:rsidR="00AB7D69" w:rsidRDefault="00AB7D69" w:rsidP="00F6079D">
            <w:r>
              <w:t>[root@localhost log]# sysctl -w net.core.rmem_max=33554432</w:t>
            </w:r>
          </w:p>
          <w:p w14:paraId="1E8C9422" w14:textId="77777777" w:rsidR="00AB7D69" w:rsidRDefault="00AB7D69" w:rsidP="00F6079D">
            <w:r>
              <w:t>net.core.rmem_max = 33554432</w:t>
            </w:r>
          </w:p>
        </w:tc>
      </w:tr>
    </w:tbl>
    <w:p w14:paraId="46892844" w14:textId="77777777" w:rsidR="00AB7D69" w:rsidRDefault="00AB7D69" w:rsidP="00AB7D69"/>
    <w:p w14:paraId="16DA8B21" w14:textId="536441CD" w:rsidR="00AB7D69" w:rsidRDefault="00AB7D69" w:rsidP="00AB7D69">
      <w:pPr>
        <w:rPr>
          <w:lang w:eastAsia="zh-CN"/>
        </w:rPr>
      </w:pPr>
      <w:r>
        <w:rPr>
          <w:rFonts w:hint="eastAsia"/>
          <w:lang w:eastAsia="zh-CN"/>
        </w:rPr>
        <w:t>建议增加</w:t>
      </w:r>
      <w:r w:rsidR="00E93C4D">
        <w:rPr>
          <w:lang w:eastAsia="zh-CN"/>
        </w:rPr>
        <w:t>接收数据包队列</w:t>
      </w:r>
      <w:r>
        <w:rPr>
          <w:rFonts w:hint="eastAsia"/>
          <w:lang w:eastAsia="zh-CN"/>
        </w:rPr>
        <w:t>到2000以上</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0D1C47D7" w14:textId="77777777" w:rsidTr="00F6079D">
        <w:tc>
          <w:tcPr>
            <w:tcW w:w="8296" w:type="dxa"/>
            <w:shd w:val="clear" w:color="auto" w:fill="D9D9D9" w:themeFill="background1" w:themeFillShade="D9"/>
          </w:tcPr>
          <w:p w14:paraId="59181CF8" w14:textId="77777777" w:rsidR="00AB7D69" w:rsidRDefault="00AB7D69" w:rsidP="00F6079D">
            <w:pPr>
              <w:rPr>
                <w:lang w:eastAsia="zh-CN"/>
              </w:rPr>
            </w:pPr>
            <w:r>
              <w:rPr>
                <w:rFonts w:hint="eastAsia"/>
                <w:lang w:eastAsia="zh-CN"/>
              </w:rPr>
              <w:t>示例 ：</w:t>
            </w:r>
            <w:r>
              <w:rPr>
                <w:lang w:eastAsia="zh-CN"/>
              </w:rPr>
              <w:t>增加接收数据包队列大小</w:t>
            </w:r>
          </w:p>
        </w:tc>
      </w:tr>
      <w:tr w:rsidR="00AB7D69" w14:paraId="6F41D3F3" w14:textId="77777777" w:rsidTr="00F6079D">
        <w:trPr>
          <w:trHeight w:val="691"/>
        </w:trPr>
        <w:tc>
          <w:tcPr>
            <w:tcW w:w="8296" w:type="dxa"/>
            <w:shd w:val="clear" w:color="auto" w:fill="auto"/>
          </w:tcPr>
          <w:p w14:paraId="10FCAC3F" w14:textId="77777777" w:rsidR="00AB7D69" w:rsidRDefault="00AB7D69" w:rsidP="00F6079D">
            <w:pPr>
              <w:tabs>
                <w:tab w:val="left" w:pos="5742"/>
              </w:tabs>
            </w:pPr>
            <w:r>
              <w:t xml:space="preserve">[root@localhost log]# </w:t>
            </w:r>
            <w:r>
              <w:rPr>
                <w:rFonts w:ascii="Verdana" w:hAnsi="Verdana"/>
                <w:color w:val="333333"/>
                <w:szCs w:val="21"/>
                <w:shd w:val="clear" w:color="auto" w:fill="FFFFFF"/>
              </w:rPr>
              <w:t>sysctl -w net.core.netdev_max_backlog=2000</w:t>
            </w:r>
            <w:r>
              <w:tab/>
            </w:r>
          </w:p>
          <w:p w14:paraId="486895A6" w14:textId="77777777" w:rsidR="00AB7D69" w:rsidRDefault="00AB7D69" w:rsidP="00F6079D">
            <w:r>
              <w:t>net.core.netdev_max_backlog = 2000</w:t>
            </w:r>
          </w:p>
        </w:tc>
      </w:tr>
    </w:tbl>
    <w:p w14:paraId="4B6CF887" w14:textId="77777777" w:rsidR="00AB7D69" w:rsidRDefault="00AB7D69" w:rsidP="00AB7D69"/>
    <w:p w14:paraId="2E873892" w14:textId="77777777" w:rsidR="00AB7D69" w:rsidRDefault="00AB7D69" w:rsidP="00AB7D69">
      <w:pPr>
        <w:rPr>
          <w:rFonts w:ascii="Verdana" w:hAnsi="Verdana"/>
          <w:color w:val="333333"/>
          <w:szCs w:val="21"/>
          <w:u w:val="single"/>
          <w:shd w:val="clear" w:color="auto" w:fill="FFFFFF"/>
        </w:rPr>
      </w:pPr>
      <w:r>
        <w:rPr>
          <w:rFonts w:hint="eastAsia"/>
          <w:u w:val="single"/>
        </w:rPr>
        <w:t xml:space="preserve">指令执行完毕后运行 </w:t>
      </w:r>
      <w:r w:rsidRPr="008918DA">
        <w:rPr>
          <w:rFonts w:ascii="Verdana" w:hAnsi="Verdana" w:hint="eastAsia"/>
          <w:color w:val="000000" w:themeColor="text1"/>
          <w:szCs w:val="21"/>
          <w:u w:val="single"/>
          <w:shd w:val="clear" w:color="auto" w:fill="FFFFFF"/>
        </w:rPr>
        <w:t>/sbin/</w:t>
      </w:r>
      <w:r w:rsidRPr="008918DA">
        <w:rPr>
          <w:rFonts w:ascii="Verdana" w:hAnsi="Verdana"/>
          <w:color w:val="000000" w:themeColor="text1"/>
          <w:szCs w:val="21"/>
          <w:u w:val="single"/>
          <w:shd w:val="clear" w:color="auto" w:fill="FFFFFF"/>
        </w:rPr>
        <w:t>sysctl –</w:t>
      </w:r>
      <w:r w:rsidRPr="008918DA">
        <w:rPr>
          <w:rFonts w:ascii="Verdana" w:hAnsi="Verdana" w:hint="eastAsia"/>
          <w:color w:val="000000" w:themeColor="text1"/>
          <w:szCs w:val="21"/>
          <w:u w:val="single"/>
          <w:shd w:val="clear" w:color="auto" w:fill="FFFFFF"/>
        </w:rPr>
        <w:t>p</w:t>
      </w:r>
      <w:r>
        <w:rPr>
          <w:rFonts w:ascii="Verdana" w:hAnsi="Verdana" w:hint="eastAsia"/>
          <w:color w:val="333333"/>
          <w:szCs w:val="21"/>
          <w:u w:val="single"/>
          <w:shd w:val="clear" w:color="auto" w:fill="FFFFFF"/>
        </w:rPr>
        <w:t xml:space="preserve"> </w:t>
      </w:r>
      <w:r>
        <w:rPr>
          <w:rFonts w:ascii="Verdana" w:hAnsi="Verdana"/>
          <w:color w:val="333333"/>
          <w:szCs w:val="21"/>
          <w:u w:val="single"/>
          <w:shd w:val="clear" w:color="auto" w:fill="FFFFFF"/>
        </w:rPr>
        <w:t xml:space="preserve"> </w:t>
      </w:r>
      <w:r>
        <w:rPr>
          <w:rFonts w:ascii="Verdana" w:hAnsi="Verdana" w:hint="eastAsia"/>
          <w:color w:val="333333"/>
          <w:szCs w:val="21"/>
          <w:u w:val="single"/>
          <w:shd w:val="clear" w:color="auto" w:fill="FFFFFF"/>
        </w:rPr>
        <w:t>使之生效</w:t>
      </w:r>
    </w:p>
    <w:p w14:paraId="0903DE30" w14:textId="77777777" w:rsidR="00997CB9" w:rsidRPr="002D7DC5" w:rsidRDefault="00997CB9" w:rsidP="008B4222">
      <w:pPr>
        <w:rPr>
          <w:lang w:eastAsia="zh-CN"/>
        </w:rPr>
      </w:pPr>
    </w:p>
    <w:p w14:paraId="2D28BEEE" w14:textId="49FC38C0" w:rsidR="00654FA3" w:rsidRDefault="00654FA3">
      <w:pPr>
        <w:rPr>
          <w:lang w:eastAsia="zh-CN"/>
        </w:rPr>
      </w:pPr>
    </w:p>
    <w:p w14:paraId="39CC3E15" w14:textId="60D627AF" w:rsidR="00F52907" w:rsidRDefault="00F52907" w:rsidP="00FF77F5">
      <w:pPr>
        <w:pStyle w:val="DFITC-1"/>
      </w:pPr>
      <w:bookmarkStart w:id="79" w:name="_Toc184399174"/>
      <w:r>
        <w:rPr>
          <w:rFonts w:hint="eastAsia"/>
        </w:rPr>
        <w:t>api</w:t>
      </w:r>
      <w:r>
        <w:rPr>
          <w:rFonts w:hint="eastAsia"/>
        </w:rPr>
        <w:t>补充说明</w:t>
      </w:r>
      <w:bookmarkEnd w:id="79"/>
    </w:p>
    <w:p w14:paraId="12BD4BE7" w14:textId="7017446B" w:rsidR="00FD70B7" w:rsidRPr="00171237" w:rsidRDefault="00FD70B7" w:rsidP="00171237">
      <w:pPr>
        <w:pStyle w:val="DFITC-2"/>
        <w:numPr>
          <w:ilvl w:val="0"/>
          <w:numId w:val="16"/>
        </w:numPr>
        <w:rPr>
          <w:b w:val="0"/>
          <w:bCs w:val="0"/>
        </w:rPr>
      </w:pPr>
      <w:bookmarkStart w:id="80" w:name="_Toc184399175"/>
      <w:r w:rsidRPr="00171237">
        <w:rPr>
          <w:rFonts w:hint="eastAsia"/>
          <w:b w:val="0"/>
          <w:bCs w:val="0"/>
        </w:rPr>
        <w:t>逐笔保序</w:t>
      </w:r>
      <w:bookmarkEnd w:id="80"/>
    </w:p>
    <w:p w14:paraId="465DB723" w14:textId="6AB7A5F7" w:rsidR="00952B92" w:rsidRDefault="00F52907" w:rsidP="00F52907">
      <w:pPr>
        <w:rPr>
          <w:lang w:eastAsia="zh-CN"/>
        </w:rPr>
      </w:pPr>
      <w:r>
        <w:rPr>
          <w:rFonts w:hint="eastAsia"/>
          <w:lang w:eastAsia="zh-CN"/>
        </w:rPr>
        <w:t xml:space="preserve"> </w:t>
      </w:r>
      <w:r>
        <w:rPr>
          <w:lang w:eastAsia="zh-CN"/>
        </w:rPr>
        <w:t xml:space="preserve">  </w:t>
      </w:r>
      <w:r w:rsidR="00171237">
        <w:rPr>
          <w:lang w:eastAsia="zh-CN"/>
        </w:rPr>
        <w:t>API</w:t>
      </w:r>
      <w:r>
        <w:rPr>
          <w:rFonts w:hint="eastAsia"/>
          <w:lang w:eastAsia="zh-CN"/>
        </w:rPr>
        <w:t>自带了逐笔保序功能，</w:t>
      </w:r>
      <w:r w:rsidR="00EE6F4D">
        <w:rPr>
          <w:rFonts w:hint="eastAsia"/>
          <w:lang w:eastAsia="zh-CN"/>
        </w:rPr>
        <w:t>该功能默认不开启，</w:t>
      </w:r>
      <w:r w:rsidR="00AD0F78">
        <w:rPr>
          <w:rFonts w:hint="eastAsia"/>
          <w:lang w:eastAsia="zh-CN"/>
        </w:rPr>
        <w:t>开启</w:t>
      </w:r>
      <w:r>
        <w:rPr>
          <w:rFonts w:hint="eastAsia"/>
          <w:lang w:eastAsia="zh-CN"/>
        </w:rPr>
        <w:t>该功能需要</w:t>
      </w:r>
      <w:r w:rsidR="00AD0F78">
        <w:rPr>
          <w:rFonts w:hint="eastAsia"/>
          <w:lang w:eastAsia="zh-CN"/>
        </w:rPr>
        <w:t>确保</w:t>
      </w:r>
      <w:r>
        <w:rPr>
          <w:rFonts w:hint="eastAsia"/>
          <w:lang w:eastAsia="zh-CN"/>
        </w:rPr>
        <w:t>股票的逐笔（消息类型</w:t>
      </w:r>
      <w:r>
        <w:rPr>
          <w:lang w:eastAsia="zh-CN"/>
        </w:rPr>
        <w:t>0x04,0x05）在同一个组播中，</w:t>
      </w:r>
      <w:r>
        <w:rPr>
          <w:rFonts w:hint="eastAsia"/>
          <w:lang w:eastAsia="zh-CN"/>
        </w:rPr>
        <w:t>同时债券的逐笔也在同一个组播中，股票和债券的逐笔组播可以相同，也可以不同。</w:t>
      </w:r>
    </w:p>
    <w:p w14:paraId="06E25EEB" w14:textId="77777777" w:rsidR="00952B92" w:rsidRDefault="00952B92" w:rsidP="00952B92">
      <w:pPr>
        <w:ind w:firstLine="432"/>
        <w:rPr>
          <w:lang w:eastAsia="zh-CN"/>
        </w:rPr>
      </w:pPr>
      <w:r>
        <w:rPr>
          <w:rFonts w:hint="eastAsia"/>
          <w:lang w:eastAsia="zh-CN"/>
        </w:rPr>
        <w:t>通过修改“</w:t>
      </w:r>
      <w:r w:rsidR="00F52907">
        <w:rPr>
          <w:lang w:eastAsia="zh-CN"/>
        </w:rPr>
        <w:t>XELE_MD_KEEP_ORDER</w:t>
      </w:r>
      <w:r>
        <w:rPr>
          <w:lang w:eastAsia="zh-CN"/>
        </w:rPr>
        <w:t>”</w:t>
      </w:r>
      <w:r>
        <w:rPr>
          <w:rFonts w:hint="eastAsia"/>
          <w:lang w:eastAsia="zh-CN"/>
        </w:rPr>
        <w:t>环境变量决定是否开启保序功能：</w:t>
      </w:r>
    </w:p>
    <w:p w14:paraId="134EC411" w14:textId="667F5453" w:rsidR="00952B92" w:rsidRDefault="00952B92" w:rsidP="00952B92">
      <w:pPr>
        <w:ind w:firstLine="432"/>
        <w:rPr>
          <w:lang w:eastAsia="zh-CN"/>
        </w:rPr>
      </w:pPr>
      <w:r>
        <w:rPr>
          <w:rFonts w:hint="eastAsia"/>
          <w:lang w:eastAsia="zh-CN"/>
        </w:rPr>
        <w:t>0：上交、深交均不保序</w:t>
      </w:r>
    </w:p>
    <w:p w14:paraId="0AB0F782" w14:textId="77777777" w:rsidR="00952B92" w:rsidRDefault="00952B92" w:rsidP="00952B92">
      <w:pPr>
        <w:ind w:firstLine="432"/>
        <w:rPr>
          <w:lang w:eastAsia="zh-CN"/>
        </w:rPr>
      </w:pPr>
      <w:r>
        <w:rPr>
          <w:rFonts w:hint="eastAsia"/>
          <w:lang w:eastAsia="zh-CN"/>
        </w:rPr>
        <w:t>1：上交保序，深交不保序</w:t>
      </w:r>
    </w:p>
    <w:p w14:paraId="4C30A2C0" w14:textId="77777777" w:rsidR="00952B92" w:rsidRDefault="00952B92" w:rsidP="00952B92">
      <w:pPr>
        <w:ind w:firstLine="432"/>
        <w:rPr>
          <w:lang w:eastAsia="zh-CN"/>
        </w:rPr>
      </w:pPr>
      <w:r>
        <w:rPr>
          <w:lang w:eastAsia="zh-CN"/>
        </w:rPr>
        <w:t>2</w:t>
      </w:r>
      <w:r>
        <w:rPr>
          <w:rFonts w:hint="eastAsia"/>
          <w:lang w:eastAsia="zh-CN"/>
        </w:rPr>
        <w:t>：深交保序、上交不保序</w:t>
      </w:r>
    </w:p>
    <w:p w14:paraId="4E8AAB83" w14:textId="77777777" w:rsidR="00952B92" w:rsidRDefault="00952B92" w:rsidP="00952B92">
      <w:pPr>
        <w:ind w:firstLine="432"/>
        <w:rPr>
          <w:lang w:eastAsia="zh-CN"/>
        </w:rPr>
      </w:pPr>
      <w:r>
        <w:rPr>
          <w:lang w:eastAsia="zh-CN"/>
        </w:rPr>
        <w:t>3</w:t>
      </w:r>
      <w:r>
        <w:rPr>
          <w:rFonts w:hint="eastAsia"/>
          <w:lang w:eastAsia="zh-CN"/>
        </w:rPr>
        <w:t>：上交、深交均保序</w:t>
      </w:r>
    </w:p>
    <w:p w14:paraId="1D39FFDA" w14:textId="77777777" w:rsidR="001A1C1D" w:rsidRDefault="006E11DB" w:rsidP="00E256ED">
      <w:pPr>
        <w:ind w:firstLine="432"/>
        <w:rPr>
          <w:lang w:eastAsia="zh-CN"/>
        </w:rPr>
      </w:pPr>
      <w:r w:rsidRPr="006E11DB">
        <w:rPr>
          <w:rFonts w:hint="eastAsia"/>
          <w:lang w:eastAsia="zh-CN"/>
        </w:rPr>
        <w:t xml:space="preserve"> </w:t>
      </w:r>
      <w:r>
        <w:rPr>
          <w:rFonts w:hint="eastAsia"/>
          <w:lang w:eastAsia="zh-CN"/>
        </w:rPr>
        <w:t>乱序发生时默认最多等待1</w:t>
      </w:r>
      <w:r>
        <w:rPr>
          <w:lang w:eastAsia="zh-CN"/>
        </w:rPr>
        <w:t>00</w:t>
      </w:r>
      <w:r w:rsidR="00431E84">
        <w:rPr>
          <w:lang w:eastAsia="zh-CN"/>
        </w:rPr>
        <w:t>00</w:t>
      </w:r>
      <w:r>
        <w:rPr>
          <w:rFonts w:hint="eastAsia"/>
          <w:lang w:eastAsia="zh-CN"/>
        </w:rPr>
        <w:t>条同一通道的行情，如果等不到想要的行情，则输出已经收到的行情。等待条数可以通过“</w:t>
      </w:r>
      <w:r w:rsidRPr="00916DD7">
        <w:rPr>
          <w:lang w:eastAsia="zh-CN"/>
        </w:rPr>
        <w:t>export XELE_MD_WAIT_CNT=</w:t>
      </w:r>
      <w:r>
        <w:rPr>
          <w:lang w:eastAsia="zh-CN"/>
        </w:rPr>
        <w:t>xxx”</w:t>
      </w:r>
      <w:r>
        <w:rPr>
          <w:rFonts w:hint="eastAsia"/>
          <w:lang w:eastAsia="zh-CN"/>
        </w:rPr>
        <w:t>修改，xxx是一个整数。</w:t>
      </w:r>
    </w:p>
    <w:p w14:paraId="2EA39EE4" w14:textId="2F723C3F" w:rsidR="00AD6AB8" w:rsidRPr="00AD6AB8" w:rsidRDefault="00AD6AB8" w:rsidP="000033F7">
      <w:pPr>
        <w:ind w:firstLine="432"/>
        <w:rPr>
          <w:lang w:eastAsia="zh-CN"/>
        </w:rPr>
      </w:pPr>
    </w:p>
    <w:sectPr w:rsidR="00AD6AB8" w:rsidRPr="00AD6AB8">
      <w:headerReference w:type="default" r:id="rId19"/>
      <w:footerReference w:type="default" r:id="rId20"/>
      <w:headerReference w:type="first" r:id="rId21"/>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55C80" w14:textId="77777777" w:rsidR="00BD32A4" w:rsidRDefault="00BD32A4">
      <w:pPr>
        <w:spacing w:line="240" w:lineRule="auto"/>
      </w:pPr>
      <w:r>
        <w:separator/>
      </w:r>
    </w:p>
  </w:endnote>
  <w:endnote w:type="continuationSeparator" w:id="0">
    <w:p w14:paraId="1201C147" w14:textId="77777777" w:rsidR="00BD32A4" w:rsidRDefault="00BD3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0A1C9" w14:textId="77777777" w:rsidR="00BD32A4" w:rsidRDefault="00BD32A4">
    <w:pPr>
      <w:pStyle w:val="ab"/>
      <w:jc w:val="right"/>
    </w:pPr>
    <w:r>
      <w:rPr>
        <w:noProof/>
        <w:lang w:eastAsia="zh-CN"/>
      </w:rPr>
      <mc:AlternateContent>
        <mc:Choice Requires="wps">
          <w:drawing>
            <wp:anchor distT="0" distB="0" distL="114300" distR="114300" simplePos="0" relativeHeight="251660288" behindDoc="0" locked="0" layoutInCell="1" allowOverlap="1" wp14:anchorId="0D9C6EED" wp14:editId="455831EB">
              <wp:simplePos x="0" y="0"/>
              <wp:positionH relativeFrom="column">
                <wp:posOffset>-32385</wp:posOffset>
              </wp:positionH>
              <wp:positionV relativeFrom="paragraph">
                <wp:posOffset>122555</wp:posOffset>
              </wp:positionV>
              <wp:extent cx="2242185" cy="27241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272415"/>
                      </a:xfrm>
                      <a:prstGeom prst="rect">
                        <a:avLst/>
                      </a:prstGeom>
                      <a:noFill/>
                      <a:ln>
                        <a:noFill/>
                      </a:ln>
                    </wps:spPr>
                    <wps:txbx>
                      <w:txbxContent>
                        <w:p w14:paraId="4939CBE8" w14:textId="77777777" w:rsidR="00BD32A4" w:rsidRDefault="00BD32A4">
                          <w:pPr>
                            <w:pStyle w:val="ab"/>
                            <w:jc w:val="both"/>
                          </w:pPr>
                          <w:r>
                            <w:rPr>
                              <w:rFonts w:hint="eastAsia"/>
                            </w:rPr>
                            <w:t>南京艾科朗克信息科技有限公司</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type w14:anchorId="0D9C6EED" id="_x0000_t202" coordsize="21600,21600" o:spt="202" path="m,l,21600r21600,l21600,xe">
              <v:stroke joinstyle="miter"/>
              <v:path gradientshapeok="t" o:connecttype="rect"/>
            </v:shapetype>
            <v:shape id="文本框 3" o:spid="_x0000_s1030" type="#_x0000_t202" style="position:absolute;left:0;text-align:left;margin-left:-2.55pt;margin-top:9.65pt;width:176.55pt;height:21.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" filled="f" stroked="f">
              <v:textbox style="mso-fit-shape-to-text:t">
                <w:txbxContent>
                  <w:p w14:paraId="4939CBE8" w14:textId="77777777" w:rsidR="00BD32A4" w:rsidRDefault="00BD32A4">
                    <w:pPr>
                      <w:pStyle w:val="ab"/>
                      <w:jc w:val="both"/>
                    </w:pPr>
                    <w:r>
                      <w:rPr>
                        <w:rFonts w:hint="eastAsia"/>
                      </w:rPr>
                      <w:t>南京艾科朗克信息科技有限公司</w:t>
                    </w:r>
                  </w:p>
                </w:txbxContent>
              </v:textbox>
            </v:shape>
          </w:pict>
        </mc:Fallback>
      </mc:AlternateContent>
    </w:r>
    <w:r>
      <w:t>------------------------------------------------------------------------------</w:t>
    </w:r>
  </w:p>
  <w:p w14:paraId="542B8CC9" w14:textId="77777777" w:rsidR="00BD32A4" w:rsidRDefault="00BD32A4">
    <w:pPr>
      <w:pStyle w:val="a9"/>
    </w:pPr>
    <w:r>
      <w:ptab w:relativeTo="margin" w:alignment="right" w:leader="none"/>
    </w:r>
    <w:r>
      <w:fldChar w:fldCharType="begin"/>
    </w:r>
    <w:r>
      <w:instrText xml:space="preserve"> PAGE </w:instrText>
    </w:r>
    <w:r>
      <w:fldChar w:fldCharType="separate"/>
    </w:r>
    <w:r>
      <w:t>9</w:t>
    </w:r>
    <w:r>
      <w:fldChar w:fldCharType="end"/>
    </w:r>
    <w:r>
      <w:rPr>
        <w:noProof/>
        <w:lang w:eastAsia="zh-CN"/>
      </w:rPr>
      <mc:AlternateContent>
        <mc:Choice Requires="wps">
          <w:drawing>
            <wp:inline distT="0" distB="0" distL="0" distR="0" wp14:anchorId="637FEA92" wp14:editId="3D56D9F3">
              <wp:extent cx="91440" cy="91440"/>
              <wp:effectExtent l="19050" t="26035" r="22860" b="25400"/>
              <wp:docPr id="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rgbClr val="00682F"/>
                        </a:solidFill>
                        <a:round/>
                      </a:ln>
                      <a:effectLst/>
                    </wps:spPr>
                    <wps:bodyPr rot="0" vert="horz" wrap="square" lIns="91440" tIns="45720" rIns="91440" bIns="45720" anchor="t" anchorCtr="0" upright="1">
                      <a:noAutofit/>
                    </wps:bodyPr>
                  </wps:wsp>
                </a:graphicData>
              </a:graphic>
            </wp:inline>
          </w:drawing>
        </mc:Choice>
        <mc:Fallback xmlns:wpsCustomData="http://www.wps.cn/officeDocument/2013/wpsCustomData">
          <w:pict>
            <v:shape id="Oval 9" o:spid="_x0000_s1026" o:spt="3" type="#_x0000_t3" style="flip:x;height:7.2pt;width:7.2pt;" filled="f" stroked="t" coordsize="21600,21600" o:gfxdata="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JJILbSAAAAAwEAAA8AAAAAAAAAAQAgAAAAIgAAAGRycy9kb3ducmV2LnhtbFBLAQIUABQAAAAI&#10;AIdO4kAqNTj2LAIAAFsEAAAOAAAAAAAAAAEAIAAAACEBAABkcnMvZTJvRG9jLnhtbFBLBQYAAAAA&#10;BgAGAFkBAAC/BQAAAAA=&#10;">
              <v:fill on="f" focussize="0,0"/>
              <v:stroke weight="3pt" color="#00682F" linestyle="thinThin" joinstyle="round"/>
              <v:imagedata o:title=""/>
              <o:lock v:ext="edit" aspectratio="f"/>
              <w10:wrap type="non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84CE0" w14:textId="77777777" w:rsidR="00BD32A4" w:rsidRDefault="00BD32A4">
      <w:pPr>
        <w:spacing w:after="0"/>
      </w:pPr>
      <w:r>
        <w:separator/>
      </w:r>
    </w:p>
  </w:footnote>
  <w:footnote w:type="continuationSeparator" w:id="0">
    <w:p w14:paraId="18726BFC" w14:textId="77777777" w:rsidR="00BD32A4" w:rsidRDefault="00BD32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4484" w14:textId="77777777" w:rsidR="00BD32A4" w:rsidRDefault="00BD32A4">
    <w:pPr>
      <w:pStyle w:val="ab"/>
      <w:rPr>
        <w:lang w:val="en-GB" w:eastAsia="zh-CN"/>
      </w:rPr>
    </w:pPr>
    <w:r>
      <w:ptab w:relativeTo="margin" w:alignment="right" w:leader="none"/>
    </w:r>
    <w:r>
      <w:rPr>
        <w:noProof/>
        <w:lang w:eastAsia="zh-CN"/>
      </w:rPr>
      <w:drawing>
        <wp:inline distT="0" distB="0" distL="0" distR="0" wp14:anchorId="35E99B0C" wp14:editId="5DEDF9FE">
          <wp:extent cx="1781810" cy="258445"/>
          <wp:effectExtent l="0" t="0" r="8890" b="8255"/>
          <wp:docPr id="1" name="Picture 1" descr="C:\Users\Yixuan\Dropbox\nanjing\logo\艾科朗克-源文件\logo.png"/>
          <wp:cNvGraphicFramePr/>
          <a:graphic xmlns:a="http://schemas.openxmlformats.org/drawingml/2006/main">
            <a:graphicData uri="http://schemas.openxmlformats.org/drawingml/2006/picture">
              <pic:pic xmlns:pic="http://schemas.openxmlformats.org/drawingml/2006/picture">
                <pic:nvPicPr>
                  <pic:cNvPr id="1" name="Picture 1" descr="C:\Users\Yixuan\Dropbox\nanjing\logo\艾科朗克-源文件\logo.png"/>
                  <pic:cNvPicPr/>
                </pic:nvPicPr>
                <pic:blipFill>
                  <a:blip r:embed="rId1">
                    <a:extLst>
                      <a:ext uri="{28A0092B-C50C-407E-A947-70E740481C1C}">
                        <a14:useLocalDpi xmlns:a14="http://schemas.microsoft.com/office/drawing/2010/main" val="0"/>
                      </a:ext>
                    </a:extLst>
                  </a:blip>
                  <a:srcRect/>
                  <a:stretch>
                    <a:fillRect/>
                  </a:stretch>
                </pic:blipFill>
                <pic:spPr>
                  <a:xfrm>
                    <a:off x="0" y="0"/>
                    <a:ext cx="1781810" cy="258445"/>
                  </a:xfrm>
                  <a:prstGeom prst="rect">
                    <a:avLst/>
                  </a:prstGeom>
                  <a:noFill/>
                  <a:ln>
                    <a:noFill/>
                  </a:ln>
                </pic:spPr>
              </pic:pic>
            </a:graphicData>
          </a:graphic>
        </wp:inline>
      </w:drawing>
    </w:r>
  </w:p>
  <w:p w14:paraId="0F6C6C0D" w14:textId="77777777" w:rsidR="00BD32A4" w:rsidRDefault="00BD32A4">
    <w:pPr>
      <w:pStyle w:val="ab"/>
      <w:jc w:val="right"/>
    </w:pP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1528" w14:textId="77777777" w:rsidR="00BD32A4" w:rsidRDefault="00BD32A4">
    <w:pPr>
      <w:pStyle w:val="ab"/>
    </w:pPr>
    <w:r>
      <w:rPr>
        <w:noProof/>
        <w:lang w:eastAsia="zh-CN"/>
      </w:rPr>
      <mc:AlternateContent>
        <mc:Choice Requires="wps">
          <w:drawing>
            <wp:anchor distT="45720" distB="45720" distL="114300" distR="114300" simplePos="0" relativeHeight="251661312" behindDoc="0" locked="0" layoutInCell="1" allowOverlap="1" wp14:anchorId="47F4233B" wp14:editId="7BF8741C">
              <wp:simplePos x="0" y="0"/>
              <wp:positionH relativeFrom="column">
                <wp:posOffset>-1143000</wp:posOffset>
              </wp:positionH>
              <wp:positionV relativeFrom="paragraph">
                <wp:posOffset>-511175</wp:posOffset>
              </wp:positionV>
              <wp:extent cx="7806055" cy="723265"/>
              <wp:effectExtent l="0" t="0" r="4445" b="635"/>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6055" cy="723265"/>
                      </a:xfrm>
                      <a:prstGeom prst="rect">
                        <a:avLst/>
                      </a:prstGeom>
                      <a:noFill/>
                      <a:ln w="9525">
                        <a:noFill/>
                        <a:miter lim="800000"/>
                      </a:ln>
                    </wps:spPr>
                    <wps:txbx>
                      <w:txbxContent>
                        <w:p w14:paraId="2CD48BA2" w14:textId="77777777" w:rsidR="00BD32A4" w:rsidRDefault="00BD32A4">
                          <w:pPr>
                            <w:rPr>
                              <w:color w:val="FFFFFF" w:themeColor="background1"/>
                            </w:rPr>
                          </w:pPr>
                          <w:r>
                            <w:rPr>
                              <w:noProof/>
                              <w:color w:val="FFFFFF" w:themeColor="background1"/>
                              <w:lang w:eastAsia="zh-CN"/>
                            </w:rPr>
                            <w:drawing>
                              <wp:inline distT="0" distB="0" distL="0" distR="0" wp14:anchorId="7C6BE303" wp14:editId="51F0D6E3">
                                <wp:extent cx="7797165" cy="723265"/>
                                <wp:effectExtent l="0" t="0" r="0"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509227" cy="974821"/>
                                        </a:xfrm>
                                        <a:prstGeom prst="rect">
                                          <a:avLst/>
                                        </a:prstGeom>
                                        <a:noFill/>
                                        <a:ln>
                                          <a:noFill/>
                                        </a:ln>
                                      </pic:spPr>
                                    </pic:pic>
                                  </a:graphicData>
                                </a:graphic>
                              </wp:inline>
                            </w:drawing>
                          </w:r>
                        </w:p>
                      </w:txbxContent>
                    </wps:txbx>
                    <wps:bodyPr rot="0" vert="horz" wrap="square" lIns="0" tIns="0" rIns="0" bIns="0" anchor="t" anchorCtr="0">
                      <a:noAutofit/>
                    </wps:bodyPr>
                  </wps:wsp>
                </a:graphicData>
              </a:graphic>
            </wp:anchor>
          </w:drawing>
        </mc:Choice>
        <mc:Fallback>
          <w:pict>
            <v:shapetype w14:anchorId="47F4233B" id="_x0000_t202" coordsize="21600,21600" o:spt="202" path="m,l,21600r21600,l21600,xe">
              <v:stroke joinstyle="miter"/>
              <v:path gradientshapeok="t" o:connecttype="rect"/>
            </v:shapetype>
            <v:shape id="_x0000_s1031" type="#_x0000_t202" style="position:absolute;margin-left:-90pt;margin-top:-40.25pt;width:614.65pt;height:56.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" filled="f" stroked="f">
              <v:textbox inset="0,0,0,0">
                <w:txbxContent>
                  <w:p w14:paraId="2CD48BA2" w14:textId="77777777" w:rsidR="00BD32A4" w:rsidRDefault="00BD32A4">
                    <w:pPr>
                      <w:rPr>
                        <w:color w:val="FFFFFF" w:themeColor="background1"/>
                      </w:rPr>
                    </w:pPr>
                    <w:r>
                      <w:rPr>
                        <w:noProof/>
                        <w:color w:val="FFFFFF" w:themeColor="background1"/>
                        <w:lang w:eastAsia="zh-CN"/>
                      </w:rPr>
                      <w:drawing>
                        <wp:inline distT="0" distB="0" distL="0" distR="0" wp14:anchorId="7C6BE303" wp14:editId="51F0D6E3">
                          <wp:extent cx="7797165" cy="723265"/>
                          <wp:effectExtent l="0" t="0" r="0"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509227" cy="974821"/>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724AFDB"/>
    <w:multiLevelType w:val="singleLevel"/>
    <w:tmpl w:val="D724AFDB"/>
    <w:lvl w:ilvl="0">
      <w:start w:val="1"/>
      <w:numFmt w:val="decimal"/>
      <w:lvlText w:val="%1."/>
      <w:lvlJc w:val="left"/>
      <w:pPr>
        <w:ind w:left="425" w:hanging="425"/>
      </w:pPr>
      <w:rPr>
        <w:rFonts w:hint="default"/>
        <w:b/>
        <w:bCs/>
      </w:rPr>
    </w:lvl>
  </w:abstractNum>
  <w:abstractNum w:abstractNumId="1" w15:restartNumberingAfterBreak="0">
    <w:nsid w:val="18FD52DF"/>
    <w:multiLevelType w:val="multilevel"/>
    <w:tmpl w:val="5876385E"/>
    <w:lvl w:ilvl="0">
      <w:start w:val="1"/>
      <w:numFmt w:val="decimal"/>
      <w:pStyle w:val="TOC1"/>
      <w:lvlText w:val="%1"/>
      <w:lvlJc w:val="left"/>
      <w:pPr>
        <w:ind w:left="432" w:hanging="432"/>
      </w:pPr>
      <w:rPr>
        <w:rFonts w:hint="eastAsia"/>
        <w:b w:val="0"/>
        <w:bCs w:val="0"/>
        <w:i w:val="0"/>
        <w:iCs w:val="0"/>
        <w:caps w:val="0"/>
        <w:smallCaps w:val="0"/>
        <w:strike w:val="0"/>
        <w:dstrike w:val="0"/>
        <w:vanish w:val="0"/>
        <w:spacing w:val="0"/>
        <w:kern w:val="0"/>
        <w:position w:val="0"/>
        <w:u w:val="none"/>
        <w:vertAlign w:val="baseline"/>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48A77954"/>
    <w:multiLevelType w:val="multilevel"/>
    <w:tmpl w:val="48A77954"/>
    <w:lvl w:ilvl="0">
      <w:start w:val="1"/>
      <w:numFmt w:val="chineseCountingThousand"/>
      <w:pStyle w:val="DFITC-1"/>
      <w:suff w:val="space"/>
      <w:lvlText w:val="%1、"/>
      <w:lvlJc w:val="left"/>
      <w:pPr>
        <w:ind w:left="42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2445268"/>
    <w:multiLevelType w:val="multilevel"/>
    <w:tmpl w:val="52445268"/>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i w:val="0"/>
        <w:iCs w:val="0"/>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68DB574B"/>
    <w:multiLevelType w:val="multilevel"/>
    <w:tmpl w:val="68DB574B"/>
    <w:lvl w:ilvl="0">
      <w:start w:val="1"/>
      <w:numFmt w:val="chineseCountingThousand"/>
      <w:pStyle w:val="DFITC-2"/>
      <w:suff w:val="space"/>
      <w:lvlText w:val="(%1)、"/>
      <w:lvlJc w:val="left"/>
      <w:pPr>
        <w:ind w:left="0" w:firstLine="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6925042B"/>
    <w:multiLevelType w:val="multilevel"/>
    <w:tmpl w:val="18FD52DF"/>
    <w:lvl w:ilvl="0">
      <w:start w:val="1"/>
      <w:numFmt w:val="decimal"/>
      <w:pStyle w:val="1"/>
      <w:lvlText w:val="%1"/>
      <w:lvlJc w:val="left"/>
      <w:pPr>
        <w:ind w:left="432" w:hanging="432"/>
      </w:pPr>
      <w:rPr>
        <w:rFonts w:hint="eastAsia"/>
        <w:b w:val="0"/>
        <w:bCs w:val="0"/>
        <w:i w:val="0"/>
        <w:iCs w:val="0"/>
        <w:caps w:val="0"/>
        <w:smallCaps w:val="0"/>
        <w:strike w:val="0"/>
        <w:dstrike w:val="0"/>
        <w:vanish w:val="0"/>
        <w:spacing w:val="0"/>
        <w:kern w:val="0"/>
        <w:position w:val="0"/>
        <w:u w:val="none"/>
        <w:vertAlign w:val="baseline"/>
      </w:rPr>
    </w:lvl>
    <w:lvl w:ilvl="1">
      <w:start w:val="1"/>
      <w:numFmt w:val="decimal"/>
      <w:pStyle w:val="2"/>
      <w:lvlText w:val="%1.%2"/>
      <w:lvlJc w:val="left"/>
      <w:pPr>
        <w:ind w:left="576" w:hanging="576"/>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720" w:hanging="720"/>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num w:numId="1">
    <w:abstractNumId w:val="1"/>
  </w:num>
  <w:num w:numId="2">
    <w:abstractNumId w:val="3"/>
  </w:num>
  <w:num w:numId="3">
    <w:abstractNumId w:val="5"/>
  </w:num>
  <w:num w:numId="4">
    <w:abstractNumId w:val="4"/>
  </w:num>
  <w:num w:numId="5">
    <w:abstractNumId w:val="4"/>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4"/>
  </w:num>
  <w:num w:numId="11">
    <w:abstractNumId w:val="4"/>
  </w:num>
  <w:num w:numId="12">
    <w:abstractNumId w:val="4"/>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bordersDoNotSurroundHeader/>
  <w:bordersDoNotSurroundFooter/>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drawingGridHorizontalSpacing w:val="100"/>
  <w:noPunctuationKerning/>
  <w:characterSpacingControl w:val="doNotCompress"/>
  <w:hdrShapeDefaults>
    <o:shapedefaults v:ext="edit" spidmax="51201"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BB2B6D"/>
    <w:rsid w:val="0000095C"/>
    <w:rsid w:val="00001E7A"/>
    <w:rsid w:val="000033F7"/>
    <w:rsid w:val="00003CC5"/>
    <w:rsid w:val="00003CD5"/>
    <w:rsid w:val="00005D7A"/>
    <w:rsid w:val="00007BD0"/>
    <w:rsid w:val="00011580"/>
    <w:rsid w:val="00012717"/>
    <w:rsid w:val="000174D8"/>
    <w:rsid w:val="00020208"/>
    <w:rsid w:val="00020401"/>
    <w:rsid w:val="00022FD4"/>
    <w:rsid w:val="00026F95"/>
    <w:rsid w:val="000306CA"/>
    <w:rsid w:val="000309E5"/>
    <w:rsid w:val="0003346E"/>
    <w:rsid w:val="0003448D"/>
    <w:rsid w:val="000419E5"/>
    <w:rsid w:val="00042916"/>
    <w:rsid w:val="00042919"/>
    <w:rsid w:val="00044EE1"/>
    <w:rsid w:val="0004593E"/>
    <w:rsid w:val="0004626C"/>
    <w:rsid w:val="00047F1C"/>
    <w:rsid w:val="00052B1B"/>
    <w:rsid w:val="00053B3A"/>
    <w:rsid w:val="0005631A"/>
    <w:rsid w:val="00057525"/>
    <w:rsid w:val="00061070"/>
    <w:rsid w:val="00061FAC"/>
    <w:rsid w:val="0006239D"/>
    <w:rsid w:val="00065311"/>
    <w:rsid w:val="000718B6"/>
    <w:rsid w:val="00072E12"/>
    <w:rsid w:val="00072EA3"/>
    <w:rsid w:val="00075234"/>
    <w:rsid w:val="00075D87"/>
    <w:rsid w:val="0007786A"/>
    <w:rsid w:val="00080CB2"/>
    <w:rsid w:val="00081A06"/>
    <w:rsid w:val="00083120"/>
    <w:rsid w:val="00083A2D"/>
    <w:rsid w:val="000861BB"/>
    <w:rsid w:val="000868AD"/>
    <w:rsid w:val="00086C9E"/>
    <w:rsid w:val="00086E16"/>
    <w:rsid w:val="000A0C34"/>
    <w:rsid w:val="000A229B"/>
    <w:rsid w:val="000A2812"/>
    <w:rsid w:val="000A36AD"/>
    <w:rsid w:val="000A4012"/>
    <w:rsid w:val="000A5876"/>
    <w:rsid w:val="000B1DC2"/>
    <w:rsid w:val="000B3D2D"/>
    <w:rsid w:val="000B4146"/>
    <w:rsid w:val="000B4BCE"/>
    <w:rsid w:val="000B6BD6"/>
    <w:rsid w:val="000B7E1F"/>
    <w:rsid w:val="000C1FE0"/>
    <w:rsid w:val="000C5619"/>
    <w:rsid w:val="000C56CA"/>
    <w:rsid w:val="000D76BC"/>
    <w:rsid w:val="000D76F0"/>
    <w:rsid w:val="000D7FA0"/>
    <w:rsid w:val="000E25E3"/>
    <w:rsid w:val="000E46D5"/>
    <w:rsid w:val="000E4FA3"/>
    <w:rsid w:val="000F15E5"/>
    <w:rsid w:val="000F2AB8"/>
    <w:rsid w:val="000F2E6E"/>
    <w:rsid w:val="000F69FD"/>
    <w:rsid w:val="001029DE"/>
    <w:rsid w:val="001041D8"/>
    <w:rsid w:val="00105D6A"/>
    <w:rsid w:val="001101B9"/>
    <w:rsid w:val="0011058E"/>
    <w:rsid w:val="00112E08"/>
    <w:rsid w:val="0011788B"/>
    <w:rsid w:val="001179C2"/>
    <w:rsid w:val="00117E3C"/>
    <w:rsid w:val="001211DB"/>
    <w:rsid w:val="001217E0"/>
    <w:rsid w:val="00124441"/>
    <w:rsid w:val="0012494B"/>
    <w:rsid w:val="00124E36"/>
    <w:rsid w:val="0012648F"/>
    <w:rsid w:val="001272F1"/>
    <w:rsid w:val="0012750E"/>
    <w:rsid w:val="00130769"/>
    <w:rsid w:val="00130B19"/>
    <w:rsid w:val="0013288D"/>
    <w:rsid w:val="00133DD9"/>
    <w:rsid w:val="0013713D"/>
    <w:rsid w:val="00144D69"/>
    <w:rsid w:val="001516F8"/>
    <w:rsid w:val="0015296C"/>
    <w:rsid w:val="0015483E"/>
    <w:rsid w:val="001570D9"/>
    <w:rsid w:val="001601A2"/>
    <w:rsid w:val="00164C61"/>
    <w:rsid w:val="00167573"/>
    <w:rsid w:val="00171237"/>
    <w:rsid w:val="00173095"/>
    <w:rsid w:val="0017491D"/>
    <w:rsid w:val="00180481"/>
    <w:rsid w:val="0018187A"/>
    <w:rsid w:val="00182895"/>
    <w:rsid w:val="00186958"/>
    <w:rsid w:val="0018799E"/>
    <w:rsid w:val="001950DD"/>
    <w:rsid w:val="001A1C1D"/>
    <w:rsid w:val="001B3304"/>
    <w:rsid w:val="001B4663"/>
    <w:rsid w:val="001B7A5F"/>
    <w:rsid w:val="001C11F6"/>
    <w:rsid w:val="001C6155"/>
    <w:rsid w:val="001E0220"/>
    <w:rsid w:val="001E2B61"/>
    <w:rsid w:val="001E5286"/>
    <w:rsid w:val="001F3B12"/>
    <w:rsid w:val="001F4377"/>
    <w:rsid w:val="001F4485"/>
    <w:rsid w:val="001F45CD"/>
    <w:rsid w:val="00201612"/>
    <w:rsid w:val="00201FE5"/>
    <w:rsid w:val="002039FC"/>
    <w:rsid w:val="00210284"/>
    <w:rsid w:val="002103B3"/>
    <w:rsid w:val="0021426F"/>
    <w:rsid w:val="00217D5C"/>
    <w:rsid w:val="002207CE"/>
    <w:rsid w:val="00220FFC"/>
    <w:rsid w:val="00225950"/>
    <w:rsid w:val="00237442"/>
    <w:rsid w:val="00237598"/>
    <w:rsid w:val="00237837"/>
    <w:rsid w:val="002477CC"/>
    <w:rsid w:val="00253DD3"/>
    <w:rsid w:val="00255048"/>
    <w:rsid w:val="002569FC"/>
    <w:rsid w:val="0025721D"/>
    <w:rsid w:val="00257321"/>
    <w:rsid w:val="00262AB5"/>
    <w:rsid w:val="00263A24"/>
    <w:rsid w:val="002708A9"/>
    <w:rsid w:val="00270A8D"/>
    <w:rsid w:val="002721D4"/>
    <w:rsid w:val="00277FCB"/>
    <w:rsid w:val="00282168"/>
    <w:rsid w:val="0028596F"/>
    <w:rsid w:val="00286077"/>
    <w:rsid w:val="00287383"/>
    <w:rsid w:val="002906B6"/>
    <w:rsid w:val="00294BB8"/>
    <w:rsid w:val="00294C65"/>
    <w:rsid w:val="00296DEE"/>
    <w:rsid w:val="002A7CCB"/>
    <w:rsid w:val="002B3744"/>
    <w:rsid w:val="002B4FE2"/>
    <w:rsid w:val="002B67AF"/>
    <w:rsid w:val="002B6840"/>
    <w:rsid w:val="002B75F3"/>
    <w:rsid w:val="002C0CF8"/>
    <w:rsid w:val="002C2FE6"/>
    <w:rsid w:val="002C4137"/>
    <w:rsid w:val="002C4D34"/>
    <w:rsid w:val="002C4E06"/>
    <w:rsid w:val="002D331D"/>
    <w:rsid w:val="002D7DC5"/>
    <w:rsid w:val="002E0A11"/>
    <w:rsid w:val="002E0DFC"/>
    <w:rsid w:val="002F0064"/>
    <w:rsid w:val="002F7DC0"/>
    <w:rsid w:val="003018FC"/>
    <w:rsid w:val="00301EA1"/>
    <w:rsid w:val="00311614"/>
    <w:rsid w:val="00313E39"/>
    <w:rsid w:val="00317C80"/>
    <w:rsid w:val="00317FBF"/>
    <w:rsid w:val="00320936"/>
    <w:rsid w:val="00324079"/>
    <w:rsid w:val="00325024"/>
    <w:rsid w:val="003267B3"/>
    <w:rsid w:val="00326AC5"/>
    <w:rsid w:val="00327A82"/>
    <w:rsid w:val="003310A8"/>
    <w:rsid w:val="00333189"/>
    <w:rsid w:val="003345BC"/>
    <w:rsid w:val="003346BC"/>
    <w:rsid w:val="00334FA6"/>
    <w:rsid w:val="00336ADC"/>
    <w:rsid w:val="003433ED"/>
    <w:rsid w:val="003452AA"/>
    <w:rsid w:val="00345849"/>
    <w:rsid w:val="00352DEA"/>
    <w:rsid w:val="003560A1"/>
    <w:rsid w:val="003633E6"/>
    <w:rsid w:val="00366E8F"/>
    <w:rsid w:val="0037350E"/>
    <w:rsid w:val="00374C18"/>
    <w:rsid w:val="003759D0"/>
    <w:rsid w:val="003834C4"/>
    <w:rsid w:val="00383DAA"/>
    <w:rsid w:val="00384487"/>
    <w:rsid w:val="00387529"/>
    <w:rsid w:val="00387A0F"/>
    <w:rsid w:val="00393308"/>
    <w:rsid w:val="003975B1"/>
    <w:rsid w:val="003A1341"/>
    <w:rsid w:val="003A2C88"/>
    <w:rsid w:val="003A3999"/>
    <w:rsid w:val="003A4A7C"/>
    <w:rsid w:val="003A5B48"/>
    <w:rsid w:val="003A6637"/>
    <w:rsid w:val="003C0AAB"/>
    <w:rsid w:val="003C0DA5"/>
    <w:rsid w:val="003C2030"/>
    <w:rsid w:val="003D06DD"/>
    <w:rsid w:val="003D2E3C"/>
    <w:rsid w:val="003D6414"/>
    <w:rsid w:val="003D73C1"/>
    <w:rsid w:val="003E1453"/>
    <w:rsid w:val="003E53F4"/>
    <w:rsid w:val="003F18A2"/>
    <w:rsid w:val="003F6FF2"/>
    <w:rsid w:val="004047E0"/>
    <w:rsid w:val="00404E48"/>
    <w:rsid w:val="00405B5B"/>
    <w:rsid w:val="00407AF5"/>
    <w:rsid w:val="00413801"/>
    <w:rsid w:val="00414872"/>
    <w:rsid w:val="00415B82"/>
    <w:rsid w:val="00421FE7"/>
    <w:rsid w:val="00423A7C"/>
    <w:rsid w:val="00430D9B"/>
    <w:rsid w:val="00431A49"/>
    <w:rsid w:val="00431E84"/>
    <w:rsid w:val="00434A81"/>
    <w:rsid w:val="004362D6"/>
    <w:rsid w:val="00436466"/>
    <w:rsid w:val="00436612"/>
    <w:rsid w:val="0044070C"/>
    <w:rsid w:val="00441B93"/>
    <w:rsid w:val="00442538"/>
    <w:rsid w:val="00442994"/>
    <w:rsid w:val="004434D5"/>
    <w:rsid w:val="0044574D"/>
    <w:rsid w:val="00446ED3"/>
    <w:rsid w:val="00451B51"/>
    <w:rsid w:val="004565AB"/>
    <w:rsid w:val="004570D7"/>
    <w:rsid w:val="00460D05"/>
    <w:rsid w:val="00463CEE"/>
    <w:rsid w:val="004656F2"/>
    <w:rsid w:val="00471774"/>
    <w:rsid w:val="004735BE"/>
    <w:rsid w:val="00476669"/>
    <w:rsid w:val="004830C7"/>
    <w:rsid w:val="00487ED5"/>
    <w:rsid w:val="00491974"/>
    <w:rsid w:val="0049320B"/>
    <w:rsid w:val="004A0251"/>
    <w:rsid w:val="004A5A78"/>
    <w:rsid w:val="004A6BFE"/>
    <w:rsid w:val="004B270E"/>
    <w:rsid w:val="004B374B"/>
    <w:rsid w:val="004B46F7"/>
    <w:rsid w:val="004B6ADB"/>
    <w:rsid w:val="004B7E65"/>
    <w:rsid w:val="004C6E02"/>
    <w:rsid w:val="004D07B0"/>
    <w:rsid w:val="004D55AB"/>
    <w:rsid w:val="004D6BE6"/>
    <w:rsid w:val="004E2B5C"/>
    <w:rsid w:val="004E4515"/>
    <w:rsid w:val="004E4F9A"/>
    <w:rsid w:val="004E7BD9"/>
    <w:rsid w:val="004F0B11"/>
    <w:rsid w:val="004F56B4"/>
    <w:rsid w:val="00502EF6"/>
    <w:rsid w:val="00503D85"/>
    <w:rsid w:val="00506F2B"/>
    <w:rsid w:val="005118FF"/>
    <w:rsid w:val="00511C28"/>
    <w:rsid w:val="00515005"/>
    <w:rsid w:val="005225C8"/>
    <w:rsid w:val="00524ABF"/>
    <w:rsid w:val="00527235"/>
    <w:rsid w:val="00532C86"/>
    <w:rsid w:val="00532CE1"/>
    <w:rsid w:val="00533DC6"/>
    <w:rsid w:val="00536CC4"/>
    <w:rsid w:val="00537815"/>
    <w:rsid w:val="00537B76"/>
    <w:rsid w:val="0054179C"/>
    <w:rsid w:val="00542C11"/>
    <w:rsid w:val="00544511"/>
    <w:rsid w:val="00546CFD"/>
    <w:rsid w:val="00553935"/>
    <w:rsid w:val="00554DFE"/>
    <w:rsid w:val="005569D4"/>
    <w:rsid w:val="00561632"/>
    <w:rsid w:val="0056313C"/>
    <w:rsid w:val="005731EE"/>
    <w:rsid w:val="00574589"/>
    <w:rsid w:val="005762F2"/>
    <w:rsid w:val="00582DC7"/>
    <w:rsid w:val="00583083"/>
    <w:rsid w:val="00586A84"/>
    <w:rsid w:val="00586E12"/>
    <w:rsid w:val="005922EB"/>
    <w:rsid w:val="005934CE"/>
    <w:rsid w:val="005A294B"/>
    <w:rsid w:val="005A4CAF"/>
    <w:rsid w:val="005B4793"/>
    <w:rsid w:val="005C1E69"/>
    <w:rsid w:val="005C29C8"/>
    <w:rsid w:val="005D1718"/>
    <w:rsid w:val="005D45EE"/>
    <w:rsid w:val="005D7703"/>
    <w:rsid w:val="005E2469"/>
    <w:rsid w:val="005E346C"/>
    <w:rsid w:val="005E39CD"/>
    <w:rsid w:val="005E4FDA"/>
    <w:rsid w:val="005E5E88"/>
    <w:rsid w:val="005F3ABC"/>
    <w:rsid w:val="005F6452"/>
    <w:rsid w:val="005F7DFC"/>
    <w:rsid w:val="006010B1"/>
    <w:rsid w:val="006025BA"/>
    <w:rsid w:val="0060318C"/>
    <w:rsid w:val="00607680"/>
    <w:rsid w:val="00613474"/>
    <w:rsid w:val="00617713"/>
    <w:rsid w:val="00617983"/>
    <w:rsid w:val="00617B5B"/>
    <w:rsid w:val="006239D7"/>
    <w:rsid w:val="006275B6"/>
    <w:rsid w:val="00630869"/>
    <w:rsid w:val="0063197F"/>
    <w:rsid w:val="00634241"/>
    <w:rsid w:val="00635D8E"/>
    <w:rsid w:val="006468A9"/>
    <w:rsid w:val="006469D6"/>
    <w:rsid w:val="006508FD"/>
    <w:rsid w:val="00650B53"/>
    <w:rsid w:val="00652F27"/>
    <w:rsid w:val="00654FA3"/>
    <w:rsid w:val="00656F08"/>
    <w:rsid w:val="00657665"/>
    <w:rsid w:val="006578FF"/>
    <w:rsid w:val="00660881"/>
    <w:rsid w:val="00665654"/>
    <w:rsid w:val="00667C14"/>
    <w:rsid w:val="00670990"/>
    <w:rsid w:val="00672824"/>
    <w:rsid w:val="00680512"/>
    <w:rsid w:val="00682AAD"/>
    <w:rsid w:val="006835FA"/>
    <w:rsid w:val="0068665D"/>
    <w:rsid w:val="00687ADD"/>
    <w:rsid w:val="0069040D"/>
    <w:rsid w:val="006955C0"/>
    <w:rsid w:val="00695D2D"/>
    <w:rsid w:val="006A3019"/>
    <w:rsid w:val="006A37AB"/>
    <w:rsid w:val="006A54D7"/>
    <w:rsid w:val="006A6D6B"/>
    <w:rsid w:val="006B2027"/>
    <w:rsid w:val="006B20A5"/>
    <w:rsid w:val="006C2F97"/>
    <w:rsid w:val="006D1C4A"/>
    <w:rsid w:val="006D2D4A"/>
    <w:rsid w:val="006E11DB"/>
    <w:rsid w:val="006E1F22"/>
    <w:rsid w:val="006E2B7C"/>
    <w:rsid w:val="006E4FAC"/>
    <w:rsid w:val="006F03FF"/>
    <w:rsid w:val="006F6988"/>
    <w:rsid w:val="006F7110"/>
    <w:rsid w:val="00703662"/>
    <w:rsid w:val="00713B4A"/>
    <w:rsid w:val="007142A1"/>
    <w:rsid w:val="00716B59"/>
    <w:rsid w:val="00716E72"/>
    <w:rsid w:val="0072173C"/>
    <w:rsid w:val="007241AD"/>
    <w:rsid w:val="00736CE8"/>
    <w:rsid w:val="007370B9"/>
    <w:rsid w:val="00741552"/>
    <w:rsid w:val="007600AE"/>
    <w:rsid w:val="00760B0A"/>
    <w:rsid w:val="0076336E"/>
    <w:rsid w:val="007650CF"/>
    <w:rsid w:val="00765817"/>
    <w:rsid w:val="0077266A"/>
    <w:rsid w:val="00772F91"/>
    <w:rsid w:val="00774FDF"/>
    <w:rsid w:val="00777CFF"/>
    <w:rsid w:val="00782434"/>
    <w:rsid w:val="0078483D"/>
    <w:rsid w:val="00790AB5"/>
    <w:rsid w:val="00793F15"/>
    <w:rsid w:val="007A1802"/>
    <w:rsid w:val="007A2144"/>
    <w:rsid w:val="007A2448"/>
    <w:rsid w:val="007A3A7C"/>
    <w:rsid w:val="007A5856"/>
    <w:rsid w:val="007A597E"/>
    <w:rsid w:val="007B3D80"/>
    <w:rsid w:val="007B7B43"/>
    <w:rsid w:val="007C16EF"/>
    <w:rsid w:val="007C285D"/>
    <w:rsid w:val="007C38D1"/>
    <w:rsid w:val="007C7B82"/>
    <w:rsid w:val="007D134E"/>
    <w:rsid w:val="007D674C"/>
    <w:rsid w:val="007E0727"/>
    <w:rsid w:val="007E0A45"/>
    <w:rsid w:val="007E1107"/>
    <w:rsid w:val="007E5168"/>
    <w:rsid w:val="007E592F"/>
    <w:rsid w:val="007E5D49"/>
    <w:rsid w:val="007E66CD"/>
    <w:rsid w:val="007F05D8"/>
    <w:rsid w:val="00803357"/>
    <w:rsid w:val="00813F74"/>
    <w:rsid w:val="00816B0E"/>
    <w:rsid w:val="00821B0F"/>
    <w:rsid w:val="00834E96"/>
    <w:rsid w:val="00845BFB"/>
    <w:rsid w:val="00847426"/>
    <w:rsid w:val="00860C1E"/>
    <w:rsid w:val="008631A9"/>
    <w:rsid w:val="00864149"/>
    <w:rsid w:val="00865AD8"/>
    <w:rsid w:val="00870D54"/>
    <w:rsid w:val="00876655"/>
    <w:rsid w:val="00877295"/>
    <w:rsid w:val="00883CC2"/>
    <w:rsid w:val="00884E9D"/>
    <w:rsid w:val="00887BF2"/>
    <w:rsid w:val="008903D5"/>
    <w:rsid w:val="008918DA"/>
    <w:rsid w:val="00891E53"/>
    <w:rsid w:val="00896EC8"/>
    <w:rsid w:val="008A0B28"/>
    <w:rsid w:val="008A6CC5"/>
    <w:rsid w:val="008B1986"/>
    <w:rsid w:val="008B3347"/>
    <w:rsid w:val="008B3935"/>
    <w:rsid w:val="008B4222"/>
    <w:rsid w:val="008B4879"/>
    <w:rsid w:val="008B7DD2"/>
    <w:rsid w:val="008C0135"/>
    <w:rsid w:val="008C1F7A"/>
    <w:rsid w:val="008C219A"/>
    <w:rsid w:val="008C4725"/>
    <w:rsid w:val="008C49B3"/>
    <w:rsid w:val="008C6BDB"/>
    <w:rsid w:val="008C7EFF"/>
    <w:rsid w:val="008D0BB9"/>
    <w:rsid w:val="008D10A9"/>
    <w:rsid w:val="008D13C4"/>
    <w:rsid w:val="008D658F"/>
    <w:rsid w:val="008E4C88"/>
    <w:rsid w:val="008F79BF"/>
    <w:rsid w:val="009001AD"/>
    <w:rsid w:val="00905F5E"/>
    <w:rsid w:val="009128B2"/>
    <w:rsid w:val="00915E31"/>
    <w:rsid w:val="0091625F"/>
    <w:rsid w:val="00922775"/>
    <w:rsid w:val="00923380"/>
    <w:rsid w:val="009249EF"/>
    <w:rsid w:val="00926947"/>
    <w:rsid w:val="00926F48"/>
    <w:rsid w:val="009344C0"/>
    <w:rsid w:val="009361C0"/>
    <w:rsid w:val="00940CB3"/>
    <w:rsid w:val="009420D9"/>
    <w:rsid w:val="00942B01"/>
    <w:rsid w:val="00944962"/>
    <w:rsid w:val="0094531C"/>
    <w:rsid w:val="00946252"/>
    <w:rsid w:val="009519C9"/>
    <w:rsid w:val="00952B92"/>
    <w:rsid w:val="009608AB"/>
    <w:rsid w:val="009615C9"/>
    <w:rsid w:val="00961E60"/>
    <w:rsid w:val="009632E6"/>
    <w:rsid w:val="009653B9"/>
    <w:rsid w:val="009664FC"/>
    <w:rsid w:val="00966D87"/>
    <w:rsid w:val="009766CF"/>
    <w:rsid w:val="00976E98"/>
    <w:rsid w:val="009775CD"/>
    <w:rsid w:val="00980808"/>
    <w:rsid w:val="009813C4"/>
    <w:rsid w:val="009825A2"/>
    <w:rsid w:val="00984351"/>
    <w:rsid w:val="0098587D"/>
    <w:rsid w:val="00986241"/>
    <w:rsid w:val="00987255"/>
    <w:rsid w:val="00993B0E"/>
    <w:rsid w:val="00997CB9"/>
    <w:rsid w:val="009A4071"/>
    <w:rsid w:val="009A4A16"/>
    <w:rsid w:val="009A78A5"/>
    <w:rsid w:val="009B1C24"/>
    <w:rsid w:val="009B4A76"/>
    <w:rsid w:val="009B53F4"/>
    <w:rsid w:val="009C0DC5"/>
    <w:rsid w:val="009C3DD2"/>
    <w:rsid w:val="009C4626"/>
    <w:rsid w:val="009D4D48"/>
    <w:rsid w:val="009E2DFE"/>
    <w:rsid w:val="009E3341"/>
    <w:rsid w:val="009E4467"/>
    <w:rsid w:val="009E6F60"/>
    <w:rsid w:val="009E7603"/>
    <w:rsid w:val="009F3FC0"/>
    <w:rsid w:val="009F6DFD"/>
    <w:rsid w:val="009F7613"/>
    <w:rsid w:val="00A0303B"/>
    <w:rsid w:val="00A04012"/>
    <w:rsid w:val="00A11568"/>
    <w:rsid w:val="00A11969"/>
    <w:rsid w:val="00A12A9E"/>
    <w:rsid w:val="00A14573"/>
    <w:rsid w:val="00A15D7B"/>
    <w:rsid w:val="00A20431"/>
    <w:rsid w:val="00A26429"/>
    <w:rsid w:val="00A26966"/>
    <w:rsid w:val="00A32D2F"/>
    <w:rsid w:val="00A32EBD"/>
    <w:rsid w:val="00A37809"/>
    <w:rsid w:val="00A4164A"/>
    <w:rsid w:val="00A52ED1"/>
    <w:rsid w:val="00A54F6A"/>
    <w:rsid w:val="00A65F78"/>
    <w:rsid w:val="00A66BFF"/>
    <w:rsid w:val="00A72DC9"/>
    <w:rsid w:val="00A85E73"/>
    <w:rsid w:val="00A90077"/>
    <w:rsid w:val="00A90E58"/>
    <w:rsid w:val="00A935FA"/>
    <w:rsid w:val="00AA186B"/>
    <w:rsid w:val="00AA2DE6"/>
    <w:rsid w:val="00AA6CC5"/>
    <w:rsid w:val="00AB5988"/>
    <w:rsid w:val="00AB7D69"/>
    <w:rsid w:val="00AC638E"/>
    <w:rsid w:val="00AD0F78"/>
    <w:rsid w:val="00AD2147"/>
    <w:rsid w:val="00AD2A7A"/>
    <w:rsid w:val="00AD5EDA"/>
    <w:rsid w:val="00AD6AB8"/>
    <w:rsid w:val="00AE3791"/>
    <w:rsid w:val="00AE40C0"/>
    <w:rsid w:val="00AE4884"/>
    <w:rsid w:val="00AE4910"/>
    <w:rsid w:val="00AE5D0E"/>
    <w:rsid w:val="00AF18CF"/>
    <w:rsid w:val="00AF3652"/>
    <w:rsid w:val="00AF36EB"/>
    <w:rsid w:val="00AF68E7"/>
    <w:rsid w:val="00AF73F8"/>
    <w:rsid w:val="00B00949"/>
    <w:rsid w:val="00B00BBB"/>
    <w:rsid w:val="00B02C90"/>
    <w:rsid w:val="00B040DD"/>
    <w:rsid w:val="00B043F8"/>
    <w:rsid w:val="00B11758"/>
    <w:rsid w:val="00B14473"/>
    <w:rsid w:val="00B16A5C"/>
    <w:rsid w:val="00B16E4B"/>
    <w:rsid w:val="00B173BD"/>
    <w:rsid w:val="00B22062"/>
    <w:rsid w:val="00B22BBA"/>
    <w:rsid w:val="00B22C95"/>
    <w:rsid w:val="00B26BA1"/>
    <w:rsid w:val="00B335A9"/>
    <w:rsid w:val="00B346B4"/>
    <w:rsid w:val="00B37C07"/>
    <w:rsid w:val="00B41FED"/>
    <w:rsid w:val="00B42612"/>
    <w:rsid w:val="00B42FD8"/>
    <w:rsid w:val="00B44C68"/>
    <w:rsid w:val="00B46E83"/>
    <w:rsid w:val="00B516B9"/>
    <w:rsid w:val="00B526BA"/>
    <w:rsid w:val="00B53853"/>
    <w:rsid w:val="00B63054"/>
    <w:rsid w:val="00B64E51"/>
    <w:rsid w:val="00B65605"/>
    <w:rsid w:val="00B67842"/>
    <w:rsid w:val="00B72975"/>
    <w:rsid w:val="00B73497"/>
    <w:rsid w:val="00B74629"/>
    <w:rsid w:val="00B7620A"/>
    <w:rsid w:val="00B774C4"/>
    <w:rsid w:val="00B9223E"/>
    <w:rsid w:val="00B938FA"/>
    <w:rsid w:val="00BA1575"/>
    <w:rsid w:val="00BA36E3"/>
    <w:rsid w:val="00BA66CA"/>
    <w:rsid w:val="00BA77E3"/>
    <w:rsid w:val="00BB45CC"/>
    <w:rsid w:val="00BB48EB"/>
    <w:rsid w:val="00BB5570"/>
    <w:rsid w:val="00BC0654"/>
    <w:rsid w:val="00BC50DE"/>
    <w:rsid w:val="00BC62C2"/>
    <w:rsid w:val="00BC696B"/>
    <w:rsid w:val="00BC734D"/>
    <w:rsid w:val="00BC741E"/>
    <w:rsid w:val="00BD32A4"/>
    <w:rsid w:val="00BD4662"/>
    <w:rsid w:val="00BE278B"/>
    <w:rsid w:val="00BE4593"/>
    <w:rsid w:val="00BE5335"/>
    <w:rsid w:val="00BE6BF8"/>
    <w:rsid w:val="00BE7049"/>
    <w:rsid w:val="00C01049"/>
    <w:rsid w:val="00C05E2D"/>
    <w:rsid w:val="00C0696E"/>
    <w:rsid w:val="00C06A7A"/>
    <w:rsid w:val="00C13688"/>
    <w:rsid w:val="00C16801"/>
    <w:rsid w:val="00C21B19"/>
    <w:rsid w:val="00C22F5A"/>
    <w:rsid w:val="00C25BE5"/>
    <w:rsid w:val="00C2667C"/>
    <w:rsid w:val="00C305E4"/>
    <w:rsid w:val="00C30868"/>
    <w:rsid w:val="00C309CD"/>
    <w:rsid w:val="00C3206A"/>
    <w:rsid w:val="00C34100"/>
    <w:rsid w:val="00C42981"/>
    <w:rsid w:val="00C4678C"/>
    <w:rsid w:val="00C56DAF"/>
    <w:rsid w:val="00C6145B"/>
    <w:rsid w:val="00C61D90"/>
    <w:rsid w:val="00C64CDF"/>
    <w:rsid w:val="00C67D33"/>
    <w:rsid w:val="00C70213"/>
    <w:rsid w:val="00C70D9C"/>
    <w:rsid w:val="00C72CD6"/>
    <w:rsid w:val="00C73DAA"/>
    <w:rsid w:val="00C81358"/>
    <w:rsid w:val="00C83776"/>
    <w:rsid w:val="00C84ECA"/>
    <w:rsid w:val="00C855A1"/>
    <w:rsid w:val="00C91D2D"/>
    <w:rsid w:val="00C91F8F"/>
    <w:rsid w:val="00C928A8"/>
    <w:rsid w:val="00C97980"/>
    <w:rsid w:val="00CA0A66"/>
    <w:rsid w:val="00CA2E99"/>
    <w:rsid w:val="00CA5203"/>
    <w:rsid w:val="00CA7DC3"/>
    <w:rsid w:val="00CB0741"/>
    <w:rsid w:val="00CB103E"/>
    <w:rsid w:val="00CB3935"/>
    <w:rsid w:val="00CB3E33"/>
    <w:rsid w:val="00CB4416"/>
    <w:rsid w:val="00CB47D7"/>
    <w:rsid w:val="00CB5378"/>
    <w:rsid w:val="00CB6E48"/>
    <w:rsid w:val="00CC01EB"/>
    <w:rsid w:val="00CC399D"/>
    <w:rsid w:val="00CD200C"/>
    <w:rsid w:val="00CD22D7"/>
    <w:rsid w:val="00CD32AF"/>
    <w:rsid w:val="00CD3B78"/>
    <w:rsid w:val="00CD3EAC"/>
    <w:rsid w:val="00CD7A89"/>
    <w:rsid w:val="00CE060A"/>
    <w:rsid w:val="00CE286B"/>
    <w:rsid w:val="00CE2BCF"/>
    <w:rsid w:val="00CE4983"/>
    <w:rsid w:val="00CE640B"/>
    <w:rsid w:val="00CE7B23"/>
    <w:rsid w:val="00CF0D13"/>
    <w:rsid w:val="00CF3C73"/>
    <w:rsid w:val="00CF5AB8"/>
    <w:rsid w:val="00D0350D"/>
    <w:rsid w:val="00D13EED"/>
    <w:rsid w:val="00D215DD"/>
    <w:rsid w:val="00D25AD5"/>
    <w:rsid w:val="00D26674"/>
    <w:rsid w:val="00D27922"/>
    <w:rsid w:val="00D30A14"/>
    <w:rsid w:val="00D45282"/>
    <w:rsid w:val="00D459D5"/>
    <w:rsid w:val="00D45D5C"/>
    <w:rsid w:val="00D462B7"/>
    <w:rsid w:val="00D53243"/>
    <w:rsid w:val="00D56611"/>
    <w:rsid w:val="00D60EB1"/>
    <w:rsid w:val="00D63B92"/>
    <w:rsid w:val="00D71EEF"/>
    <w:rsid w:val="00D83619"/>
    <w:rsid w:val="00D8418D"/>
    <w:rsid w:val="00D86A81"/>
    <w:rsid w:val="00D903FF"/>
    <w:rsid w:val="00D93028"/>
    <w:rsid w:val="00D93433"/>
    <w:rsid w:val="00D9696C"/>
    <w:rsid w:val="00DA05AF"/>
    <w:rsid w:val="00DA2343"/>
    <w:rsid w:val="00DA6205"/>
    <w:rsid w:val="00DB1CBC"/>
    <w:rsid w:val="00DB2BCD"/>
    <w:rsid w:val="00DB364F"/>
    <w:rsid w:val="00DB3C29"/>
    <w:rsid w:val="00DC09D2"/>
    <w:rsid w:val="00DC0ACF"/>
    <w:rsid w:val="00DC23FF"/>
    <w:rsid w:val="00DC5266"/>
    <w:rsid w:val="00DC6C1E"/>
    <w:rsid w:val="00DC7D7D"/>
    <w:rsid w:val="00DD1543"/>
    <w:rsid w:val="00DD48F9"/>
    <w:rsid w:val="00DE3890"/>
    <w:rsid w:val="00DE729B"/>
    <w:rsid w:val="00DF04C8"/>
    <w:rsid w:val="00DF07D6"/>
    <w:rsid w:val="00DF1CA0"/>
    <w:rsid w:val="00DF3249"/>
    <w:rsid w:val="00DF3E5A"/>
    <w:rsid w:val="00DF5DCD"/>
    <w:rsid w:val="00DF79C3"/>
    <w:rsid w:val="00E00149"/>
    <w:rsid w:val="00E02318"/>
    <w:rsid w:val="00E026A5"/>
    <w:rsid w:val="00E05BAD"/>
    <w:rsid w:val="00E06CBE"/>
    <w:rsid w:val="00E210BF"/>
    <w:rsid w:val="00E256ED"/>
    <w:rsid w:val="00E275BF"/>
    <w:rsid w:val="00E360D5"/>
    <w:rsid w:val="00E40E28"/>
    <w:rsid w:val="00E4178E"/>
    <w:rsid w:val="00E428FD"/>
    <w:rsid w:val="00E42FAE"/>
    <w:rsid w:val="00E467BD"/>
    <w:rsid w:val="00E47FFA"/>
    <w:rsid w:val="00E50C81"/>
    <w:rsid w:val="00E50EED"/>
    <w:rsid w:val="00E51FC6"/>
    <w:rsid w:val="00E54C95"/>
    <w:rsid w:val="00E61C57"/>
    <w:rsid w:val="00E61F43"/>
    <w:rsid w:val="00E62E89"/>
    <w:rsid w:val="00E67C86"/>
    <w:rsid w:val="00E74E6C"/>
    <w:rsid w:val="00E81798"/>
    <w:rsid w:val="00E87204"/>
    <w:rsid w:val="00E92429"/>
    <w:rsid w:val="00E93C4D"/>
    <w:rsid w:val="00E93C61"/>
    <w:rsid w:val="00E93F63"/>
    <w:rsid w:val="00E94E69"/>
    <w:rsid w:val="00E955C9"/>
    <w:rsid w:val="00E97AC3"/>
    <w:rsid w:val="00EA1334"/>
    <w:rsid w:val="00EA1CCF"/>
    <w:rsid w:val="00EA21C6"/>
    <w:rsid w:val="00EA23EA"/>
    <w:rsid w:val="00EA741B"/>
    <w:rsid w:val="00EA748C"/>
    <w:rsid w:val="00EB6A4F"/>
    <w:rsid w:val="00EC3D61"/>
    <w:rsid w:val="00EC479E"/>
    <w:rsid w:val="00EC7C9A"/>
    <w:rsid w:val="00ED0534"/>
    <w:rsid w:val="00ED0576"/>
    <w:rsid w:val="00ED1794"/>
    <w:rsid w:val="00ED2EE7"/>
    <w:rsid w:val="00ED41A0"/>
    <w:rsid w:val="00ED4322"/>
    <w:rsid w:val="00ED481C"/>
    <w:rsid w:val="00EE22AF"/>
    <w:rsid w:val="00EE245D"/>
    <w:rsid w:val="00EE4AFC"/>
    <w:rsid w:val="00EE4EB0"/>
    <w:rsid w:val="00EE6F4D"/>
    <w:rsid w:val="00EF439E"/>
    <w:rsid w:val="00EF6756"/>
    <w:rsid w:val="00EF7768"/>
    <w:rsid w:val="00F034DA"/>
    <w:rsid w:val="00F03B3D"/>
    <w:rsid w:val="00F04062"/>
    <w:rsid w:val="00F07CB5"/>
    <w:rsid w:val="00F118F7"/>
    <w:rsid w:val="00F127CC"/>
    <w:rsid w:val="00F15A81"/>
    <w:rsid w:val="00F24AAD"/>
    <w:rsid w:val="00F261DD"/>
    <w:rsid w:val="00F27A04"/>
    <w:rsid w:val="00F30BC5"/>
    <w:rsid w:val="00F313D9"/>
    <w:rsid w:val="00F32C02"/>
    <w:rsid w:val="00F32F18"/>
    <w:rsid w:val="00F45CB1"/>
    <w:rsid w:val="00F45FA5"/>
    <w:rsid w:val="00F4663B"/>
    <w:rsid w:val="00F46F07"/>
    <w:rsid w:val="00F52907"/>
    <w:rsid w:val="00F57F91"/>
    <w:rsid w:val="00F6079D"/>
    <w:rsid w:val="00F614FD"/>
    <w:rsid w:val="00F63D32"/>
    <w:rsid w:val="00F64BB2"/>
    <w:rsid w:val="00F64F76"/>
    <w:rsid w:val="00F6500F"/>
    <w:rsid w:val="00F73576"/>
    <w:rsid w:val="00F73791"/>
    <w:rsid w:val="00F7617C"/>
    <w:rsid w:val="00F77BD1"/>
    <w:rsid w:val="00F81514"/>
    <w:rsid w:val="00F85DA2"/>
    <w:rsid w:val="00F9531A"/>
    <w:rsid w:val="00FA0ED1"/>
    <w:rsid w:val="00FA742D"/>
    <w:rsid w:val="00FB3EAB"/>
    <w:rsid w:val="00FB65F1"/>
    <w:rsid w:val="00FB6E50"/>
    <w:rsid w:val="00FC3B4D"/>
    <w:rsid w:val="00FC4780"/>
    <w:rsid w:val="00FC4E36"/>
    <w:rsid w:val="00FD029C"/>
    <w:rsid w:val="00FD0C8C"/>
    <w:rsid w:val="00FD1F71"/>
    <w:rsid w:val="00FD2AC2"/>
    <w:rsid w:val="00FD2AD2"/>
    <w:rsid w:val="00FD2C1D"/>
    <w:rsid w:val="00FD3112"/>
    <w:rsid w:val="00FD4C35"/>
    <w:rsid w:val="00FD5AE6"/>
    <w:rsid w:val="00FD70B7"/>
    <w:rsid w:val="00FE1FC3"/>
    <w:rsid w:val="00FE5701"/>
    <w:rsid w:val="00FE5747"/>
    <w:rsid w:val="00FF5327"/>
    <w:rsid w:val="00FF6463"/>
    <w:rsid w:val="00FF77F5"/>
    <w:rsid w:val="02E4726E"/>
    <w:rsid w:val="036E38CD"/>
    <w:rsid w:val="09016810"/>
    <w:rsid w:val="0F8168B0"/>
    <w:rsid w:val="132C60B6"/>
    <w:rsid w:val="19A33ADA"/>
    <w:rsid w:val="21404EC6"/>
    <w:rsid w:val="239950F2"/>
    <w:rsid w:val="27C16262"/>
    <w:rsid w:val="2E0C012D"/>
    <w:rsid w:val="3CF40BD8"/>
    <w:rsid w:val="52AE16B0"/>
    <w:rsid w:val="538D564C"/>
    <w:rsid w:val="56B73AAB"/>
    <w:rsid w:val="5E920724"/>
    <w:rsid w:val="6075115A"/>
    <w:rsid w:val="62F649A9"/>
    <w:rsid w:val="72B9684D"/>
    <w:rsid w:val="73BB4641"/>
    <w:rsid w:val="73FD2417"/>
    <w:rsid w:val="78FE16BD"/>
    <w:rsid w:val="7CBB2B6D"/>
  </w:rsids>
  <m:mathPr>
    <m:mathFont m:val="Cambria Math"/>
    <m:brkBin m:val="before"/>
    <m:brkBinSub m:val="--"/>
    <m:smallFrac/>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color="white">
      <v:fill color="white"/>
    </o:shapedefaults>
    <o:shapelayout v:ext="edit">
      <o:idmap v:ext="edit" data="1"/>
    </o:shapelayout>
  </w:shapeDefaults>
  <w:decimalSymbol w:val="."/>
  <w:listSeparator w:val=","/>
  <w14:docId w14:val="3CADBF14"/>
  <w15:docId w15:val="{DBE281AD-2FA7-4605-8C98-8314A223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uiPriority="39" w:qFormat="1"/>
    <w:lsdException w:name="Table Theme" w:semiHidden="1" w:unhideWhenUsed="1" w:qFormat="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宋体" w:hAnsi="宋体" w:cstheme="minorBidi"/>
      <w:sz w:val="22"/>
      <w:szCs w:val="22"/>
      <w:lang w:eastAsia="en-US"/>
    </w:rPr>
  </w:style>
  <w:style w:type="paragraph" w:styleId="1">
    <w:name w:val="heading 1"/>
    <w:basedOn w:val="a"/>
    <w:next w:val="a"/>
    <w:link w:val="10"/>
    <w:uiPriority w:val="9"/>
    <w:qFormat/>
    <w:pPr>
      <w:keepNext/>
      <w:keepLines/>
      <w:numPr>
        <w:numId w:val="3"/>
      </w:numPr>
      <w:spacing w:before="400" w:after="40" w:line="240" w:lineRule="auto"/>
      <w:jc w:val="both"/>
      <w:outlineLvl w:val="0"/>
    </w:pPr>
    <w:rPr>
      <w:rFonts w:cstheme="majorBidi"/>
      <w:color w:val="404040" w:themeColor="background1" w:themeShade="40"/>
      <w:sz w:val="36"/>
      <w:szCs w:val="36"/>
      <w:lang w:eastAsia="zh-CN"/>
    </w:rPr>
  </w:style>
  <w:style w:type="paragraph" w:styleId="2">
    <w:name w:val="heading 2"/>
    <w:basedOn w:val="a"/>
    <w:next w:val="a"/>
    <w:link w:val="20"/>
    <w:uiPriority w:val="9"/>
    <w:unhideWhenUsed/>
    <w:qFormat/>
    <w:pPr>
      <w:numPr>
        <w:ilvl w:val="1"/>
        <w:numId w:val="3"/>
      </w:numPr>
      <w:spacing w:before="40" w:after="0" w:line="415" w:lineRule="auto"/>
      <w:jc w:val="both"/>
      <w:outlineLvl w:val="1"/>
    </w:pPr>
    <w:rPr>
      <w:rFonts w:cstheme="majorBidi"/>
      <w:color w:val="404040" w:themeColor="background1" w:themeShade="40"/>
      <w:sz w:val="32"/>
      <w:szCs w:val="32"/>
      <w:lang w:eastAsia="zh-CN"/>
    </w:rPr>
  </w:style>
  <w:style w:type="paragraph" w:styleId="3">
    <w:name w:val="heading 3"/>
    <w:basedOn w:val="a"/>
    <w:next w:val="a"/>
    <w:link w:val="30"/>
    <w:uiPriority w:val="9"/>
    <w:unhideWhenUsed/>
    <w:qFormat/>
    <w:rsid w:val="003A6637"/>
    <w:pPr>
      <w:keepNext/>
      <w:keepLines/>
      <w:numPr>
        <w:ilvl w:val="2"/>
        <w:numId w:val="3"/>
      </w:numPr>
      <w:spacing w:before="160" w:after="100" w:line="360" w:lineRule="auto"/>
      <w:outlineLvl w:val="2"/>
    </w:pPr>
    <w:rPr>
      <w:rFonts w:cstheme="majorBidi"/>
      <w:color w:val="404040" w:themeColor="background1" w:themeShade="40"/>
      <w:sz w:val="28"/>
      <w:szCs w:val="28"/>
      <w:lang w:eastAsia="zh-CN"/>
    </w:rPr>
  </w:style>
  <w:style w:type="paragraph" w:styleId="4">
    <w:name w:val="heading 4"/>
    <w:basedOn w:val="a"/>
    <w:next w:val="a"/>
    <w:link w:val="40"/>
    <w:uiPriority w:val="9"/>
    <w:unhideWhenUsed/>
    <w:qFormat/>
    <w:pPr>
      <w:keepNext/>
      <w:keepLines/>
      <w:numPr>
        <w:ilvl w:val="3"/>
        <w:numId w:val="3"/>
      </w:numPr>
      <w:spacing w:before="40" w:after="0"/>
      <w:outlineLvl w:val="3"/>
    </w:pPr>
    <w:rPr>
      <w:rFonts w:cstheme="majorBidi"/>
      <w:color w:val="404040" w:themeColor="background1" w:themeShade="40"/>
      <w:sz w:val="24"/>
      <w:szCs w:val="24"/>
    </w:rPr>
  </w:style>
  <w:style w:type="paragraph" w:styleId="5">
    <w:name w:val="heading 5"/>
    <w:basedOn w:val="a"/>
    <w:next w:val="a"/>
    <w:link w:val="50"/>
    <w:uiPriority w:val="9"/>
    <w:unhideWhenUsed/>
    <w:qFormat/>
    <w:pPr>
      <w:keepNext/>
      <w:keepLines/>
      <w:numPr>
        <w:ilvl w:val="4"/>
        <w:numId w:val="3"/>
      </w:numPr>
      <w:spacing w:before="40" w:after="0"/>
      <w:outlineLvl w:val="4"/>
    </w:pPr>
    <w:rPr>
      <w:rFonts w:cstheme="majorBidi"/>
      <w:caps/>
      <w:color w:val="9D3511" w:themeColor="accent1" w:themeShade="BF"/>
    </w:rPr>
  </w:style>
  <w:style w:type="paragraph" w:styleId="6">
    <w:name w:val="heading 6"/>
    <w:basedOn w:val="a"/>
    <w:next w:val="a"/>
    <w:link w:val="60"/>
    <w:uiPriority w:val="9"/>
    <w:unhideWhenUsed/>
    <w:qFormat/>
    <w:pPr>
      <w:keepNext/>
      <w:keepLines/>
      <w:numPr>
        <w:ilvl w:val="5"/>
        <w:numId w:val="3"/>
      </w:numPr>
      <w:spacing w:before="40" w:after="0"/>
      <w:outlineLvl w:val="5"/>
    </w:pPr>
    <w:rPr>
      <w:rFonts w:cstheme="majorBidi"/>
      <w:i/>
      <w:iCs/>
      <w:caps/>
      <w:color w:val="69230B" w:themeColor="accent1" w:themeShade="80"/>
    </w:rPr>
  </w:style>
  <w:style w:type="paragraph" w:styleId="7">
    <w:name w:val="heading 7"/>
    <w:basedOn w:val="a"/>
    <w:next w:val="a"/>
    <w:link w:val="70"/>
    <w:uiPriority w:val="9"/>
    <w:unhideWhenUsed/>
    <w:qFormat/>
    <w:pPr>
      <w:keepNext/>
      <w:keepLines/>
      <w:numPr>
        <w:ilvl w:val="6"/>
        <w:numId w:val="3"/>
      </w:numPr>
      <w:spacing w:before="40" w:after="0"/>
      <w:outlineLvl w:val="6"/>
    </w:pPr>
    <w:rPr>
      <w:rFonts w:cstheme="majorBidi"/>
      <w:b/>
      <w:bCs/>
      <w:color w:val="69230B" w:themeColor="accent1" w:themeShade="80"/>
    </w:rPr>
  </w:style>
  <w:style w:type="paragraph" w:styleId="8">
    <w:name w:val="heading 8"/>
    <w:basedOn w:val="a"/>
    <w:next w:val="a"/>
    <w:link w:val="80"/>
    <w:uiPriority w:val="9"/>
    <w:unhideWhenUsed/>
    <w:qFormat/>
    <w:pPr>
      <w:keepNext/>
      <w:keepLines/>
      <w:numPr>
        <w:ilvl w:val="7"/>
        <w:numId w:val="3"/>
      </w:numPr>
      <w:spacing w:before="40" w:after="0"/>
      <w:outlineLvl w:val="7"/>
    </w:pPr>
    <w:rPr>
      <w:rFonts w:cstheme="majorBidi"/>
      <w:b/>
      <w:bCs/>
      <w:i/>
      <w:iCs/>
      <w:color w:val="69230B" w:themeColor="accent1" w:themeShade="80"/>
    </w:rPr>
  </w:style>
  <w:style w:type="paragraph" w:styleId="9">
    <w:name w:val="heading 9"/>
    <w:basedOn w:val="a"/>
    <w:next w:val="a"/>
    <w:link w:val="90"/>
    <w:uiPriority w:val="9"/>
    <w:unhideWhenUsed/>
    <w:qFormat/>
    <w:pPr>
      <w:keepNext/>
      <w:keepLines/>
      <w:numPr>
        <w:ilvl w:val="8"/>
        <w:numId w:val="3"/>
      </w:numPr>
      <w:spacing w:before="40" w:after="0"/>
      <w:outlineLvl w:val="8"/>
    </w:pPr>
    <w:rPr>
      <w:rFonts w:eastAsiaTheme="majorEastAsia" w:cstheme="majorBidi"/>
      <w:i/>
      <w:iCs/>
      <w:color w:val="69230B"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contextualSpacing/>
    </w:pPr>
  </w:style>
  <w:style w:type="paragraph" w:styleId="a4">
    <w:name w:val="caption"/>
    <w:basedOn w:val="a"/>
    <w:next w:val="a"/>
    <w:uiPriority w:val="35"/>
    <w:unhideWhenUsed/>
    <w:qFormat/>
    <w:pPr>
      <w:spacing w:line="240" w:lineRule="auto"/>
    </w:pPr>
    <w:rPr>
      <w:b/>
      <w:bCs/>
      <w:smallCaps/>
      <w:color w:val="696464" w:themeColor="text2"/>
    </w:rPr>
  </w:style>
  <w:style w:type="paragraph" w:styleId="a5">
    <w:name w:val="annotation text"/>
    <w:basedOn w:val="a"/>
    <w:link w:val="a6"/>
    <w:uiPriority w:val="99"/>
    <w:semiHidden/>
    <w:unhideWhenUsed/>
    <w:qFormat/>
    <w:pPr>
      <w:spacing w:line="240" w:lineRule="auto"/>
    </w:pPr>
    <w:rPr>
      <w:sz w:val="20"/>
      <w:szCs w:val="20"/>
    </w:rPr>
  </w:style>
  <w:style w:type="paragraph" w:styleId="TOC3">
    <w:name w:val="toc 3"/>
    <w:basedOn w:val="a"/>
    <w:next w:val="a"/>
    <w:uiPriority w:val="39"/>
    <w:unhideWhenUsed/>
    <w:qFormat/>
    <w:pPr>
      <w:spacing w:after="100"/>
      <w:ind w:left="440"/>
    </w:pPr>
  </w:style>
  <w:style w:type="paragraph" w:styleId="a7">
    <w:name w:val="Balloon Text"/>
    <w:basedOn w:val="a"/>
    <w:link w:val="a8"/>
    <w:uiPriority w:val="99"/>
    <w:semiHidden/>
    <w:unhideWhenUsed/>
    <w:qFormat/>
    <w:pPr>
      <w:spacing w:after="0" w:line="240" w:lineRule="auto"/>
    </w:pPr>
    <w:rPr>
      <w:rFonts w:ascii="Tahoma" w:hAnsi="Tahoma" w:cs="Tahoma"/>
      <w:sz w:val="16"/>
      <w:szCs w:val="16"/>
    </w:rPr>
  </w:style>
  <w:style w:type="paragraph" w:styleId="a9">
    <w:name w:val="footer"/>
    <w:basedOn w:val="a"/>
    <w:link w:val="aa"/>
    <w:uiPriority w:val="99"/>
    <w:unhideWhenUsed/>
    <w:qFormat/>
    <w:pPr>
      <w:tabs>
        <w:tab w:val="center" w:pos="4680"/>
        <w:tab w:val="right" w:pos="9360"/>
      </w:tabs>
      <w:spacing w:after="0" w:line="240" w:lineRule="auto"/>
    </w:pPr>
  </w:style>
  <w:style w:type="paragraph" w:styleId="ab">
    <w:name w:val="header"/>
    <w:basedOn w:val="a"/>
    <w:link w:val="ac"/>
    <w:uiPriority w:val="99"/>
    <w:unhideWhenUsed/>
    <w:qFormat/>
    <w:pPr>
      <w:tabs>
        <w:tab w:val="center" w:pos="4680"/>
        <w:tab w:val="right" w:pos="9360"/>
      </w:tabs>
      <w:spacing w:after="0" w:line="240" w:lineRule="auto"/>
    </w:pPr>
  </w:style>
  <w:style w:type="paragraph" w:styleId="TOC10">
    <w:name w:val="toc 1"/>
    <w:basedOn w:val="a"/>
    <w:next w:val="a"/>
    <w:uiPriority w:val="39"/>
    <w:unhideWhenUsed/>
    <w:qFormat/>
    <w:pPr>
      <w:spacing w:after="100"/>
    </w:pPr>
  </w:style>
  <w:style w:type="paragraph" w:styleId="ad">
    <w:name w:val="Subtitle"/>
    <w:basedOn w:val="a"/>
    <w:next w:val="a"/>
    <w:link w:val="ae"/>
    <w:uiPriority w:val="11"/>
    <w:qFormat/>
    <w:pPr>
      <w:spacing w:after="240" w:line="240" w:lineRule="auto"/>
    </w:pPr>
    <w:rPr>
      <w:rFonts w:cstheme="majorBidi"/>
      <w:color w:val="D34817" w:themeColor="accent1"/>
      <w:sz w:val="28"/>
      <w:szCs w:val="28"/>
    </w:rPr>
  </w:style>
  <w:style w:type="paragraph" w:styleId="TOC2">
    <w:name w:val="toc 2"/>
    <w:basedOn w:val="a"/>
    <w:next w:val="a"/>
    <w:uiPriority w:val="39"/>
    <w:unhideWhenUsed/>
    <w:qFormat/>
    <w:pPr>
      <w:spacing w:after="100"/>
      <w:ind w:left="220"/>
    </w:pPr>
  </w:style>
  <w:style w:type="paragraph" w:styleId="af">
    <w:name w:val="Title"/>
    <w:basedOn w:val="a"/>
    <w:next w:val="a"/>
    <w:link w:val="af0"/>
    <w:uiPriority w:val="10"/>
    <w:qFormat/>
    <w:pPr>
      <w:spacing w:after="0" w:line="204" w:lineRule="auto"/>
      <w:contextualSpacing/>
    </w:pPr>
    <w:rPr>
      <w:rFonts w:cstheme="majorBidi"/>
      <w:caps/>
      <w:color w:val="696464" w:themeColor="text2"/>
      <w:spacing w:val="-15"/>
      <w:sz w:val="72"/>
      <w:szCs w:val="72"/>
    </w:rPr>
  </w:style>
  <w:style w:type="paragraph" w:styleId="af1">
    <w:name w:val="annotation subject"/>
    <w:basedOn w:val="a5"/>
    <w:next w:val="a5"/>
    <w:link w:val="af2"/>
    <w:uiPriority w:val="99"/>
    <w:semiHidden/>
    <w:unhideWhenUsed/>
    <w:qFormat/>
    <w:rPr>
      <w:b/>
      <w:bCs/>
    </w:rPr>
  </w:style>
  <w:style w:type="table" w:styleId="af3">
    <w:name w:val="Table Grid"/>
    <w:basedOn w:val="a1"/>
    <w:uiPriority w:val="39"/>
    <w:qFormat/>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basedOn w:val="a0"/>
    <w:uiPriority w:val="22"/>
    <w:qFormat/>
    <w:rPr>
      <w:b/>
      <w:bCs/>
    </w:rPr>
  </w:style>
  <w:style w:type="character" w:styleId="af5">
    <w:name w:val="Emphasis"/>
    <w:basedOn w:val="a0"/>
    <w:uiPriority w:val="20"/>
    <w:qFormat/>
    <w:rPr>
      <w:i/>
      <w:iCs/>
    </w:rPr>
  </w:style>
  <w:style w:type="character" w:styleId="af6">
    <w:name w:val="Hyperlink"/>
    <w:basedOn w:val="a0"/>
    <w:uiPriority w:val="99"/>
    <w:unhideWhenUsed/>
    <w:qFormat/>
    <w:rPr>
      <w:color w:val="CC9900" w:themeColor="hyperlink"/>
      <w:u w:val="single"/>
    </w:rPr>
  </w:style>
  <w:style w:type="character" w:styleId="af7">
    <w:name w:val="annotation reference"/>
    <w:basedOn w:val="a0"/>
    <w:uiPriority w:val="99"/>
    <w:semiHidden/>
    <w:unhideWhenUsed/>
    <w:qFormat/>
    <w:rPr>
      <w:sz w:val="16"/>
      <w:szCs w:val="16"/>
    </w:rPr>
  </w:style>
  <w:style w:type="character" w:customStyle="1" w:styleId="10">
    <w:name w:val="标题 1 字符"/>
    <w:basedOn w:val="a0"/>
    <w:link w:val="1"/>
    <w:uiPriority w:val="9"/>
    <w:qFormat/>
    <w:rPr>
      <w:rFonts w:ascii="宋体" w:hAnsi="宋体" w:cstheme="majorBidi"/>
      <w:color w:val="404040" w:themeColor="background1" w:themeShade="40"/>
      <w:sz w:val="36"/>
      <w:szCs w:val="36"/>
    </w:rPr>
  </w:style>
  <w:style w:type="character" w:customStyle="1" w:styleId="20">
    <w:name w:val="标题 2 字符"/>
    <w:basedOn w:val="a0"/>
    <w:link w:val="2"/>
    <w:uiPriority w:val="9"/>
    <w:qFormat/>
    <w:rPr>
      <w:rFonts w:ascii="宋体" w:hAnsi="宋体" w:cstheme="majorBidi"/>
      <w:color w:val="404040" w:themeColor="background1" w:themeShade="40"/>
      <w:sz w:val="32"/>
      <w:szCs w:val="32"/>
    </w:rPr>
  </w:style>
  <w:style w:type="character" w:customStyle="1" w:styleId="af0">
    <w:name w:val="标题 字符"/>
    <w:basedOn w:val="a0"/>
    <w:link w:val="af"/>
    <w:uiPriority w:val="10"/>
    <w:qFormat/>
    <w:rPr>
      <w:rFonts w:cstheme="majorBidi"/>
      <w:caps/>
      <w:color w:val="696464" w:themeColor="text2"/>
      <w:spacing w:val="-15"/>
      <w:sz w:val="72"/>
      <w:szCs w:val="72"/>
    </w:rPr>
  </w:style>
  <w:style w:type="character" w:customStyle="1" w:styleId="ae">
    <w:name w:val="副标题 字符"/>
    <w:basedOn w:val="a0"/>
    <w:link w:val="ad"/>
    <w:uiPriority w:val="11"/>
    <w:qFormat/>
    <w:rPr>
      <w:rFonts w:cstheme="majorBidi"/>
      <w:color w:val="D34817" w:themeColor="accent1"/>
      <w:sz w:val="28"/>
      <w:szCs w:val="28"/>
    </w:rPr>
  </w:style>
  <w:style w:type="character" w:customStyle="1" w:styleId="a8">
    <w:name w:val="批注框文本 字符"/>
    <w:basedOn w:val="a0"/>
    <w:link w:val="a7"/>
    <w:uiPriority w:val="99"/>
    <w:semiHidden/>
    <w:qFormat/>
    <w:rPr>
      <w:rFonts w:ascii="Tahoma" w:hAnsi="Tahoma" w:cs="Tahoma"/>
      <w:color w:val="4E4A4A" w:themeColor="text2" w:themeShade="BF"/>
      <w:sz w:val="16"/>
      <w:szCs w:val="16"/>
      <w:lang w:eastAsia="ja-JP"/>
    </w:rPr>
  </w:style>
  <w:style w:type="character" w:customStyle="1" w:styleId="11">
    <w:name w:val="书籍标题1"/>
    <w:basedOn w:val="a0"/>
    <w:uiPriority w:val="33"/>
    <w:qFormat/>
    <w:rPr>
      <w:b/>
      <w:bCs/>
      <w:smallCaps/>
      <w:spacing w:val="10"/>
    </w:rPr>
  </w:style>
  <w:style w:type="character" w:customStyle="1" w:styleId="aa">
    <w:name w:val="页脚 字符"/>
    <w:basedOn w:val="a0"/>
    <w:link w:val="a9"/>
    <w:uiPriority w:val="99"/>
    <w:qFormat/>
    <w:rPr>
      <w:rFonts w:cstheme="minorHAnsi"/>
      <w:color w:val="4E4A4A" w:themeColor="text2" w:themeShade="BF"/>
      <w:sz w:val="20"/>
      <w:szCs w:val="20"/>
      <w:lang w:eastAsia="ja-JP"/>
    </w:rPr>
  </w:style>
  <w:style w:type="character" w:customStyle="1" w:styleId="ac">
    <w:name w:val="页眉 字符"/>
    <w:basedOn w:val="a0"/>
    <w:link w:val="ab"/>
    <w:uiPriority w:val="99"/>
    <w:qFormat/>
    <w:rPr>
      <w:rFonts w:cstheme="minorHAnsi"/>
      <w:color w:val="4E4A4A" w:themeColor="text2" w:themeShade="BF"/>
      <w:sz w:val="20"/>
      <w:szCs w:val="20"/>
      <w:lang w:eastAsia="ja-JP"/>
    </w:rPr>
  </w:style>
  <w:style w:type="character" w:customStyle="1" w:styleId="30">
    <w:name w:val="标题 3 字符"/>
    <w:basedOn w:val="a0"/>
    <w:link w:val="3"/>
    <w:uiPriority w:val="9"/>
    <w:qFormat/>
    <w:rsid w:val="003A6637"/>
    <w:rPr>
      <w:rFonts w:ascii="宋体" w:hAnsi="宋体" w:cstheme="majorBidi"/>
      <w:color w:val="404040" w:themeColor="background1" w:themeShade="40"/>
      <w:sz w:val="28"/>
      <w:szCs w:val="28"/>
    </w:rPr>
  </w:style>
  <w:style w:type="character" w:customStyle="1" w:styleId="40">
    <w:name w:val="标题 4 字符"/>
    <w:basedOn w:val="a0"/>
    <w:link w:val="4"/>
    <w:uiPriority w:val="9"/>
    <w:qFormat/>
    <w:rPr>
      <w:rFonts w:ascii="宋体" w:hAnsi="宋体" w:cstheme="majorBidi"/>
      <w:color w:val="404040" w:themeColor="background1" w:themeShade="40"/>
      <w:sz w:val="24"/>
      <w:szCs w:val="24"/>
      <w:lang w:eastAsia="en-US"/>
    </w:rPr>
  </w:style>
  <w:style w:type="character" w:customStyle="1" w:styleId="50">
    <w:name w:val="标题 5 字符"/>
    <w:basedOn w:val="a0"/>
    <w:link w:val="5"/>
    <w:uiPriority w:val="9"/>
    <w:qFormat/>
    <w:rPr>
      <w:rFonts w:ascii="宋体" w:hAnsi="宋体" w:cstheme="majorBidi"/>
      <w:caps/>
      <w:color w:val="9D3511" w:themeColor="accent1" w:themeShade="BF"/>
      <w:sz w:val="22"/>
      <w:szCs w:val="22"/>
      <w:lang w:eastAsia="en-US"/>
    </w:rPr>
  </w:style>
  <w:style w:type="character" w:customStyle="1" w:styleId="60">
    <w:name w:val="标题 6 字符"/>
    <w:basedOn w:val="a0"/>
    <w:link w:val="6"/>
    <w:uiPriority w:val="9"/>
    <w:qFormat/>
    <w:rPr>
      <w:rFonts w:ascii="宋体" w:hAnsi="宋体" w:cstheme="majorBidi"/>
      <w:i/>
      <w:iCs/>
      <w:caps/>
      <w:color w:val="69230B" w:themeColor="accent1" w:themeShade="80"/>
      <w:sz w:val="22"/>
      <w:szCs w:val="22"/>
      <w:lang w:eastAsia="en-US"/>
    </w:rPr>
  </w:style>
  <w:style w:type="character" w:customStyle="1" w:styleId="70">
    <w:name w:val="标题 7 字符"/>
    <w:basedOn w:val="a0"/>
    <w:link w:val="7"/>
    <w:uiPriority w:val="9"/>
    <w:qFormat/>
    <w:rPr>
      <w:rFonts w:ascii="宋体" w:hAnsi="宋体" w:cstheme="majorBidi"/>
      <w:b/>
      <w:bCs/>
      <w:color w:val="69230B" w:themeColor="accent1" w:themeShade="80"/>
      <w:sz w:val="22"/>
      <w:szCs w:val="22"/>
      <w:lang w:eastAsia="en-US"/>
    </w:rPr>
  </w:style>
  <w:style w:type="character" w:customStyle="1" w:styleId="80">
    <w:name w:val="标题 8 字符"/>
    <w:basedOn w:val="a0"/>
    <w:link w:val="8"/>
    <w:uiPriority w:val="9"/>
    <w:qFormat/>
    <w:rPr>
      <w:rFonts w:ascii="宋体" w:hAnsi="宋体" w:cstheme="majorBidi"/>
      <w:b/>
      <w:bCs/>
      <w:i/>
      <w:iCs/>
      <w:color w:val="69230B" w:themeColor="accent1" w:themeShade="80"/>
      <w:sz w:val="22"/>
      <w:szCs w:val="22"/>
      <w:lang w:eastAsia="en-US"/>
    </w:rPr>
  </w:style>
  <w:style w:type="character" w:customStyle="1" w:styleId="90">
    <w:name w:val="标题 9 字符"/>
    <w:basedOn w:val="a0"/>
    <w:link w:val="9"/>
    <w:uiPriority w:val="9"/>
    <w:qFormat/>
    <w:rPr>
      <w:rFonts w:ascii="宋体" w:eastAsiaTheme="majorEastAsia" w:hAnsi="宋体" w:cstheme="majorBidi"/>
      <w:i/>
      <w:iCs/>
      <w:color w:val="69230B" w:themeColor="accent1" w:themeShade="80"/>
      <w:sz w:val="22"/>
      <w:szCs w:val="22"/>
      <w:lang w:eastAsia="en-US"/>
    </w:rPr>
  </w:style>
  <w:style w:type="character" w:customStyle="1" w:styleId="12">
    <w:name w:val="明显强调1"/>
    <w:basedOn w:val="a0"/>
    <w:uiPriority w:val="21"/>
    <w:qFormat/>
    <w:rPr>
      <w:b/>
      <w:bCs/>
      <w:i/>
      <w:iCs/>
    </w:rPr>
  </w:style>
  <w:style w:type="paragraph" w:styleId="af8">
    <w:name w:val="Quote"/>
    <w:basedOn w:val="a"/>
    <w:next w:val="a"/>
    <w:link w:val="af9"/>
    <w:uiPriority w:val="29"/>
    <w:qFormat/>
    <w:pPr>
      <w:spacing w:before="120" w:after="120"/>
      <w:ind w:left="720"/>
    </w:pPr>
    <w:rPr>
      <w:color w:val="696464" w:themeColor="text2"/>
      <w:sz w:val="24"/>
      <w:szCs w:val="24"/>
    </w:rPr>
  </w:style>
  <w:style w:type="character" w:customStyle="1" w:styleId="af9">
    <w:name w:val="引用 字符"/>
    <w:basedOn w:val="a0"/>
    <w:link w:val="af8"/>
    <w:uiPriority w:val="29"/>
    <w:qFormat/>
    <w:rPr>
      <w:color w:val="696464" w:themeColor="text2"/>
      <w:sz w:val="24"/>
      <w:szCs w:val="24"/>
    </w:rPr>
  </w:style>
  <w:style w:type="paragraph" w:styleId="afa">
    <w:name w:val="Intense Quote"/>
    <w:basedOn w:val="a"/>
    <w:next w:val="a"/>
    <w:link w:val="afb"/>
    <w:uiPriority w:val="30"/>
    <w:qFormat/>
    <w:pPr>
      <w:spacing w:before="100" w:beforeAutospacing="1" w:after="240" w:line="240" w:lineRule="auto"/>
      <w:ind w:left="720"/>
      <w:jc w:val="center"/>
    </w:pPr>
    <w:rPr>
      <w:rFonts w:asciiTheme="majorHAnsi" w:eastAsiaTheme="majorEastAsia" w:hAnsiTheme="majorHAnsi" w:cstheme="majorBidi"/>
      <w:color w:val="696464" w:themeColor="text2"/>
      <w:spacing w:val="-6"/>
      <w:sz w:val="32"/>
      <w:szCs w:val="32"/>
    </w:rPr>
  </w:style>
  <w:style w:type="character" w:customStyle="1" w:styleId="afb">
    <w:name w:val="明显引用 字符"/>
    <w:basedOn w:val="a0"/>
    <w:link w:val="afa"/>
    <w:uiPriority w:val="30"/>
    <w:qFormat/>
    <w:rPr>
      <w:rFonts w:asciiTheme="majorHAnsi" w:eastAsiaTheme="majorEastAsia" w:hAnsiTheme="majorHAnsi" w:cstheme="majorBidi"/>
      <w:color w:val="696464" w:themeColor="text2"/>
      <w:spacing w:val="-6"/>
      <w:sz w:val="32"/>
      <w:szCs w:val="32"/>
    </w:rPr>
  </w:style>
  <w:style w:type="character" w:customStyle="1" w:styleId="13">
    <w:name w:val="明显参考1"/>
    <w:basedOn w:val="a0"/>
    <w:uiPriority w:val="32"/>
    <w:qFormat/>
    <w:rPr>
      <w:b/>
      <w:bCs/>
      <w:smallCaps/>
      <w:color w:val="696464" w:themeColor="text2"/>
      <w:u w:val="single"/>
    </w:rPr>
  </w:style>
  <w:style w:type="paragraph" w:styleId="afc">
    <w:name w:val="List Paragraph"/>
    <w:basedOn w:val="a"/>
    <w:uiPriority w:val="34"/>
    <w:qFormat/>
    <w:pPr>
      <w:ind w:left="720"/>
      <w:contextualSpacing/>
    </w:pPr>
  </w:style>
  <w:style w:type="character" w:customStyle="1" w:styleId="14">
    <w:name w:val="不明显强调1"/>
    <w:basedOn w:val="a0"/>
    <w:uiPriority w:val="19"/>
    <w:qFormat/>
    <w:rPr>
      <w:i/>
      <w:iCs/>
      <w:color w:val="595959" w:themeColor="text1" w:themeTint="A6"/>
    </w:rPr>
  </w:style>
  <w:style w:type="character" w:customStyle="1" w:styleId="15">
    <w:name w:val="不明显参考1"/>
    <w:basedOn w:val="a0"/>
    <w:uiPriority w:val="31"/>
    <w:qFormat/>
    <w:rPr>
      <w:smallCaps/>
      <w:color w:val="595959" w:themeColor="text1" w:themeTint="A6"/>
      <w:u w:val="none" w:color="7F7F7F" w:themeColor="text1" w:themeTint="80"/>
    </w:rPr>
  </w:style>
  <w:style w:type="paragraph" w:styleId="afd">
    <w:name w:val="No Spacing"/>
    <w:uiPriority w:val="1"/>
    <w:qFormat/>
    <w:rPr>
      <w:rFonts w:ascii="宋体" w:hAnsi="宋体" w:cstheme="minorBidi"/>
      <w:sz w:val="22"/>
      <w:szCs w:val="22"/>
      <w:lang w:eastAsia="en-US"/>
    </w:rPr>
  </w:style>
  <w:style w:type="paragraph" w:customStyle="1" w:styleId="TOC1">
    <w:name w:val="TOC 标题1"/>
    <w:basedOn w:val="1"/>
    <w:next w:val="a"/>
    <w:uiPriority w:val="39"/>
    <w:unhideWhenUsed/>
    <w:qFormat/>
    <w:pPr>
      <w:numPr>
        <w:numId w:val="1"/>
      </w:numPr>
      <w:outlineLvl w:val="9"/>
    </w:pPr>
  </w:style>
  <w:style w:type="character" w:styleId="afe">
    <w:name w:val="Placeholder Text"/>
    <w:basedOn w:val="a0"/>
    <w:uiPriority w:val="99"/>
    <w:unhideWhenUsed/>
    <w:qFormat/>
    <w:rPr>
      <w:color w:val="808080"/>
    </w:rPr>
  </w:style>
  <w:style w:type="character" w:customStyle="1" w:styleId="apple-converted-space">
    <w:name w:val="apple-converted-space"/>
    <w:basedOn w:val="a0"/>
    <w:qFormat/>
  </w:style>
  <w:style w:type="character" w:customStyle="1" w:styleId="a6">
    <w:name w:val="批注文字 字符"/>
    <w:basedOn w:val="a0"/>
    <w:link w:val="a5"/>
    <w:uiPriority w:val="99"/>
    <w:semiHidden/>
    <w:qFormat/>
    <w:rPr>
      <w:sz w:val="20"/>
      <w:szCs w:val="20"/>
    </w:rPr>
  </w:style>
  <w:style w:type="character" w:customStyle="1" w:styleId="af2">
    <w:name w:val="批注主题 字符"/>
    <w:basedOn w:val="a6"/>
    <w:link w:val="af1"/>
    <w:uiPriority w:val="99"/>
    <w:semiHidden/>
    <w:qFormat/>
    <w:rPr>
      <w:b/>
      <w:bCs/>
      <w:sz w:val="20"/>
      <w:szCs w:val="20"/>
    </w:rPr>
  </w:style>
  <w:style w:type="table" w:customStyle="1" w:styleId="GridTable1Light1">
    <w:name w:val="Grid Table 1 Light1"/>
    <w:basedOn w:val="a1"/>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Paragraph1">
    <w:name w:val="List Paragraph1"/>
    <w:basedOn w:val="a"/>
    <w:qFormat/>
    <w:pPr>
      <w:widowControl w:val="0"/>
      <w:spacing w:after="0" w:line="240" w:lineRule="auto"/>
      <w:ind w:firstLineChars="200" w:firstLine="420"/>
      <w:jc w:val="both"/>
    </w:pPr>
    <w:rPr>
      <w:rFonts w:ascii="等线" w:eastAsia="等线" w:hAnsi="等线" w:cs="Times New Roman"/>
      <w:kern w:val="2"/>
      <w:sz w:val="21"/>
      <w:szCs w:val="21"/>
      <w:lang w:eastAsia="zh-CN"/>
    </w:rPr>
  </w:style>
  <w:style w:type="paragraph" w:customStyle="1" w:styleId="DFITC-">
    <w:name w:val="DFITC-正文"/>
    <w:basedOn w:val="a"/>
    <w:link w:val="DFITC-Char"/>
    <w:qFormat/>
    <w:rsid w:val="00277FCB"/>
    <w:pPr>
      <w:widowControl w:val="0"/>
      <w:autoSpaceDE w:val="0"/>
      <w:autoSpaceDN w:val="0"/>
      <w:adjustRightInd w:val="0"/>
      <w:spacing w:after="0" w:line="360" w:lineRule="auto"/>
      <w:jc w:val="both"/>
    </w:pPr>
    <w:rPr>
      <w:rFonts w:ascii="Times New Roman" w:hAnsi="Times New Roman" w:cs="Calibri"/>
      <w:sz w:val="24"/>
      <w:szCs w:val="24"/>
      <w:lang w:eastAsia="zh-CN"/>
    </w:rPr>
  </w:style>
  <w:style w:type="paragraph" w:customStyle="1" w:styleId="DFITC-2">
    <w:name w:val="DFITC-2级"/>
    <w:basedOn w:val="2"/>
    <w:link w:val="DFITC-2Char"/>
    <w:qFormat/>
    <w:rsid w:val="00277FCB"/>
    <w:pPr>
      <w:keepNext/>
      <w:keepLines/>
      <w:widowControl w:val="0"/>
      <w:numPr>
        <w:ilvl w:val="0"/>
        <w:numId w:val="4"/>
      </w:numPr>
      <w:spacing w:before="260" w:after="260" w:line="240" w:lineRule="auto"/>
    </w:pPr>
    <w:rPr>
      <w:rFonts w:ascii="Cambria" w:hAnsi="Cambria" w:cs="Calibri"/>
      <w:b/>
      <w:bCs/>
      <w:color w:val="auto"/>
      <w:kern w:val="2"/>
      <w:sz w:val="30"/>
    </w:rPr>
  </w:style>
  <w:style w:type="character" w:customStyle="1" w:styleId="DFITC-Char">
    <w:name w:val="DFITC-正文 Char"/>
    <w:basedOn w:val="a0"/>
    <w:link w:val="DFITC-"/>
    <w:qFormat/>
    <w:rsid w:val="00277FCB"/>
    <w:rPr>
      <w:rFonts w:cs="Calibri"/>
      <w:sz w:val="24"/>
      <w:szCs w:val="24"/>
    </w:rPr>
  </w:style>
  <w:style w:type="character" w:customStyle="1" w:styleId="DFITC-2Char">
    <w:name w:val="DFITC-2级 Char"/>
    <w:basedOn w:val="DFITC-Char"/>
    <w:link w:val="DFITC-2"/>
    <w:qFormat/>
    <w:rsid w:val="00277FCB"/>
    <w:rPr>
      <w:rFonts w:ascii="Cambria" w:hAnsi="Cambria" w:cs="Calibri"/>
      <w:b/>
      <w:bCs/>
      <w:kern w:val="2"/>
      <w:sz w:val="30"/>
      <w:szCs w:val="32"/>
    </w:rPr>
  </w:style>
  <w:style w:type="paragraph" w:customStyle="1" w:styleId="DFITC-1">
    <w:name w:val="DFITC-1级"/>
    <w:basedOn w:val="1"/>
    <w:link w:val="DFITC-1Char"/>
    <w:qFormat/>
    <w:rsid w:val="002D7DC5"/>
    <w:pPr>
      <w:widowControl w:val="0"/>
      <w:numPr>
        <w:numId w:val="8"/>
      </w:numPr>
      <w:spacing w:before="340" w:after="330" w:line="360" w:lineRule="auto"/>
    </w:pPr>
    <w:rPr>
      <w:rFonts w:ascii="Calibri" w:eastAsia="黑体" w:hAnsi="Calibri"/>
      <w:b/>
      <w:bCs/>
      <w:kern w:val="44"/>
      <w:sz w:val="32"/>
      <w:szCs w:val="44"/>
    </w:rPr>
  </w:style>
  <w:style w:type="character" w:customStyle="1" w:styleId="DFITC-1Char">
    <w:name w:val="DFITC-1级 Char"/>
    <w:basedOn w:val="10"/>
    <w:link w:val="DFITC-1"/>
    <w:qFormat/>
    <w:rsid w:val="002D7DC5"/>
    <w:rPr>
      <w:rFonts w:ascii="Calibri" w:eastAsia="黑体" w:hAnsi="Calibri" w:cstheme="majorBidi"/>
      <w:b/>
      <w:bCs/>
      <w:color w:val="404040" w:themeColor="background1" w:themeShade="40"/>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6748">
      <w:bodyDiv w:val="1"/>
      <w:marLeft w:val="0"/>
      <w:marRight w:val="0"/>
      <w:marTop w:val="0"/>
      <w:marBottom w:val="0"/>
      <w:divBdr>
        <w:top w:val="none" w:sz="0" w:space="0" w:color="auto"/>
        <w:left w:val="none" w:sz="0" w:space="0" w:color="auto"/>
        <w:bottom w:val="none" w:sz="0" w:space="0" w:color="auto"/>
        <w:right w:val="none" w:sz="0" w:space="0" w:color="auto"/>
      </w:divBdr>
      <w:divsChild>
        <w:div w:id="355426471">
          <w:marLeft w:val="0"/>
          <w:marRight w:val="0"/>
          <w:marTop w:val="0"/>
          <w:marBottom w:val="0"/>
          <w:divBdr>
            <w:top w:val="none" w:sz="0" w:space="0" w:color="auto"/>
            <w:left w:val="none" w:sz="0" w:space="0" w:color="auto"/>
            <w:bottom w:val="none" w:sz="0" w:space="0" w:color="auto"/>
            <w:right w:val="none" w:sz="0" w:space="0" w:color="auto"/>
          </w:divBdr>
          <w:divsChild>
            <w:div w:id="1503885385">
              <w:marLeft w:val="0"/>
              <w:marRight w:val="0"/>
              <w:marTop w:val="0"/>
              <w:marBottom w:val="0"/>
              <w:divBdr>
                <w:top w:val="none" w:sz="0" w:space="0" w:color="auto"/>
                <w:left w:val="none" w:sz="0" w:space="0" w:color="auto"/>
                <w:bottom w:val="none" w:sz="0" w:space="0" w:color="auto"/>
                <w:right w:val="none" w:sz="0" w:space="0" w:color="auto"/>
              </w:divBdr>
            </w:div>
            <w:div w:id="669674858">
              <w:marLeft w:val="0"/>
              <w:marRight w:val="0"/>
              <w:marTop w:val="0"/>
              <w:marBottom w:val="0"/>
              <w:divBdr>
                <w:top w:val="none" w:sz="0" w:space="0" w:color="auto"/>
                <w:left w:val="none" w:sz="0" w:space="0" w:color="auto"/>
                <w:bottom w:val="none" w:sz="0" w:space="0" w:color="auto"/>
                <w:right w:val="none" w:sz="0" w:space="0" w:color="auto"/>
              </w:divBdr>
            </w:div>
            <w:div w:id="571890887">
              <w:marLeft w:val="0"/>
              <w:marRight w:val="0"/>
              <w:marTop w:val="0"/>
              <w:marBottom w:val="0"/>
              <w:divBdr>
                <w:top w:val="none" w:sz="0" w:space="0" w:color="auto"/>
                <w:left w:val="none" w:sz="0" w:space="0" w:color="auto"/>
                <w:bottom w:val="none" w:sz="0" w:space="0" w:color="auto"/>
                <w:right w:val="none" w:sz="0" w:space="0" w:color="auto"/>
              </w:divBdr>
            </w:div>
            <w:div w:id="154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5839">
      <w:bodyDiv w:val="1"/>
      <w:marLeft w:val="0"/>
      <w:marRight w:val="0"/>
      <w:marTop w:val="0"/>
      <w:marBottom w:val="0"/>
      <w:divBdr>
        <w:top w:val="none" w:sz="0" w:space="0" w:color="auto"/>
        <w:left w:val="none" w:sz="0" w:space="0" w:color="auto"/>
        <w:bottom w:val="none" w:sz="0" w:space="0" w:color="auto"/>
        <w:right w:val="none" w:sz="0" w:space="0" w:color="auto"/>
      </w:divBdr>
      <w:divsChild>
        <w:div w:id="641429495">
          <w:marLeft w:val="0"/>
          <w:marRight w:val="0"/>
          <w:marTop w:val="0"/>
          <w:marBottom w:val="0"/>
          <w:divBdr>
            <w:top w:val="none" w:sz="0" w:space="0" w:color="auto"/>
            <w:left w:val="none" w:sz="0" w:space="0" w:color="auto"/>
            <w:bottom w:val="none" w:sz="0" w:space="0" w:color="auto"/>
            <w:right w:val="none" w:sz="0" w:space="0" w:color="auto"/>
          </w:divBdr>
          <w:divsChild>
            <w:div w:id="1119687631">
              <w:marLeft w:val="0"/>
              <w:marRight w:val="0"/>
              <w:marTop w:val="0"/>
              <w:marBottom w:val="0"/>
              <w:divBdr>
                <w:top w:val="none" w:sz="0" w:space="0" w:color="auto"/>
                <w:left w:val="none" w:sz="0" w:space="0" w:color="auto"/>
                <w:bottom w:val="none" w:sz="0" w:space="0" w:color="auto"/>
                <w:right w:val="none" w:sz="0" w:space="0" w:color="auto"/>
              </w:divBdr>
            </w:div>
            <w:div w:id="1866169453">
              <w:marLeft w:val="0"/>
              <w:marRight w:val="0"/>
              <w:marTop w:val="0"/>
              <w:marBottom w:val="0"/>
              <w:divBdr>
                <w:top w:val="none" w:sz="0" w:space="0" w:color="auto"/>
                <w:left w:val="none" w:sz="0" w:space="0" w:color="auto"/>
                <w:bottom w:val="none" w:sz="0" w:space="0" w:color="auto"/>
                <w:right w:val="none" w:sz="0" w:space="0" w:color="auto"/>
              </w:divBdr>
            </w:div>
            <w:div w:id="208349034">
              <w:marLeft w:val="0"/>
              <w:marRight w:val="0"/>
              <w:marTop w:val="0"/>
              <w:marBottom w:val="0"/>
              <w:divBdr>
                <w:top w:val="none" w:sz="0" w:space="0" w:color="auto"/>
                <w:left w:val="none" w:sz="0" w:space="0" w:color="auto"/>
                <w:bottom w:val="none" w:sz="0" w:space="0" w:color="auto"/>
                <w:right w:val="none" w:sz="0" w:space="0" w:color="auto"/>
              </w:divBdr>
            </w:div>
            <w:div w:id="515267095">
              <w:marLeft w:val="0"/>
              <w:marRight w:val="0"/>
              <w:marTop w:val="0"/>
              <w:marBottom w:val="0"/>
              <w:divBdr>
                <w:top w:val="none" w:sz="0" w:space="0" w:color="auto"/>
                <w:left w:val="none" w:sz="0" w:space="0" w:color="auto"/>
                <w:bottom w:val="none" w:sz="0" w:space="0" w:color="auto"/>
                <w:right w:val="none" w:sz="0" w:space="0" w:color="auto"/>
              </w:divBdr>
            </w:div>
            <w:div w:id="980577593">
              <w:marLeft w:val="0"/>
              <w:marRight w:val="0"/>
              <w:marTop w:val="0"/>
              <w:marBottom w:val="0"/>
              <w:divBdr>
                <w:top w:val="none" w:sz="0" w:space="0" w:color="auto"/>
                <w:left w:val="none" w:sz="0" w:space="0" w:color="auto"/>
                <w:bottom w:val="none" w:sz="0" w:space="0" w:color="auto"/>
                <w:right w:val="none" w:sz="0" w:space="0" w:color="auto"/>
              </w:divBdr>
            </w:div>
            <w:div w:id="1264071262">
              <w:marLeft w:val="0"/>
              <w:marRight w:val="0"/>
              <w:marTop w:val="0"/>
              <w:marBottom w:val="0"/>
              <w:divBdr>
                <w:top w:val="none" w:sz="0" w:space="0" w:color="auto"/>
                <w:left w:val="none" w:sz="0" w:space="0" w:color="auto"/>
                <w:bottom w:val="none" w:sz="0" w:space="0" w:color="auto"/>
                <w:right w:val="none" w:sz="0" w:space="0" w:color="auto"/>
              </w:divBdr>
            </w:div>
            <w:div w:id="1540123973">
              <w:marLeft w:val="0"/>
              <w:marRight w:val="0"/>
              <w:marTop w:val="0"/>
              <w:marBottom w:val="0"/>
              <w:divBdr>
                <w:top w:val="none" w:sz="0" w:space="0" w:color="auto"/>
                <w:left w:val="none" w:sz="0" w:space="0" w:color="auto"/>
                <w:bottom w:val="none" w:sz="0" w:space="0" w:color="auto"/>
                <w:right w:val="none" w:sz="0" w:space="0" w:color="auto"/>
              </w:divBdr>
            </w:div>
            <w:div w:id="476803416">
              <w:marLeft w:val="0"/>
              <w:marRight w:val="0"/>
              <w:marTop w:val="0"/>
              <w:marBottom w:val="0"/>
              <w:divBdr>
                <w:top w:val="none" w:sz="0" w:space="0" w:color="auto"/>
                <w:left w:val="none" w:sz="0" w:space="0" w:color="auto"/>
                <w:bottom w:val="none" w:sz="0" w:space="0" w:color="auto"/>
                <w:right w:val="none" w:sz="0" w:space="0" w:color="auto"/>
              </w:divBdr>
            </w:div>
            <w:div w:id="1831210494">
              <w:marLeft w:val="0"/>
              <w:marRight w:val="0"/>
              <w:marTop w:val="0"/>
              <w:marBottom w:val="0"/>
              <w:divBdr>
                <w:top w:val="none" w:sz="0" w:space="0" w:color="auto"/>
                <w:left w:val="none" w:sz="0" w:space="0" w:color="auto"/>
                <w:bottom w:val="none" w:sz="0" w:space="0" w:color="auto"/>
                <w:right w:val="none" w:sz="0" w:space="0" w:color="auto"/>
              </w:divBdr>
            </w:div>
            <w:div w:id="1376812541">
              <w:marLeft w:val="0"/>
              <w:marRight w:val="0"/>
              <w:marTop w:val="0"/>
              <w:marBottom w:val="0"/>
              <w:divBdr>
                <w:top w:val="none" w:sz="0" w:space="0" w:color="auto"/>
                <w:left w:val="none" w:sz="0" w:space="0" w:color="auto"/>
                <w:bottom w:val="none" w:sz="0" w:space="0" w:color="auto"/>
                <w:right w:val="none" w:sz="0" w:space="0" w:color="auto"/>
              </w:divBdr>
            </w:div>
            <w:div w:id="2064063624">
              <w:marLeft w:val="0"/>
              <w:marRight w:val="0"/>
              <w:marTop w:val="0"/>
              <w:marBottom w:val="0"/>
              <w:divBdr>
                <w:top w:val="none" w:sz="0" w:space="0" w:color="auto"/>
                <w:left w:val="none" w:sz="0" w:space="0" w:color="auto"/>
                <w:bottom w:val="none" w:sz="0" w:space="0" w:color="auto"/>
                <w:right w:val="none" w:sz="0" w:space="0" w:color="auto"/>
              </w:divBdr>
            </w:div>
            <w:div w:id="525756850">
              <w:marLeft w:val="0"/>
              <w:marRight w:val="0"/>
              <w:marTop w:val="0"/>
              <w:marBottom w:val="0"/>
              <w:divBdr>
                <w:top w:val="none" w:sz="0" w:space="0" w:color="auto"/>
                <w:left w:val="none" w:sz="0" w:space="0" w:color="auto"/>
                <w:bottom w:val="none" w:sz="0" w:space="0" w:color="auto"/>
                <w:right w:val="none" w:sz="0" w:space="0" w:color="auto"/>
              </w:divBdr>
            </w:div>
            <w:div w:id="155344944">
              <w:marLeft w:val="0"/>
              <w:marRight w:val="0"/>
              <w:marTop w:val="0"/>
              <w:marBottom w:val="0"/>
              <w:divBdr>
                <w:top w:val="none" w:sz="0" w:space="0" w:color="auto"/>
                <w:left w:val="none" w:sz="0" w:space="0" w:color="auto"/>
                <w:bottom w:val="none" w:sz="0" w:space="0" w:color="auto"/>
                <w:right w:val="none" w:sz="0" w:space="0" w:color="auto"/>
              </w:divBdr>
            </w:div>
            <w:div w:id="745152893">
              <w:marLeft w:val="0"/>
              <w:marRight w:val="0"/>
              <w:marTop w:val="0"/>
              <w:marBottom w:val="0"/>
              <w:divBdr>
                <w:top w:val="none" w:sz="0" w:space="0" w:color="auto"/>
                <w:left w:val="none" w:sz="0" w:space="0" w:color="auto"/>
                <w:bottom w:val="none" w:sz="0" w:space="0" w:color="auto"/>
                <w:right w:val="none" w:sz="0" w:space="0" w:color="auto"/>
              </w:divBdr>
            </w:div>
            <w:div w:id="1310289330">
              <w:marLeft w:val="0"/>
              <w:marRight w:val="0"/>
              <w:marTop w:val="0"/>
              <w:marBottom w:val="0"/>
              <w:divBdr>
                <w:top w:val="none" w:sz="0" w:space="0" w:color="auto"/>
                <w:left w:val="none" w:sz="0" w:space="0" w:color="auto"/>
                <w:bottom w:val="none" w:sz="0" w:space="0" w:color="auto"/>
                <w:right w:val="none" w:sz="0" w:space="0" w:color="auto"/>
              </w:divBdr>
            </w:div>
            <w:div w:id="2030985474">
              <w:marLeft w:val="0"/>
              <w:marRight w:val="0"/>
              <w:marTop w:val="0"/>
              <w:marBottom w:val="0"/>
              <w:divBdr>
                <w:top w:val="none" w:sz="0" w:space="0" w:color="auto"/>
                <w:left w:val="none" w:sz="0" w:space="0" w:color="auto"/>
                <w:bottom w:val="none" w:sz="0" w:space="0" w:color="auto"/>
                <w:right w:val="none" w:sz="0" w:space="0" w:color="auto"/>
              </w:divBdr>
            </w:div>
            <w:div w:id="728112180">
              <w:marLeft w:val="0"/>
              <w:marRight w:val="0"/>
              <w:marTop w:val="0"/>
              <w:marBottom w:val="0"/>
              <w:divBdr>
                <w:top w:val="none" w:sz="0" w:space="0" w:color="auto"/>
                <w:left w:val="none" w:sz="0" w:space="0" w:color="auto"/>
                <w:bottom w:val="none" w:sz="0" w:space="0" w:color="auto"/>
                <w:right w:val="none" w:sz="0" w:space="0" w:color="auto"/>
              </w:divBdr>
            </w:div>
            <w:div w:id="89670582">
              <w:marLeft w:val="0"/>
              <w:marRight w:val="0"/>
              <w:marTop w:val="0"/>
              <w:marBottom w:val="0"/>
              <w:divBdr>
                <w:top w:val="none" w:sz="0" w:space="0" w:color="auto"/>
                <w:left w:val="none" w:sz="0" w:space="0" w:color="auto"/>
                <w:bottom w:val="none" w:sz="0" w:space="0" w:color="auto"/>
                <w:right w:val="none" w:sz="0" w:space="0" w:color="auto"/>
              </w:divBdr>
            </w:div>
            <w:div w:id="724834166">
              <w:marLeft w:val="0"/>
              <w:marRight w:val="0"/>
              <w:marTop w:val="0"/>
              <w:marBottom w:val="0"/>
              <w:divBdr>
                <w:top w:val="none" w:sz="0" w:space="0" w:color="auto"/>
                <w:left w:val="none" w:sz="0" w:space="0" w:color="auto"/>
                <w:bottom w:val="none" w:sz="0" w:space="0" w:color="auto"/>
                <w:right w:val="none" w:sz="0" w:space="0" w:color="auto"/>
              </w:divBdr>
            </w:div>
            <w:div w:id="367216888">
              <w:marLeft w:val="0"/>
              <w:marRight w:val="0"/>
              <w:marTop w:val="0"/>
              <w:marBottom w:val="0"/>
              <w:divBdr>
                <w:top w:val="none" w:sz="0" w:space="0" w:color="auto"/>
                <w:left w:val="none" w:sz="0" w:space="0" w:color="auto"/>
                <w:bottom w:val="none" w:sz="0" w:space="0" w:color="auto"/>
                <w:right w:val="none" w:sz="0" w:space="0" w:color="auto"/>
              </w:divBdr>
            </w:div>
            <w:div w:id="1742602553">
              <w:marLeft w:val="0"/>
              <w:marRight w:val="0"/>
              <w:marTop w:val="0"/>
              <w:marBottom w:val="0"/>
              <w:divBdr>
                <w:top w:val="none" w:sz="0" w:space="0" w:color="auto"/>
                <w:left w:val="none" w:sz="0" w:space="0" w:color="auto"/>
                <w:bottom w:val="none" w:sz="0" w:space="0" w:color="auto"/>
                <w:right w:val="none" w:sz="0" w:space="0" w:color="auto"/>
              </w:divBdr>
            </w:div>
            <w:div w:id="2019648285">
              <w:marLeft w:val="0"/>
              <w:marRight w:val="0"/>
              <w:marTop w:val="0"/>
              <w:marBottom w:val="0"/>
              <w:divBdr>
                <w:top w:val="none" w:sz="0" w:space="0" w:color="auto"/>
                <w:left w:val="none" w:sz="0" w:space="0" w:color="auto"/>
                <w:bottom w:val="none" w:sz="0" w:space="0" w:color="auto"/>
                <w:right w:val="none" w:sz="0" w:space="0" w:color="auto"/>
              </w:divBdr>
            </w:div>
            <w:div w:id="2004162941">
              <w:marLeft w:val="0"/>
              <w:marRight w:val="0"/>
              <w:marTop w:val="0"/>
              <w:marBottom w:val="0"/>
              <w:divBdr>
                <w:top w:val="none" w:sz="0" w:space="0" w:color="auto"/>
                <w:left w:val="none" w:sz="0" w:space="0" w:color="auto"/>
                <w:bottom w:val="none" w:sz="0" w:space="0" w:color="auto"/>
                <w:right w:val="none" w:sz="0" w:space="0" w:color="auto"/>
              </w:divBdr>
            </w:div>
            <w:div w:id="1678537780">
              <w:marLeft w:val="0"/>
              <w:marRight w:val="0"/>
              <w:marTop w:val="0"/>
              <w:marBottom w:val="0"/>
              <w:divBdr>
                <w:top w:val="none" w:sz="0" w:space="0" w:color="auto"/>
                <w:left w:val="none" w:sz="0" w:space="0" w:color="auto"/>
                <w:bottom w:val="none" w:sz="0" w:space="0" w:color="auto"/>
                <w:right w:val="none" w:sz="0" w:space="0" w:color="auto"/>
              </w:divBdr>
            </w:div>
            <w:div w:id="486479369">
              <w:marLeft w:val="0"/>
              <w:marRight w:val="0"/>
              <w:marTop w:val="0"/>
              <w:marBottom w:val="0"/>
              <w:divBdr>
                <w:top w:val="none" w:sz="0" w:space="0" w:color="auto"/>
                <w:left w:val="none" w:sz="0" w:space="0" w:color="auto"/>
                <w:bottom w:val="none" w:sz="0" w:space="0" w:color="auto"/>
                <w:right w:val="none" w:sz="0" w:space="0" w:color="auto"/>
              </w:divBdr>
            </w:div>
            <w:div w:id="1507747808">
              <w:marLeft w:val="0"/>
              <w:marRight w:val="0"/>
              <w:marTop w:val="0"/>
              <w:marBottom w:val="0"/>
              <w:divBdr>
                <w:top w:val="none" w:sz="0" w:space="0" w:color="auto"/>
                <w:left w:val="none" w:sz="0" w:space="0" w:color="auto"/>
                <w:bottom w:val="none" w:sz="0" w:space="0" w:color="auto"/>
                <w:right w:val="none" w:sz="0" w:space="0" w:color="auto"/>
              </w:divBdr>
            </w:div>
            <w:div w:id="660742402">
              <w:marLeft w:val="0"/>
              <w:marRight w:val="0"/>
              <w:marTop w:val="0"/>
              <w:marBottom w:val="0"/>
              <w:divBdr>
                <w:top w:val="none" w:sz="0" w:space="0" w:color="auto"/>
                <w:left w:val="none" w:sz="0" w:space="0" w:color="auto"/>
                <w:bottom w:val="none" w:sz="0" w:space="0" w:color="auto"/>
                <w:right w:val="none" w:sz="0" w:space="0" w:color="auto"/>
              </w:divBdr>
            </w:div>
            <w:div w:id="1752770190">
              <w:marLeft w:val="0"/>
              <w:marRight w:val="0"/>
              <w:marTop w:val="0"/>
              <w:marBottom w:val="0"/>
              <w:divBdr>
                <w:top w:val="none" w:sz="0" w:space="0" w:color="auto"/>
                <w:left w:val="none" w:sz="0" w:space="0" w:color="auto"/>
                <w:bottom w:val="none" w:sz="0" w:space="0" w:color="auto"/>
                <w:right w:val="none" w:sz="0" w:space="0" w:color="auto"/>
              </w:divBdr>
            </w:div>
            <w:div w:id="936324153">
              <w:marLeft w:val="0"/>
              <w:marRight w:val="0"/>
              <w:marTop w:val="0"/>
              <w:marBottom w:val="0"/>
              <w:divBdr>
                <w:top w:val="none" w:sz="0" w:space="0" w:color="auto"/>
                <w:left w:val="none" w:sz="0" w:space="0" w:color="auto"/>
                <w:bottom w:val="none" w:sz="0" w:space="0" w:color="auto"/>
                <w:right w:val="none" w:sz="0" w:space="0" w:color="auto"/>
              </w:divBdr>
            </w:div>
            <w:div w:id="274753688">
              <w:marLeft w:val="0"/>
              <w:marRight w:val="0"/>
              <w:marTop w:val="0"/>
              <w:marBottom w:val="0"/>
              <w:divBdr>
                <w:top w:val="none" w:sz="0" w:space="0" w:color="auto"/>
                <w:left w:val="none" w:sz="0" w:space="0" w:color="auto"/>
                <w:bottom w:val="none" w:sz="0" w:space="0" w:color="auto"/>
                <w:right w:val="none" w:sz="0" w:space="0" w:color="auto"/>
              </w:divBdr>
            </w:div>
            <w:div w:id="1009794155">
              <w:marLeft w:val="0"/>
              <w:marRight w:val="0"/>
              <w:marTop w:val="0"/>
              <w:marBottom w:val="0"/>
              <w:divBdr>
                <w:top w:val="none" w:sz="0" w:space="0" w:color="auto"/>
                <w:left w:val="none" w:sz="0" w:space="0" w:color="auto"/>
                <w:bottom w:val="none" w:sz="0" w:space="0" w:color="auto"/>
                <w:right w:val="none" w:sz="0" w:space="0" w:color="auto"/>
              </w:divBdr>
            </w:div>
            <w:div w:id="1865361105">
              <w:marLeft w:val="0"/>
              <w:marRight w:val="0"/>
              <w:marTop w:val="0"/>
              <w:marBottom w:val="0"/>
              <w:divBdr>
                <w:top w:val="none" w:sz="0" w:space="0" w:color="auto"/>
                <w:left w:val="none" w:sz="0" w:space="0" w:color="auto"/>
                <w:bottom w:val="none" w:sz="0" w:space="0" w:color="auto"/>
                <w:right w:val="none" w:sz="0" w:space="0" w:color="auto"/>
              </w:divBdr>
            </w:div>
            <w:div w:id="761150070">
              <w:marLeft w:val="0"/>
              <w:marRight w:val="0"/>
              <w:marTop w:val="0"/>
              <w:marBottom w:val="0"/>
              <w:divBdr>
                <w:top w:val="none" w:sz="0" w:space="0" w:color="auto"/>
                <w:left w:val="none" w:sz="0" w:space="0" w:color="auto"/>
                <w:bottom w:val="none" w:sz="0" w:space="0" w:color="auto"/>
                <w:right w:val="none" w:sz="0" w:space="0" w:color="auto"/>
              </w:divBdr>
            </w:div>
            <w:div w:id="1741057217">
              <w:marLeft w:val="0"/>
              <w:marRight w:val="0"/>
              <w:marTop w:val="0"/>
              <w:marBottom w:val="0"/>
              <w:divBdr>
                <w:top w:val="none" w:sz="0" w:space="0" w:color="auto"/>
                <w:left w:val="none" w:sz="0" w:space="0" w:color="auto"/>
                <w:bottom w:val="none" w:sz="0" w:space="0" w:color="auto"/>
                <w:right w:val="none" w:sz="0" w:space="0" w:color="auto"/>
              </w:divBdr>
            </w:div>
            <w:div w:id="1656228541">
              <w:marLeft w:val="0"/>
              <w:marRight w:val="0"/>
              <w:marTop w:val="0"/>
              <w:marBottom w:val="0"/>
              <w:divBdr>
                <w:top w:val="none" w:sz="0" w:space="0" w:color="auto"/>
                <w:left w:val="none" w:sz="0" w:space="0" w:color="auto"/>
                <w:bottom w:val="none" w:sz="0" w:space="0" w:color="auto"/>
                <w:right w:val="none" w:sz="0" w:space="0" w:color="auto"/>
              </w:divBdr>
            </w:div>
            <w:div w:id="273638019">
              <w:marLeft w:val="0"/>
              <w:marRight w:val="0"/>
              <w:marTop w:val="0"/>
              <w:marBottom w:val="0"/>
              <w:divBdr>
                <w:top w:val="none" w:sz="0" w:space="0" w:color="auto"/>
                <w:left w:val="none" w:sz="0" w:space="0" w:color="auto"/>
                <w:bottom w:val="none" w:sz="0" w:space="0" w:color="auto"/>
                <w:right w:val="none" w:sz="0" w:space="0" w:color="auto"/>
              </w:divBdr>
            </w:div>
            <w:div w:id="1573588448">
              <w:marLeft w:val="0"/>
              <w:marRight w:val="0"/>
              <w:marTop w:val="0"/>
              <w:marBottom w:val="0"/>
              <w:divBdr>
                <w:top w:val="none" w:sz="0" w:space="0" w:color="auto"/>
                <w:left w:val="none" w:sz="0" w:space="0" w:color="auto"/>
                <w:bottom w:val="none" w:sz="0" w:space="0" w:color="auto"/>
                <w:right w:val="none" w:sz="0" w:space="0" w:color="auto"/>
              </w:divBdr>
            </w:div>
            <w:div w:id="1313872296">
              <w:marLeft w:val="0"/>
              <w:marRight w:val="0"/>
              <w:marTop w:val="0"/>
              <w:marBottom w:val="0"/>
              <w:divBdr>
                <w:top w:val="none" w:sz="0" w:space="0" w:color="auto"/>
                <w:left w:val="none" w:sz="0" w:space="0" w:color="auto"/>
                <w:bottom w:val="none" w:sz="0" w:space="0" w:color="auto"/>
                <w:right w:val="none" w:sz="0" w:space="0" w:color="auto"/>
              </w:divBdr>
            </w:div>
            <w:div w:id="1557165061">
              <w:marLeft w:val="0"/>
              <w:marRight w:val="0"/>
              <w:marTop w:val="0"/>
              <w:marBottom w:val="0"/>
              <w:divBdr>
                <w:top w:val="none" w:sz="0" w:space="0" w:color="auto"/>
                <w:left w:val="none" w:sz="0" w:space="0" w:color="auto"/>
                <w:bottom w:val="none" w:sz="0" w:space="0" w:color="auto"/>
                <w:right w:val="none" w:sz="0" w:space="0" w:color="auto"/>
              </w:divBdr>
            </w:div>
            <w:div w:id="70321622">
              <w:marLeft w:val="0"/>
              <w:marRight w:val="0"/>
              <w:marTop w:val="0"/>
              <w:marBottom w:val="0"/>
              <w:divBdr>
                <w:top w:val="none" w:sz="0" w:space="0" w:color="auto"/>
                <w:left w:val="none" w:sz="0" w:space="0" w:color="auto"/>
                <w:bottom w:val="none" w:sz="0" w:space="0" w:color="auto"/>
                <w:right w:val="none" w:sz="0" w:space="0" w:color="auto"/>
              </w:divBdr>
            </w:div>
            <w:div w:id="1989938475">
              <w:marLeft w:val="0"/>
              <w:marRight w:val="0"/>
              <w:marTop w:val="0"/>
              <w:marBottom w:val="0"/>
              <w:divBdr>
                <w:top w:val="none" w:sz="0" w:space="0" w:color="auto"/>
                <w:left w:val="none" w:sz="0" w:space="0" w:color="auto"/>
                <w:bottom w:val="none" w:sz="0" w:space="0" w:color="auto"/>
                <w:right w:val="none" w:sz="0" w:space="0" w:color="auto"/>
              </w:divBdr>
            </w:div>
            <w:div w:id="1187328836">
              <w:marLeft w:val="0"/>
              <w:marRight w:val="0"/>
              <w:marTop w:val="0"/>
              <w:marBottom w:val="0"/>
              <w:divBdr>
                <w:top w:val="none" w:sz="0" w:space="0" w:color="auto"/>
                <w:left w:val="none" w:sz="0" w:space="0" w:color="auto"/>
                <w:bottom w:val="none" w:sz="0" w:space="0" w:color="auto"/>
                <w:right w:val="none" w:sz="0" w:space="0" w:color="auto"/>
              </w:divBdr>
            </w:div>
            <w:div w:id="1523082720">
              <w:marLeft w:val="0"/>
              <w:marRight w:val="0"/>
              <w:marTop w:val="0"/>
              <w:marBottom w:val="0"/>
              <w:divBdr>
                <w:top w:val="none" w:sz="0" w:space="0" w:color="auto"/>
                <w:left w:val="none" w:sz="0" w:space="0" w:color="auto"/>
                <w:bottom w:val="none" w:sz="0" w:space="0" w:color="auto"/>
                <w:right w:val="none" w:sz="0" w:space="0" w:color="auto"/>
              </w:divBdr>
            </w:div>
            <w:div w:id="1725177283">
              <w:marLeft w:val="0"/>
              <w:marRight w:val="0"/>
              <w:marTop w:val="0"/>
              <w:marBottom w:val="0"/>
              <w:divBdr>
                <w:top w:val="none" w:sz="0" w:space="0" w:color="auto"/>
                <w:left w:val="none" w:sz="0" w:space="0" w:color="auto"/>
                <w:bottom w:val="none" w:sz="0" w:space="0" w:color="auto"/>
                <w:right w:val="none" w:sz="0" w:space="0" w:color="auto"/>
              </w:divBdr>
            </w:div>
            <w:div w:id="1395156946">
              <w:marLeft w:val="0"/>
              <w:marRight w:val="0"/>
              <w:marTop w:val="0"/>
              <w:marBottom w:val="0"/>
              <w:divBdr>
                <w:top w:val="none" w:sz="0" w:space="0" w:color="auto"/>
                <w:left w:val="none" w:sz="0" w:space="0" w:color="auto"/>
                <w:bottom w:val="none" w:sz="0" w:space="0" w:color="auto"/>
                <w:right w:val="none" w:sz="0" w:space="0" w:color="auto"/>
              </w:divBdr>
            </w:div>
            <w:div w:id="311830367">
              <w:marLeft w:val="0"/>
              <w:marRight w:val="0"/>
              <w:marTop w:val="0"/>
              <w:marBottom w:val="0"/>
              <w:divBdr>
                <w:top w:val="none" w:sz="0" w:space="0" w:color="auto"/>
                <w:left w:val="none" w:sz="0" w:space="0" w:color="auto"/>
                <w:bottom w:val="none" w:sz="0" w:space="0" w:color="auto"/>
                <w:right w:val="none" w:sz="0" w:space="0" w:color="auto"/>
              </w:divBdr>
            </w:div>
            <w:div w:id="1982535378">
              <w:marLeft w:val="0"/>
              <w:marRight w:val="0"/>
              <w:marTop w:val="0"/>
              <w:marBottom w:val="0"/>
              <w:divBdr>
                <w:top w:val="none" w:sz="0" w:space="0" w:color="auto"/>
                <w:left w:val="none" w:sz="0" w:space="0" w:color="auto"/>
                <w:bottom w:val="none" w:sz="0" w:space="0" w:color="auto"/>
                <w:right w:val="none" w:sz="0" w:space="0" w:color="auto"/>
              </w:divBdr>
            </w:div>
            <w:div w:id="1929805327">
              <w:marLeft w:val="0"/>
              <w:marRight w:val="0"/>
              <w:marTop w:val="0"/>
              <w:marBottom w:val="0"/>
              <w:divBdr>
                <w:top w:val="none" w:sz="0" w:space="0" w:color="auto"/>
                <w:left w:val="none" w:sz="0" w:space="0" w:color="auto"/>
                <w:bottom w:val="none" w:sz="0" w:space="0" w:color="auto"/>
                <w:right w:val="none" w:sz="0" w:space="0" w:color="auto"/>
              </w:divBdr>
            </w:div>
            <w:div w:id="63576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4490">
      <w:bodyDiv w:val="1"/>
      <w:marLeft w:val="0"/>
      <w:marRight w:val="0"/>
      <w:marTop w:val="0"/>
      <w:marBottom w:val="0"/>
      <w:divBdr>
        <w:top w:val="none" w:sz="0" w:space="0" w:color="auto"/>
        <w:left w:val="none" w:sz="0" w:space="0" w:color="auto"/>
        <w:bottom w:val="none" w:sz="0" w:space="0" w:color="auto"/>
        <w:right w:val="none" w:sz="0" w:space="0" w:color="auto"/>
      </w:divBdr>
      <w:divsChild>
        <w:div w:id="416874549">
          <w:marLeft w:val="0"/>
          <w:marRight w:val="0"/>
          <w:marTop w:val="0"/>
          <w:marBottom w:val="0"/>
          <w:divBdr>
            <w:top w:val="none" w:sz="0" w:space="0" w:color="auto"/>
            <w:left w:val="none" w:sz="0" w:space="0" w:color="auto"/>
            <w:bottom w:val="none" w:sz="0" w:space="0" w:color="auto"/>
            <w:right w:val="none" w:sz="0" w:space="0" w:color="auto"/>
          </w:divBdr>
          <w:divsChild>
            <w:div w:id="3057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1532">
      <w:bodyDiv w:val="1"/>
      <w:marLeft w:val="0"/>
      <w:marRight w:val="0"/>
      <w:marTop w:val="0"/>
      <w:marBottom w:val="0"/>
      <w:divBdr>
        <w:top w:val="none" w:sz="0" w:space="0" w:color="auto"/>
        <w:left w:val="none" w:sz="0" w:space="0" w:color="auto"/>
        <w:bottom w:val="none" w:sz="0" w:space="0" w:color="auto"/>
        <w:right w:val="none" w:sz="0" w:space="0" w:color="auto"/>
      </w:divBdr>
      <w:divsChild>
        <w:div w:id="734016078">
          <w:marLeft w:val="0"/>
          <w:marRight w:val="0"/>
          <w:marTop w:val="0"/>
          <w:marBottom w:val="0"/>
          <w:divBdr>
            <w:top w:val="none" w:sz="0" w:space="0" w:color="auto"/>
            <w:left w:val="none" w:sz="0" w:space="0" w:color="auto"/>
            <w:bottom w:val="none" w:sz="0" w:space="0" w:color="auto"/>
            <w:right w:val="none" w:sz="0" w:space="0" w:color="auto"/>
          </w:divBdr>
          <w:divsChild>
            <w:div w:id="921524473">
              <w:marLeft w:val="0"/>
              <w:marRight w:val="0"/>
              <w:marTop w:val="0"/>
              <w:marBottom w:val="0"/>
              <w:divBdr>
                <w:top w:val="none" w:sz="0" w:space="0" w:color="auto"/>
                <w:left w:val="none" w:sz="0" w:space="0" w:color="auto"/>
                <w:bottom w:val="none" w:sz="0" w:space="0" w:color="auto"/>
                <w:right w:val="none" w:sz="0" w:space="0" w:color="auto"/>
              </w:divBdr>
            </w:div>
            <w:div w:id="1876116259">
              <w:marLeft w:val="0"/>
              <w:marRight w:val="0"/>
              <w:marTop w:val="0"/>
              <w:marBottom w:val="0"/>
              <w:divBdr>
                <w:top w:val="none" w:sz="0" w:space="0" w:color="auto"/>
                <w:left w:val="none" w:sz="0" w:space="0" w:color="auto"/>
                <w:bottom w:val="none" w:sz="0" w:space="0" w:color="auto"/>
                <w:right w:val="none" w:sz="0" w:space="0" w:color="auto"/>
              </w:divBdr>
            </w:div>
            <w:div w:id="722019977">
              <w:marLeft w:val="0"/>
              <w:marRight w:val="0"/>
              <w:marTop w:val="0"/>
              <w:marBottom w:val="0"/>
              <w:divBdr>
                <w:top w:val="none" w:sz="0" w:space="0" w:color="auto"/>
                <w:left w:val="none" w:sz="0" w:space="0" w:color="auto"/>
                <w:bottom w:val="none" w:sz="0" w:space="0" w:color="auto"/>
                <w:right w:val="none" w:sz="0" w:space="0" w:color="auto"/>
              </w:divBdr>
            </w:div>
            <w:div w:id="207522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5731">
      <w:bodyDiv w:val="1"/>
      <w:marLeft w:val="0"/>
      <w:marRight w:val="0"/>
      <w:marTop w:val="0"/>
      <w:marBottom w:val="0"/>
      <w:divBdr>
        <w:top w:val="none" w:sz="0" w:space="0" w:color="auto"/>
        <w:left w:val="none" w:sz="0" w:space="0" w:color="auto"/>
        <w:bottom w:val="none" w:sz="0" w:space="0" w:color="auto"/>
        <w:right w:val="none" w:sz="0" w:space="0" w:color="auto"/>
      </w:divBdr>
      <w:divsChild>
        <w:div w:id="930550985">
          <w:marLeft w:val="0"/>
          <w:marRight w:val="0"/>
          <w:marTop w:val="0"/>
          <w:marBottom w:val="0"/>
          <w:divBdr>
            <w:top w:val="none" w:sz="0" w:space="0" w:color="auto"/>
            <w:left w:val="none" w:sz="0" w:space="0" w:color="auto"/>
            <w:bottom w:val="none" w:sz="0" w:space="0" w:color="auto"/>
            <w:right w:val="none" w:sz="0" w:space="0" w:color="auto"/>
          </w:divBdr>
          <w:divsChild>
            <w:div w:id="98192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8008">
      <w:bodyDiv w:val="1"/>
      <w:marLeft w:val="0"/>
      <w:marRight w:val="0"/>
      <w:marTop w:val="0"/>
      <w:marBottom w:val="0"/>
      <w:divBdr>
        <w:top w:val="none" w:sz="0" w:space="0" w:color="auto"/>
        <w:left w:val="none" w:sz="0" w:space="0" w:color="auto"/>
        <w:bottom w:val="none" w:sz="0" w:space="0" w:color="auto"/>
        <w:right w:val="none" w:sz="0" w:space="0" w:color="auto"/>
      </w:divBdr>
      <w:divsChild>
        <w:div w:id="2142918672">
          <w:marLeft w:val="0"/>
          <w:marRight w:val="0"/>
          <w:marTop w:val="0"/>
          <w:marBottom w:val="0"/>
          <w:divBdr>
            <w:top w:val="none" w:sz="0" w:space="0" w:color="auto"/>
            <w:left w:val="none" w:sz="0" w:space="0" w:color="auto"/>
            <w:bottom w:val="none" w:sz="0" w:space="0" w:color="auto"/>
            <w:right w:val="none" w:sz="0" w:space="0" w:color="auto"/>
          </w:divBdr>
          <w:divsChild>
            <w:div w:id="125043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520">
      <w:bodyDiv w:val="1"/>
      <w:marLeft w:val="0"/>
      <w:marRight w:val="0"/>
      <w:marTop w:val="0"/>
      <w:marBottom w:val="0"/>
      <w:divBdr>
        <w:top w:val="none" w:sz="0" w:space="0" w:color="auto"/>
        <w:left w:val="none" w:sz="0" w:space="0" w:color="auto"/>
        <w:bottom w:val="none" w:sz="0" w:space="0" w:color="auto"/>
        <w:right w:val="none" w:sz="0" w:space="0" w:color="auto"/>
      </w:divBdr>
      <w:divsChild>
        <w:div w:id="1285885883">
          <w:marLeft w:val="0"/>
          <w:marRight w:val="0"/>
          <w:marTop w:val="0"/>
          <w:marBottom w:val="0"/>
          <w:divBdr>
            <w:top w:val="none" w:sz="0" w:space="0" w:color="auto"/>
            <w:left w:val="none" w:sz="0" w:space="0" w:color="auto"/>
            <w:bottom w:val="none" w:sz="0" w:space="0" w:color="auto"/>
            <w:right w:val="none" w:sz="0" w:space="0" w:color="auto"/>
          </w:divBdr>
          <w:divsChild>
            <w:div w:id="14276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8767">
      <w:bodyDiv w:val="1"/>
      <w:marLeft w:val="0"/>
      <w:marRight w:val="0"/>
      <w:marTop w:val="0"/>
      <w:marBottom w:val="0"/>
      <w:divBdr>
        <w:top w:val="none" w:sz="0" w:space="0" w:color="auto"/>
        <w:left w:val="none" w:sz="0" w:space="0" w:color="auto"/>
        <w:bottom w:val="none" w:sz="0" w:space="0" w:color="auto"/>
        <w:right w:val="none" w:sz="0" w:space="0" w:color="auto"/>
      </w:divBdr>
      <w:divsChild>
        <w:div w:id="5517946">
          <w:marLeft w:val="0"/>
          <w:marRight w:val="0"/>
          <w:marTop w:val="0"/>
          <w:marBottom w:val="0"/>
          <w:divBdr>
            <w:top w:val="none" w:sz="0" w:space="0" w:color="auto"/>
            <w:left w:val="none" w:sz="0" w:space="0" w:color="auto"/>
            <w:bottom w:val="none" w:sz="0" w:space="0" w:color="auto"/>
            <w:right w:val="none" w:sz="0" w:space="0" w:color="auto"/>
          </w:divBdr>
          <w:divsChild>
            <w:div w:id="14287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4616">
      <w:bodyDiv w:val="1"/>
      <w:marLeft w:val="0"/>
      <w:marRight w:val="0"/>
      <w:marTop w:val="0"/>
      <w:marBottom w:val="0"/>
      <w:divBdr>
        <w:top w:val="none" w:sz="0" w:space="0" w:color="auto"/>
        <w:left w:val="none" w:sz="0" w:space="0" w:color="auto"/>
        <w:bottom w:val="none" w:sz="0" w:space="0" w:color="auto"/>
        <w:right w:val="none" w:sz="0" w:space="0" w:color="auto"/>
      </w:divBdr>
      <w:divsChild>
        <w:div w:id="1517963472">
          <w:marLeft w:val="0"/>
          <w:marRight w:val="0"/>
          <w:marTop w:val="0"/>
          <w:marBottom w:val="0"/>
          <w:divBdr>
            <w:top w:val="none" w:sz="0" w:space="0" w:color="auto"/>
            <w:left w:val="none" w:sz="0" w:space="0" w:color="auto"/>
            <w:bottom w:val="none" w:sz="0" w:space="0" w:color="auto"/>
            <w:right w:val="none" w:sz="0" w:space="0" w:color="auto"/>
          </w:divBdr>
          <w:divsChild>
            <w:div w:id="4776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7992">
      <w:bodyDiv w:val="1"/>
      <w:marLeft w:val="0"/>
      <w:marRight w:val="0"/>
      <w:marTop w:val="0"/>
      <w:marBottom w:val="0"/>
      <w:divBdr>
        <w:top w:val="none" w:sz="0" w:space="0" w:color="auto"/>
        <w:left w:val="none" w:sz="0" w:space="0" w:color="auto"/>
        <w:bottom w:val="none" w:sz="0" w:space="0" w:color="auto"/>
        <w:right w:val="none" w:sz="0" w:space="0" w:color="auto"/>
      </w:divBdr>
      <w:divsChild>
        <w:div w:id="666061559">
          <w:marLeft w:val="0"/>
          <w:marRight w:val="0"/>
          <w:marTop w:val="0"/>
          <w:marBottom w:val="0"/>
          <w:divBdr>
            <w:top w:val="none" w:sz="0" w:space="0" w:color="auto"/>
            <w:left w:val="none" w:sz="0" w:space="0" w:color="auto"/>
            <w:bottom w:val="none" w:sz="0" w:space="0" w:color="auto"/>
            <w:right w:val="none" w:sz="0" w:space="0" w:color="auto"/>
          </w:divBdr>
          <w:divsChild>
            <w:div w:id="15827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2506">
      <w:bodyDiv w:val="1"/>
      <w:marLeft w:val="0"/>
      <w:marRight w:val="0"/>
      <w:marTop w:val="0"/>
      <w:marBottom w:val="0"/>
      <w:divBdr>
        <w:top w:val="none" w:sz="0" w:space="0" w:color="auto"/>
        <w:left w:val="none" w:sz="0" w:space="0" w:color="auto"/>
        <w:bottom w:val="none" w:sz="0" w:space="0" w:color="auto"/>
        <w:right w:val="none" w:sz="0" w:space="0" w:color="auto"/>
      </w:divBdr>
      <w:divsChild>
        <w:div w:id="630284902">
          <w:marLeft w:val="0"/>
          <w:marRight w:val="0"/>
          <w:marTop w:val="0"/>
          <w:marBottom w:val="0"/>
          <w:divBdr>
            <w:top w:val="none" w:sz="0" w:space="0" w:color="auto"/>
            <w:left w:val="none" w:sz="0" w:space="0" w:color="auto"/>
            <w:bottom w:val="none" w:sz="0" w:space="0" w:color="auto"/>
            <w:right w:val="none" w:sz="0" w:space="0" w:color="auto"/>
          </w:divBdr>
          <w:divsChild>
            <w:div w:id="1513060938">
              <w:marLeft w:val="0"/>
              <w:marRight w:val="0"/>
              <w:marTop w:val="0"/>
              <w:marBottom w:val="0"/>
              <w:divBdr>
                <w:top w:val="none" w:sz="0" w:space="0" w:color="auto"/>
                <w:left w:val="none" w:sz="0" w:space="0" w:color="auto"/>
                <w:bottom w:val="none" w:sz="0" w:space="0" w:color="auto"/>
                <w:right w:val="none" w:sz="0" w:space="0" w:color="auto"/>
              </w:divBdr>
            </w:div>
            <w:div w:id="233980529">
              <w:marLeft w:val="0"/>
              <w:marRight w:val="0"/>
              <w:marTop w:val="0"/>
              <w:marBottom w:val="0"/>
              <w:divBdr>
                <w:top w:val="none" w:sz="0" w:space="0" w:color="auto"/>
                <w:left w:val="none" w:sz="0" w:space="0" w:color="auto"/>
                <w:bottom w:val="none" w:sz="0" w:space="0" w:color="auto"/>
                <w:right w:val="none" w:sz="0" w:space="0" w:color="auto"/>
              </w:divBdr>
            </w:div>
            <w:div w:id="134034681">
              <w:marLeft w:val="0"/>
              <w:marRight w:val="0"/>
              <w:marTop w:val="0"/>
              <w:marBottom w:val="0"/>
              <w:divBdr>
                <w:top w:val="none" w:sz="0" w:space="0" w:color="auto"/>
                <w:left w:val="none" w:sz="0" w:space="0" w:color="auto"/>
                <w:bottom w:val="none" w:sz="0" w:space="0" w:color="auto"/>
                <w:right w:val="none" w:sz="0" w:space="0" w:color="auto"/>
              </w:divBdr>
            </w:div>
            <w:div w:id="146731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9476">
      <w:bodyDiv w:val="1"/>
      <w:marLeft w:val="0"/>
      <w:marRight w:val="0"/>
      <w:marTop w:val="0"/>
      <w:marBottom w:val="0"/>
      <w:divBdr>
        <w:top w:val="none" w:sz="0" w:space="0" w:color="auto"/>
        <w:left w:val="none" w:sz="0" w:space="0" w:color="auto"/>
        <w:bottom w:val="none" w:sz="0" w:space="0" w:color="auto"/>
        <w:right w:val="none" w:sz="0" w:space="0" w:color="auto"/>
      </w:divBdr>
      <w:divsChild>
        <w:div w:id="381440059">
          <w:marLeft w:val="0"/>
          <w:marRight w:val="0"/>
          <w:marTop w:val="0"/>
          <w:marBottom w:val="0"/>
          <w:divBdr>
            <w:top w:val="none" w:sz="0" w:space="0" w:color="auto"/>
            <w:left w:val="none" w:sz="0" w:space="0" w:color="auto"/>
            <w:bottom w:val="none" w:sz="0" w:space="0" w:color="auto"/>
            <w:right w:val="none" w:sz="0" w:space="0" w:color="auto"/>
          </w:divBdr>
          <w:divsChild>
            <w:div w:id="1854565447">
              <w:marLeft w:val="0"/>
              <w:marRight w:val="0"/>
              <w:marTop w:val="0"/>
              <w:marBottom w:val="0"/>
              <w:divBdr>
                <w:top w:val="none" w:sz="0" w:space="0" w:color="auto"/>
                <w:left w:val="none" w:sz="0" w:space="0" w:color="auto"/>
                <w:bottom w:val="none" w:sz="0" w:space="0" w:color="auto"/>
                <w:right w:val="none" w:sz="0" w:space="0" w:color="auto"/>
              </w:divBdr>
            </w:div>
            <w:div w:id="2953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2462">
      <w:bodyDiv w:val="1"/>
      <w:marLeft w:val="0"/>
      <w:marRight w:val="0"/>
      <w:marTop w:val="0"/>
      <w:marBottom w:val="0"/>
      <w:divBdr>
        <w:top w:val="none" w:sz="0" w:space="0" w:color="auto"/>
        <w:left w:val="none" w:sz="0" w:space="0" w:color="auto"/>
        <w:bottom w:val="none" w:sz="0" w:space="0" w:color="auto"/>
        <w:right w:val="none" w:sz="0" w:space="0" w:color="auto"/>
      </w:divBdr>
      <w:divsChild>
        <w:div w:id="834421871">
          <w:marLeft w:val="0"/>
          <w:marRight w:val="0"/>
          <w:marTop w:val="0"/>
          <w:marBottom w:val="0"/>
          <w:divBdr>
            <w:top w:val="none" w:sz="0" w:space="0" w:color="auto"/>
            <w:left w:val="none" w:sz="0" w:space="0" w:color="auto"/>
            <w:bottom w:val="none" w:sz="0" w:space="0" w:color="auto"/>
            <w:right w:val="none" w:sz="0" w:space="0" w:color="auto"/>
          </w:divBdr>
          <w:divsChild>
            <w:div w:id="1915774360">
              <w:marLeft w:val="0"/>
              <w:marRight w:val="0"/>
              <w:marTop w:val="0"/>
              <w:marBottom w:val="0"/>
              <w:divBdr>
                <w:top w:val="none" w:sz="0" w:space="0" w:color="auto"/>
                <w:left w:val="none" w:sz="0" w:space="0" w:color="auto"/>
                <w:bottom w:val="none" w:sz="0" w:space="0" w:color="auto"/>
                <w:right w:val="none" w:sz="0" w:space="0" w:color="auto"/>
              </w:divBdr>
            </w:div>
            <w:div w:id="633559094">
              <w:marLeft w:val="0"/>
              <w:marRight w:val="0"/>
              <w:marTop w:val="0"/>
              <w:marBottom w:val="0"/>
              <w:divBdr>
                <w:top w:val="none" w:sz="0" w:space="0" w:color="auto"/>
                <w:left w:val="none" w:sz="0" w:space="0" w:color="auto"/>
                <w:bottom w:val="none" w:sz="0" w:space="0" w:color="auto"/>
                <w:right w:val="none" w:sz="0" w:space="0" w:color="auto"/>
              </w:divBdr>
            </w:div>
            <w:div w:id="639769361">
              <w:marLeft w:val="0"/>
              <w:marRight w:val="0"/>
              <w:marTop w:val="0"/>
              <w:marBottom w:val="0"/>
              <w:divBdr>
                <w:top w:val="none" w:sz="0" w:space="0" w:color="auto"/>
                <w:left w:val="none" w:sz="0" w:space="0" w:color="auto"/>
                <w:bottom w:val="none" w:sz="0" w:space="0" w:color="auto"/>
                <w:right w:val="none" w:sz="0" w:space="0" w:color="auto"/>
              </w:divBdr>
            </w:div>
            <w:div w:id="2040617125">
              <w:marLeft w:val="0"/>
              <w:marRight w:val="0"/>
              <w:marTop w:val="0"/>
              <w:marBottom w:val="0"/>
              <w:divBdr>
                <w:top w:val="none" w:sz="0" w:space="0" w:color="auto"/>
                <w:left w:val="none" w:sz="0" w:space="0" w:color="auto"/>
                <w:bottom w:val="none" w:sz="0" w:space="0" w:color="auto"/>
                <w:right w:val="none" w:sz="0" w:space="0" w:color="auto"/>
              </w:divBdr>
            </w:div>
            <w:div w:id="1270161473">
              <w:marLeft w:val="0"/>
              <w:marRight w:val="0"/>
              <w:marTop w:val="0"/>
              <w:marBottom w:val="0"/>
              <w:divBdr>
                <w:top w:val="none" w:sz="0" w:space="0" w:color="auto"/>
                <w:left w:val="none" w:sz="0" w:space="0" w:color="auto"/>
                <w:bottom w:val="none" w:sz="0" w:space="0" w:color="auto"/>
                <w:right w:val="none" w:sz="0" w:space="0" w:color="auto"/>
              </w:divBdr>
            </w:div>
            <w:div w:id="1854108856">
              <w:marLeft w:val="0"/>
              <w:marRight w:val="0"/>
              <w:marTop w:val="0"/>
              <w:marBottom w:val="0"/>
              <w:divBdr>
                <w:top w:val="none" w:sz="0" w:space="0" w:color="auto"/>
                <w:left w:val="none" w:sz="0" w:space="0" w:color="auto"/>
                <w:bottom w:val="none" w:sz="0" w:space="0" w:color="auto"/>
                <w:right w:val="none" w:sz="0" w:space="0" w:color="auto"/>
              </w:divBdr>
            </w:div>
            <w:div w:id="1535927021">
              <w:marLeft w:val="0"/>
              <w:marRight w:val="0"/>
              <w:marTop w:val="0"/>
              <w:marBottom w:val="0"/>
              <w:divBdr>
                <w:top w:val="none" w:sz="0" w:space="0" w:color="auto"/>
                <w:left w:val="none" w:sz="0" w:space="0" w:color="auto"/>
                <w:bottom w:val="none" w:sz="0" w:space="0" w:color="auto"/>
                <w:right w:val="none" w:sz="0" w:space="0" w:color="auto"/>
              </w:divBdr>
            </w:div>
            <w:div w:id="1208835506">
              <w:marLeft w:val="0"/>
              <w:marRight w:val="0"/>
              <w:marTop w:val="0"/>
              <w:marBottom w:val="0"/>
              <w:divBdr>
                <w:top w:val="none" w:sz="0" w:space="0" w:color="auto"/>
                <w:left w:val="none" w:sz="0" w:space="0" w:color="auto"/>
                <w:bottom w:val="none" w:sz="0" w:space="0" w:color="auto"/>
                <w:right w:val="none" w:sz="0" w:space="0" w:color="auto"/>
              </w:divBdr>
            </w:div>
            <w:div w:id="132210989">
              <w:marLeft w:val="0"/>
              <w:marRight w:val="0"/>
              <w:marTop w:val="0"/>
              <w:marBottom w:val="0"/>
              <w:divBdr>
                <w:top w:val="none" w:sz="0" w:space="0" w:color="auto"/>
                <w:left w:val="none" w:sz="0" w:space="0" w:color="auto"/>
                <w:bottom w:val="none" w:sz="0" w:space="0" w:color="auto"/>
                <w:right w:val="none" w:sz="0" w:space="0" w:color="auto"/>
              </w:divBdr>
            </w:div>
            <w:div w:id="399522064">
              <w:marLeft w:val="0"/>
              <w:marRight w:val="0"/>
              <w:marTop w:val="0"/>
              <w:marBottom w:val="0"/>
              <w:divBdr>
                <w:top w:val="none" w:sz="0" w:space="0" w:color="auto"/>
                <w:left w:val="none" w:sz="0" w:space="0" w:color="auto"/>
                <w:bottom w:val="none" w:sz="0" w:space="0" w:color="auto"/>
                <w:right w:val="none" w:sz="0" w:space="0" w:color="auto"/>
              </w:divBdr>
            </w:div>
            <w:div w:id="821657419">
              <w:marLeft w:val="0"/>
              <w:marRight w:val="0"/>
              <w:marTop w:val="0"/>
              <w:marBottom w:val="0"/>
              <w:divBdr>
                <w:top w:val="none" w:sz="0" w:space="0" w:color="auto"/>
                <w:left w:val="none" w:sz="0" w:space="0" w:color="auto"/>
                <w:bottom w:val="none" w:sz="0" w:space="0" w:color="auto"/>
                <w:right w:val="none" w:sz="0" w:space="0" w:color="auto"/>
              </w:divBdr>
            </w:div>
            <w:div w:id="451360848">
              <w:marLeft w:val="0"/>
              <w:marRight w:val="0"/>
              <w:marTop w:val="0"/>
              <w:marBottom w:val="0"/>
              <w:divBdr>
                <w:top w:val="none" w:sz="0" w:space="0" w:color="auto"/>
                <w:left w:val="none" w:sz="0" w:space="0" w:color="auto"/>
                <w:bottom w:val="none" w:sz="0" w:space="0" w:color="auto"/>
                <w:right w:val="none" w:sz="0" w:space="0" w:color="auto"/>
              </w:divBdr>
            </w:div>
            <w:div w:id="1629965918">
              <w:marLeft w:val="0"/>
              <w:marRight w:val="0"/>
              <w:marTop w:val="0"/>
              <w:marBottom w:val="0"/>
              <w:divBdr>
                <w:top w:val="none" w:sz="0" w:space="0" w:color="auto"/>
                <w:left w:val="none" w:sz="0" w:space="0" w:color="auto"/>
                <w:bottom w:val="none" w:sz="0" w:space="0" w:color="auto"/>
                <w:right w:val="none" w:sz="0" w:space="0" w:color="auto"/>
              </w:divBdr>
            </w:div>
            <w:div w:id="84425447">
              <w:marLeft w:val="0"/>
              <w:marRight w:val="0"/>
              <w:marTop w:val="0"/>
              <w:marBottom w:val="0"/>
              <w:divBdr>
                <w:top w:val="none" w:sz="0" w:space="0" w:color="auto"/>
                <w:left w:val="none" w:sz="0" w:space="0" w:color="auto"/>
                <w:bottom w:val="none" w:sz="0" w:space="0" w:color="auto"/>
                <w:right w:val="none" w:sz="0" w:space="0" w:color="auto"/>
              </w:divBdr>
            </w:div>
            <w:div w:id="1359358579">
              <w:marLeft w:val="0"/>
              <w:marRight w:val="0"/>
              <w:marTop w:val="0"/>
              <w:marBottom w:val="0"/>
              <w:divBdr>
                <w:top w:val="none" w:sz="0" w:space="0" w:color="auto"/>
                <w:left w:val="none" w:sz="0" w:space="0" w:color="auto"/>
                <w:bottom w:val="none" w:sz="0" w:space="0" w:color="auto"/>
                <w:right w:val="none" w:sz="0" w:space="0" w:color="auto"/>
              </w:divBdr>
            </w:div>
            <w:div w:id="568273380">
              <w:marLeft w:val="0"/>
              <w:marRight w:val="0"/>
              <w:marTop w:val="0"/>
              <w:marBottom w:val="0"/>
              <w:divBdr>
                <w:top w:val="none" w:sz="0" w:space="0" w:color="auto"/>
                <w:left w:val="none" w:sz="0" w:space="0" w:color="auto"/>
                <w:bottom w:val="none" w:sz="0" w:space="0" w:color="auto"/>
                <w:right w:val="none" w:sz="0" w:space="0" w:color="auto"/>
              </w:divBdr>
            </w:div>
            <w:div w:id="437408214">
              <w:marLeft w:val="0"/>
              <w:marRight w:val="0"/>
              <w:marTop w:val="0"/>
              <w:marBottom w:val="0"/>
              <w:divBdr>
                <w:top w:val="none" w:sz="0" w:space="0" w:color="auto"/>
                <w:left w:val="none" w:sz="0" w:space="0" w:color="auto"/>
                <w:bottom w:val="none" w:sz="0" w:space="0" w:color="auto"/>
                <w:right w:val="none" w:sz="0" w:space="0" w:color="auto"/>
              </w:divBdr>
            </w:div>
            <w:div w:id="352152982">
              <w:marLeft w:val="0"/>
              <w:marRight w:val="0"/>
              <w:marTop w:val="0"/>
              <w:marBottom w:val="0"/>
              <w:divBdr>
                <w:top w:val="none" w:sz="0" w:space="0" w:color="auto"/>
                <w:left w:val="none" w:sz="0" w:space="0" w:color="auto"/>
                <w:bottom w:val="none" w:sz="0" w:space="0" w:color="auto"/>
                <w:right w:val="none" w:sz="0" w:space="0" w:color="auto"/>
              </w:divBdr>
            </w:div>
            <w:div w:id="1304850665">
              <w:marLeft w:val="0"/>
              <w:marRight w:val="0"/>
              <w:marTop w:val="0"/>
              <w:marBottom w:val="0"/>
              <w:divBdr>
                <w:top w:val="none" w:sz="0" w:space="0" w:color="auto"/>
                <w:left w:val="none" w:sz="0" w:space="0" w:color="auto"/>
                <w:bottom w:val="none" w:sz="0" w:space="0" w:color="auto"/>
                <w:right w:val="none" w:sz="0" w:space="0" w:color="auto"/>
              </w:divBdr>
            </w:div>
            <w:div w:id="1354186996">
              <w:marLeft w:val="0"/>
              <w:marRight w:val="0"/>
              <w:marTop w:val="0"/>
              <w:marBottom w:val="0"/>
              <w:divBdr>
                <w:top w:val="none" w:sz="0" w:space="0" w:color="auto"/>
                <w:left w:val="none" w:sz="0" w:space="0" w:color="auto"/>
                <w:bottom w:val="none" w:sz="0" w:space="0" w:color="auto"/>
                <w:right w:val="none" w:sz="0" w:space="0" w:color="auto"/>
              </w:divBdr>
            </w:div>
            <w:div w:id="1913008921">
              <w:marLeft w:val="0"/>
              <w:marRight w:val="0"/>
              <w:marTop w:val="0"/>
              <w:marBottom w:val="0"/>
              <w:divBdr>
                <w:top w:val="none" w:sz="0" w:space="0" w:color="auto"/>
                <w:left w:val="none" w:sz="0" w:space="0" w:color="auto"/>
                <w:bottom w:val="none" w:sz="0" w:space="0" w:color="auto"/>
                <w:right w:val="none" w:sz="0" w:space="0" w:color="auto"/>
              </w:divBdr>
            </w:div>
            <w:div w:id="1736467238">
              <w:marLeft w:val="0"/>
              <w:marRight w:val="0"/>
              <w:marTop w:val="0"/>
              <w:marBottom w:val="0"/>
              <w:divBdr>
                <w:top w:val="none" w:sz="0" w:space="0" w:color="auto"/>
                <w:left w:val="none" w:sz="0" w:space="0" w:color="auto"/>
                <w:bottom w:val="none" w:sz="0" w:space="0" w:color="auto"/>
                <w:right w:val="none" w:sz="0" w:space="0" w:color="auto"/>
              </w:divBdr>
            </w:div>
            <w:div w:id="1391927005">
              <w:marLeft w:val="0"/>
              <w:marRight w:val="0"/>
              <w:marTop w:val="0"/>
              <w:marBottom w:val="0"/>
              <w:divBdr>
                <w:top w:val="none" w:sz="0" w:space="0" w:color="auto"/>
                <w:left w:val="none" w:sz="0" w:space="0" w:color="auto"/>
                <w:bottom w:val="none" w:sz="0" w:space="0" w:color="auto"/>
                <w:right w:val="none" w:sz="0" w:space="0" w:color="auto"/>
              </w:divBdr>
            </w:div>
            <w:div w:id="544874840">
              <w:marLeft w:val="0"/>
              <w:marRight w:val="0"/>
              <w:marTop w:val="0"/>
              <w:marBottom w:val="0"/>
              <w:divBdr>
                <w:top w:val="none" w:sz="0" w:space="0" w:color="auto"/>
                <w:left w:val="none" w:sz="0" w:space="0" w:color="auto"/>
                <w:bottom w:val="none" w:sz="0" w:space="0" w:color="auto"/>
                <w:right w:val="none" w:sz="0" w:space="0" w:color="auto"/>
              </w:divBdr>
            </w:div>
            <w:div w:id="1223523398">
              <w:marLeft w:val="0"/>
              <w:marRight w:val="0"/>
              <w:marTop w:val="0"/>
              <w:marBottom w:val="0"/>
              <w:divBdr>
                <w:top w:val="none" w:sz="0" w:space="0" w:color="auto"/>
                <w:left w:val="none" w:sz="0" w:space="0" w:color="auto"/>
                <w:bottom w:val="none" w:sz="0" w:space="0" w:color="auto"/>
                <w:right w:val="none" w:sz="0" w:space="0" w:color="auto"/>
              </w:divBdr>
            </w:div>
            <w:div w:id="799805264">
              <w:marLeft w:val="0"/>
              <w:marRight w:val="0"/>
              <w:marTop w:val="0"/>
              <w:marBottom w:val="0"/>
              <w:divBdr>
                <w:top w:val="none" w:sz="0" w:space="0" w:color="auto"/>
                <w:left w:val="none" w:sz="0" w:space="0" w:color="auto"/>
                <w:bottom w:val="none" w:sz="0" w:space="0" w:color="auto"/>
                <w:right w:val="none" w:sz="0" w:space="0" w:color="auto"/>
              </w:divBdr>
            </w:div>
            <w:div w:id="2129155047">
              <w:marLeft w:val="0"/>
              <w:marRight w:val="0"/>
              <w:marTop w:val="0"/>
              <w:marBottom w:val="0"/>
              <w:divBdr>
                <w:top w:val="none" w:sz="0" w:space="0" w:color="auto"/>
                <w:left w:val="none" w:sz="0" w:space="0" w:color="auto"/>
                <w:bottom w:val="none" w:sz="0" w:space="0" w:color="auto"/>
                <w:right w:val="none" w:sz="0" w:space="0" w:color="auto"/>
              </w:divBdr>
            </w:div>
            <w:div w:id="2014144384">
              <w:marLeft w:val="0"/>
              <w:marRight w:val="0"/>
              <w:marTop w:val="0"/>
              <w:marBottom w:val="0"/>
              <w:divBdr>
                <w:top w:val="none" w:sz="0" w:space="0" w:color="auto"/>
                <w:left w:val="none" w:sz="0" w:space="0" w:color="auto"/>
                <w:bottom w:val="none" w:sz="0" w:space="0" w:color="auto"/>
                <w:right w:val="none" w:sz="0" w:space="0" w:color="auto"/>
              </w:divBdr>
            </w:div>
            <w:div w:id="813835738">
              <w:marLeft w:val="0"/>
              <w:marRight w:val="0"/>
              <w:marTop w:val="0"/>
              <w:marBottom w:val="0"/>
              <w:divBdr>
                <w:top w:val="none" w:sz="0" w:space="0" w:color="auto"/>
                <w:left w:val="none" w:sz="0" w:space="0" w:color="auto"/>
                <w:bottom w:val="none" w:sz="0" w:space="0" w:color="auto"/>
                <w:right w:val="none" w:sz="0" w:space="0" w:color="auto"/>
              </w:divBdr>
            </w:div>
            <w:div w:id="989560321">
              <w:marLeft w:val="0"/>
              <w:marRight w:val="0"/>
              <w:marTop w:val="0"/>
              <w:marBottom w:val="0"/>
              <w:divBdr>
                <w:top w:val="none" w:sz="0" w:space="0" w:color="auto"/>
                <w:left w:val="none" w:sz="0" w:space="0" w:color="auto"/>
                <w:bottom w:val="none" w:sz="0" w:space="0" w:color="auto"/>
                <w:right w:val="none" w:sz="0" w:space="0" w:color="auto"/>
              </w:divBdr>
            </w:div>
            <w:div w:id="434641977">
              <w:marLeft w:val="0"/>
              <w:marRight w:val="0"/>
              <w:marTop w:val="0"/>
              <w:marBottom w:val="0"/>
              <w:divBdr>
                <w:top w:val="none" w:sz="0" w:space="0" w:color="auto"/>
                <w:left w:val="none" w:sz="0" w:space="0" w:color="auto"/>
                <w:bottom w:val="none" w:sz="0" w:space="0" w:color="auto"/>
                <w:right w:val="none" w:sz="0" w:space="0" w:color="auto"/>
              </w:divBdr>
            </w:div>
            <w:div w:id="1343705134">
              <w:marLeft w:val="0"/>
              <w:marRight w:val="0"/>
              <w:marTop w:val="0"/>
              <w:marBottom w:val="0"/>
              <w:divBdr>
                <w:top w:val="none" w:sz="0" w:space="0" w:color="auto"/>
                <w:left w:val="none" w:sz="0" w:space="0" w:color="auto"/>
                <w:bottom w:val="none" w:sz="0" w:space="0" w:color="auto"/>
                <w:right w:val="none" w:sz="0" w:space="0" w:color="auto"/>
              </w:divBdr>
            </w:div>
            <w:div w:id="556281174">
              <w:marLeft w:val="0"/>
              <w:marRight w:val="0"/>
              <w:marTop w:val="0"/>
              <w:marBottom w:val="0"/>
              <w:divBdr>
                <w:top w:val="none" w:sz="0" w:space="0" w:color="auto"/>
                <w:left w:val="none" w:sz="0" w:space="0" w:color="auto"/>
                <w:bottom w:val="none" w:sz="0" w:space="0" w:color="auto"/>
                <w:right w:val="none" w:sz="0" w:space="0" w:color="auto"/>
              </w:divBdr>
            </w:div>
            <w:div w:id="1211577734">
              <w:marLeft w:val="0"/>
              <w:marRight w:val="0"/>
              <w:marTop w:val="0"/>
              <w:marBottom w:val="0"/>
              <w:divBdr>
                <w:top w:val="none" w:sz="0" w:space="0" w:color="auto"/>
                <w:left w:val="none" w:sz="0" w:space="0" w:color="auto"/>
                <w:bottom w:val="none" w:sz="0" w:space="0" w:color="auto"/>
                <w:right w:val="none" w:sz="0" w:space="0" w:color="auto"/>
              </w:divBdr>
            </w:div>
            <w:div w:id="2031636861">
              <w:marLeft w:val="0"/>
              <w:marRight w:val="0"/>
              <w:marTop w:val="0"/>
              <w:marBottom w:val="0"/>
              <w:divBdr>
                <w:top w:val="none" w:sz="0" w:space="0" w:color="auto"/>
                <w:left w:val="none" w:sz="0" w:space="0" w:color="auto"/>
                <w:bottom w:val="none" w:sz="0" w:space="0" w:color="auto"/>
                <w:right w:val="none" w:sz="0" w:space="0" w:color="auto"/>
              </w:divBdr>
            </w:div>
            <w:div w:id="1003045704">
              <w:marLeft w:val="0"/>
              <w:marRight w:val="0"/>
              <w:marTop w:val="0"/>
              <w:marBottom w:val="0"/>
              <w:divBdr>
                <w:top w:val="none" w:sz="0" w:space="0" w:color="auto"/>
                <w:left w:val="none" w:sz="0" w:space="0" w:color="auto"/>
                <w:bottom w:val="none" w:sz="0" w:space="0" w:color="auto"/>
                <w:right w:val="none" w:sz="0" w:space="0" w:color="auto"/>
              </w:divBdr>
            </w:div>
            <w:div w:id="1019352991">
              <w:marLeft w:val="0"/>
              <w:marRight w:val="0"/>
              <w:marTop w:val="0"/>
              <w:marBottom w:val="0"/>
              <w:divBdr>
                <w:top w:val="none" w:sz="0" w:space="0" w:color="auto"/>
                <w:left w:val="none" w:sz="0" w:space="0" w:color="auto"/>
                <w:bottom w:val="none" w:sz="0" w:space="0" w:color="auto"/>
                <w:right w:val="none" w:sz="0" w:space="0" w:color="auto"/>
              </w:divBdr>
            </w:div>
            <w:div w:id="1009016999">
              <w:marLeft w:val="0"/>
              <w:marRight w:val="0"/>
              <w:marTop w:val="0"/>
              <w:marBottom w:val="0"/>
              <w:divBdr>
                <w:top w:val="none" w:sz="0" w:space="0" w:color="auto"/>
                <w:left w:val="none" w:sz="0" w:space="0" w:color="auto"/>
                <w:bottom w:val="none" w:sz="0" w:space="0" w:color="auto"/>
                <w:right w:val="none" w:sz="0" w:space="0" w:color="auto"/>
              </w:divBdr>
            </w:div>
            <w:div w:id="140201667">
              <w:marLeft w:val="0"/>
              <w:marRight w:val="0"/>
              <w:marTop w:val="0"/>
              <w:marBottom w:val="0"/>
              <w:divBdr>
                <w:top w:val="none" w:sz="0" w:space="0" w:color="auto"/>
                <w:left w:val="none" w:sz="0" w:space="0" w:color="auto"/>
                <w:bottom w:val="none" w:sz="0" w:space="0" w:color="auto"/>
                <w:right w:val="none" w:sz="0" w:space="0" w:color="auto"/>
              </w:divBdr>
            </w:div>
            <w:div w:id="1068189542">
              <w:marLeft w:val="0"/>
              <w:marRight w:val="0"/>
              <w:marTop w:val="0"/>
              <w:marBottom w:val="0"/>
              <w:divBdr>
                <w:top w:val="none" w:sz="0" w:space="0" w:color="auto"/>
                <w:left w:val="none" w:sz="0" w:space="0" w:color="auto"/>
                <w:bottom w:val="none" w:sz="0" w:space="0" w:color="auto"/>
                <w:right w:val="none" w:sz="0" w:space="0" w:color="auto"/>
              </w:divBdr>
            </w:div>
            <w:div w:id="1005353784">
              <w:marLeft w:val="0"/>
              <w:marRight w:val="0"/>
              <w:marTop w:val="0"/>
              <w:marBottom w:val="0"/>
              <w:divBdr>
                <w:top w:val="none" w:sz="0" w:space="0" w:color="auto"/>
                <w:left w:val="none" w:sz="0" w:space="0" w:color="auto"/>
                <w:bottom w:val="none" w:sz="0" w:space="0" w:color="auto"/>
                <w:right w:val="none" w:sz="0" w:space="0" w:color="auto"/>
              </w:divBdr>
            </w:div>
            <w:div w:id="1098720616">
              <w:marLeft w:val="0"/>
              <w:marRight w:val="0"/>
              <w:marTop w:val="0"/>
              <w:marBottom w:val="0"/>
              <w:divBdr>
                <w:top w:val="none" w:sz="0" w:space="0" w:color="auto"/>
                <w:left w:val="none" w:sz="0" w:space="0" w:color="auto"/>
                <w:bottom w:val="none" w:sz="0" w:space="0" w:color="auto"/>
                <w:right w:val="none" w:sz="0" w:space="0" w:color="auto"/>
              </w:divBdr>
            </w:div>
            <w:div w:id="696928423">
              <w:marLeft w:val="0"/>
              <w:marRight w:val="0"/>
              <w:marTop w:val="0"/>
              <w:marBottom w:val="0"/>
              <w:divBdr>
                <w:top w:val="none" w:sz="0" w:space="0" w:color="auto"/>
                <w:left w:val="none" w:sz="0" w:space="0" w:color="auto"/>
                <w:bottom w:val="none" w:sz="0" w:space="0" w:color="auto"/>
                <w:right w:val="none" w:sz="0" w:space="0" w:color="auto"/>
              </w:divBdr>
            </w:div>
            <w:div w:id="1016880911">
              <w:marLeft w:val="0"/>
              <w:marRight w:val="0"/>
              <w:marTop w:val="0"/>
              <w:marBottom w:val="0"/>
              <w:divBdr>
                <w:top w:val="none" w:sz="0" w:space="0" w:color="auto"/>
                <w:left w:val="none" w:sz="0" w:space="0" w:color="auto"/>
                <w:bottom w:val="none" w:sz="0" w:space="0" w:color="auto"/>
                <w:right w:val="none" w:sz="0" w:space="0" w:color="auto"/>
              </w:divBdr>
            </w:div>
            <w:div w:id="1812017599">
              <w:marLeft w:val="0"/>
              <w:marRight w:val="0"/>
              <w:marTop w:val="0"/>
              <w:marBottom w:val="0"/>
              <w:divBdr>
                <w:top w:val="none" w:sz="0" w:space="0" w:color="auto"/>
                <w:left w:val="none" w:sz="0" w:space="0" w:color="auto"/>
                <w:bottom w:val="none" w:sz="0" w:space="0" w:color="auto"/>
                <w:right w:val="none" w:sz="0" w:space="0" w:color="auto"/>
              </w:divBdr>
            </w:div>
            <w:div w:id="2119593728">
              <w:marLeft w:val="0"/>
              <w:marRight w:val="0"/>
              <w:marTop w:val="0"/>
              <w:marBottom w:val="0"/>
              <w:divBdr>
                <w:top w:val="none" w:sz="0" w:space="0" w:color="auto"/>
                <w:left w:val="none" w:sz="0" w:space="0" w:color="auto"/>
                <w:bottom w:val="none" w:sz="0" w:space="0" w:color="auto"/>
                <w:right w:val="none" w:sz="0" w:space="0" w:color="auto"/>
              </w:divBdr>
            </w:div>
            <w:div w:id="1853033632">
              <w:marLeft w:val="0"/>
              <w:marRight w:val="0"/>
              <w:marTop w:val="0"/>
              <w:marBottom w:val="0"/>
              <w:divBdr>
                <w:top w:val="none" w:sz="0" w:space="0" w:color="auto"/>
                <w:left w:val="none" w:sz="0" w:space="0" w:color="auto"/>
                <w:bottom w:val="none" w:sz="0" w:space="0" w:color="auto"/>
                <w:right w:val="none" w:sz="0" w:space="0" w:color="auto"/>
              </w:divBdr>
            </w:div>
            <w:div w:id="1378356220">
              <w:marLeft w:val="0"/>
              <w:marRight w:val="0"/>
              <w:marTop w:val="0"/>
              <w:marBottom w:val="0"/>
              <w:divBdr>
                <w:top w:val="none" w:sz="0" w:space="0" w:color="auto"/>
                <w:left w:val="none" w:sz="0" w:space="0" w:color="auto"/>
                <w:bottom w:val="none" w:sz="0" w:space="0" w:color="auto"/>
                <w:right w:val="none" w:sz="0" w:space="0" w:color="auto"/>
              </w:divBdr>
            </w:div>
            <w:div w:id="1199583693">
              <w:marLeft w:val="0"/>
              <w:marRight w:val="0"/>
              <w:marTop w:val="0"/>
              <w:marBottom w:val="0"/>
              <w:divBdr>
                <w:top w:val="none" w:sz="0" w:space="0" w:color="auto"/>
                <w:left w:val="none" w:sz="0" w:space="0" w:color="auto"/>
                <w:bottom w:val="none" w:sz="0" w:space="0" w:color="auto"/>
                <w:right w:val="none" w:sz="0" w:space="0" w:color="auto"/>
              </w:divBdr>
            </w:div>
            <w:div w:id="225386581">
              <w:marLeft w:val="0"/>
              <w:marRight w:val="0"/>
              <w:marTop w:val="0"/>
              <w:marBottom w:val="0"/>
              <w:divBdr>
                <w:top w:val="none" w:sz="0" w:space="0" w:color="auto"/>
                <w:left w:val="none" w:sz="0" w:space="0" w:color="auto"/>
                <w:bottom w:val="none" w:sz="0" w:space="0" w:color="auto"/>
                <w:right w:val="none" w:sz="0" w:space="0" w:color="auto"/>
              </w:divBdr>
            </w:div>
            <w:div w:id="1796018012">
              <w:marLeft w:val="0"/>
              <w:marRight w:val="0"/>
              <w:marTop w:val="0"/>
              <w:marBottom w:val="0"/>
              <w:divBdr>
                <w:top w:val="none" w:sz="0" w:space="0" w:color="auto"/>
                <w:left w:val="none" w:sz="0" w:space="0" w:color="auto"/>
                <w:bottom w:val="none" w:sz="0" w:space="0" w:color="auto"/>
                <w:right w:val="none" w:sz="0" w:space="0" w:color="auto"/>
              </w:divBdr>
            </w:div>
            <w:div w:id="1090006260">
              <w:marLeft w:val="0"/>
              <w:marRight w:val="0"/>
              <w:marTop w:val="0"/>
              <w:marBottom w:val="0"/>
              <w:divBdr>
                <w:top w:val="none" w:sz="0" w:space="0" w:color="auto"/>
                <w:left w:val="none" w:sz="0" w:space="0" w:color="auto"/>
                <w:bottom w:val="none" w:sz="0" w:space="0" w:color="auto"/>
                <w:right w:val="none" w:sz="0" w:space="0" w:color="auto"/>
              </w:divBdr>
            </w:div>
            <w:div w:id="524902826">
              <w:marLeft w:val="0"/>
              <w:marRight w:val="0"/>
              <w:marTop w:val="0"/>
              <w:marBottom w:val="0"/>
              <w:divBdr>
                <w:top w:val="none" w:sz="0" w:space="0" w:color="auto"/>
                <w:left w:val="none" w:sz="0" w:space="0" w:color="auto"/>
                <w:bottom w:val="none" w:sz="0" w:space="0" w:color="auto"/>
                <w:right w:val="none" w:sz="0" w:space="0" w:color="auto"/>
              </w:divBdr>
            </w:div>
            <w:div w:id="1594972483">
              <w:marLeft w:val="0"/>
              <w:marRight w:val="0"/>
              <w:marTop w:val="0"/>
              <w:marBottom w:val="0"/>
              <w:divBdr>
                <w:top w:val="none" w:sz="0" w:space="0" w:color="auto"/>
                <w:left w:val="none" w:sz="0" w:space="0" w:color="auto"/>
                <w:bottom w:val="none" w:sz="0" w:space="0" w:color="auto"/>
                <w:right w:val="none" w:sz="0" w:space="0" w:color="auto"/>
              </w:divBdr>
            </w:div>
            <w:div w:id="207422065">
              <w:marLeft w:val="0"/>
              <w:marRight w:val="0"/>
              <w:marTop w:val="0"/>
              <w:marBottom w:val="0"/>
              <w:divBdr>
                <w:top w:val="none" w:sz="0" w:space="0" w:color="auto"/>
                <w:left w:val="none" w:sz="0" w:space="0" w:color="auto"/>
                <w:bottom w:val="none" w:sz="0" w:space="0" w:color="auto"/>
                <w:right w:val="none" w:sz="0" w:space="0" w:color="auto"/>
              </w:divBdr>
            </w:div>
            <w:div w:id="1024400945">
              <w:marLeft w:val="0"/>
              <w:marRight w:val="0"/>
              <w:marTop w:val="0"/>
              <w:marBottom w:val="0"/>
              <w:divBdr>
                <w:top w:val="none" w:sz="0" w:space="0" w:color="auto"/>
                <w:left w:val="none" w:sz="0" w:space="0" w:color="auto"/>
                <w:bottom w:val="none" w:sz="0" w:space="0" w:color="auto"/>
                <w:right w:val="none" w:sz="0" w:space="0" w:color="auto"/>
              </w:divBdr>
            </w:div>
            <w:div w:id="1414398335">
              <w:marLeft w:val="0"/>
              <w:marRight w:val="0"/>
              <w:marTop w:val="0"/>
              <w:marBottom w:val="0"/>
              <w:divBdr>
                <w:top w:val="none" w:sz="0" w:space="0" w:color="auto"/>
                <w:left w:val="none" w:sz="0" w:space="0" w:color="auto"/>
                <w:bottom w:val="none" w:sz="0" w:space="0" w:color="auto"/>
                <w:right w:val="none" w:sz="0" w:space="0" w:color="auto"/>
              </w:divBdr>
            </w:div>
            <w:div w:id="1694922242">
              <w:marLeft w:val="0"/>
              <w:marRight w:val="0"/>
              <w:marTop w:val="0"/>
              <w:marBottom w:val="0"/>
              <w:divBdr>
                <w:top w:val="none" w:sz="0" w:space="0" w:color="auto"/>
                <w:left w:val="none" w:sz="0" w:space="0" w:color="auto"/>
                <w:bottom w:val="none" w:sz="0" w:space="0" w:color="auto"/>
                <w:right w:val="none" w:sz="0" w:space="0" w:color="auto"/>
              </w:divBdr>
            </w:div>
            <w:div w:id="1659651746">
              <w:marLeft w:val="0"/>
              <w:marRight w:val="0"/>
              <w:marTop w:val="0"/>
              <w:marBottom w:val="0"/>
              <w:divBdr>
                <w:top w:val="none" w:sz="0" w:space="0" w:color="auto"/>
                <w:left w:val="none" w:sz="0" w:space="0" w:color="auto"/>
                <w:bottom w:val="none" w:sz="0" w:space="0" w:color="auto"/>
                <w:right w:val="none" w:sz="0" w:space="0" w:color="auto"/>
              </w:divBdr>
            </w:div>
            <w:div w:id="126288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5735">
      <w:bodyDiv w:val="1"/>
      <w:marLeft w:val="0"/>
      <w:marRight w:val="0"/>
      <w:marTop w:val="0"/>
      <w:marBottom w:val="0"/>
      <w:divBdr>
        <w:top w:val="none" w:sz="0" w:space="0" w:color="auto"/>
        <w:left w:val="none" w:sz="0" w:space="0" w:color="auto"/>
        <w:bottom w:val="none" w:sz="0" w:space="0" w:color="auto"/>
        <w:right w:val="none" w:sz="0" w:space="0" w:color="auto"/>
      </w:divBdr>
      <w:divsChild>
        <w:div w:id="673458906">
          <w:marLeft w:val="0"/>
          <w:marRight w:val="0"/>
          <w:marTop w:val="0"/>
          <w:marBottom w:val="0"/>
          <w:divBdr>
            <w:top w:val="none" w:sz="0" w:space="0" w:color="auto"/>
            <w:left w:val="none" w:sz="0" w:space="0" w:color="auto"/>
            <w:bottom w:val="none" w:sz="0" w:space="0" w:color="auto"/>
            <w:right w:val="none" w:sz="0" w:space="0" w:color="auto"/>
          </w:divBdr>
          <w:divsChild>
            <w:div w:id="59327027">
              <w:marLeft w:val="0"/>
              <w:marRight w:val="0"/>
              <w:marTop w:val="0"/>
              <w:marBottom w:val="0"/>
              <w:divBdr>
                <w:top w:val="none" w:sz="0" w:space="0" w:color="auto"/>
                <w:left w:val="none" w:sz="0" w:space="0" w:color="auto"/>
                <w:bottom w:val="none" w:sz="0" w:space="0" w:color="auto"/>
                <w:right w:val="none" w:sz="0" w:space="0" w:color="auto"/>
              </w:divBdr>
            </w:div>
            <w:div w:id="989098664">
              <w:marLeft w:val="0"/>
              <w:marRight w:val="0"/>
              <w:marTop w:val="0"/>
              <w:marBottom w:val="0"/>
              <w:divBdr>
                <w:top w:val="none" w:sz="0" w:space="0" w:color="auto"/>
                <w:left w:val="none" w:sz="0" w:space="0" w:color="auto"/>
                <w:bottom w:val="none" w:sz="0" w:space="0" w:color="auto"/>
                <w:right w:val="none" w:sz="0" w:space="0" w:color="auto"/>
              </w:divBdr>
            </w:div>
            <w:div w:id="1207064905">
              <w:marLeft w:val="0"/>
              <w:marRight w:val="0"/>
              <w:marTop w:val="0"/>
              <w:marBottom w:val="0"/>
              <w:divBdr>
                <w:top w:val="none" w:sz="0" w:space="0" w:color="auto"/>
                <w:left w:val="none" w:sz="0" w:space="0" w:color="auto"/>
                <w:bottom w:val="none" w:sz="0" w:space="0" w:color="auto"/>
                <w:right w:val="none" w:sz="0" w:space="0" w:color="auto"/>
              </w:divBdr>
            </w:div>
            <w:div w:id="1998730987">
              <w:marLeft w:val="0"/>
              <w:marRight w:val="0"/>
              <w:marTop w:val="0"/>
              <w:marBottom w:val="0"/>
              <w:divBdr>
                <w:top w:val="none" w:sz="0" w:space="0" w:color="auto"/>
                <w:left w:val="none" w:sz="0" w:space="0" w:color="auto"/>
                <w:bottom w:val="none" w:sz="0" w:space="0" w:color="auto"/>
                <w:right w:val="none" w:sz="0" w:space="0" w:color="auto"/>
              </w:divBdr>
            </w:div>
            <w:div w:id="1645625243">
              <w:marLeft w:val="0"/>
              <w:marRight w:val="0"/>
              <w:marTop w:val="0"/>
              <w:marBottom w:val="0"/>
              <w:divBdr>
                <w:top w:val="none" w:sz="0" w:space="0" w:color="auto"/>
                <w:left w:val="none" w:sz="0" w:space="0" w:color="auto"/>
                <w:bottom w:val="none" w:sz="0" w:space="0" w:color="auto"/>
                <w:right w:val="none" w:sz="0" w:space="0" w:color="auto"/>
              </w:divBdr>
            </w:div>
            <w:div w:id="1235702669">
              <w:marLeft w:val="0"/>
              <w:marRight w:val="0"/>
              <w:marTop w:val="0"/>
              <w:marBottom w:val="0"/>
              <w:divBdr>
                <w:top w:val="none" w:sz="0" w:space="0" w:color="auto"/>
                <w:left w:val="none" w:sz="0" w:space="0" w:color="auto"/>
                <w:bottom w:val="none" w:sz="0" w:space="0" w:color="auto"/>
                <w:right w:val="none" w:sz="0" w:space="0" w:color="auto"/>
              </w:divBdr>
            </w:div>
            <w:div w:id="2060939049">
              <w:marLeft w:val="0"/>
              <w:marRight w:val="0"/>
              <w:marTop w:val="0"/>
              <w:marBottom w:val="0"/>
              <w:divBdr>
                <w:top w:val="none" w:sz="0" w:space="0" w:color="auto"/>
                <w:left w:val="none" w:sz="0" w:space="0" w:color="auto"/>
                <w:bottom w:val="none" w:sz="0" w:space="0" w:color="auto"/>
                <w:right w:val="none" w:sz="0" w:space="0" w:color="auto"/>
              </w:divBdr>
            </w:div>
            <w:div w:id="384528429">
              <w:marLeft w:val="0"/>
              <w:marRight w:val="0"/>
              <w:marTop w:val="0"/>
              <w:marBottom w:val="0"/>
              <w:divBdr>
                <w:top w:val="none" w:sz="0" w:space="0" w:color="auto"/>
                <w:left w:val="none" w:sz="0" w:space="0" w:color="auto"/>
                <w:bottom w:val="none" w:sz="0" w:space="0" w:color="auto"/>
                <w:right w:val="none" w:sz="0" w:space="0" w:color="auto"/>
              </w:divBdr>
            </w:div>
            <w:div w:id="381172518">
              <w:marLeft w:val="0"/>
              <w:marRight w:val="0"/>
              <w:marTop w:val="0"/>
              <w:marBottom w:val="0"/>
              <w:divBdr>
                <w:top w:val="none" w:sz="0" w:space="0" w:color="auto"/>
                <w:left w:val="none" w:sz="0" w:space="0" w:color="auto"/>
                <w:bottom w:val="none" w:sz="0" w:space="0" w:color="auto"/>
                <w:right w:val="none" w:sz="0" w:space="0" w:color="auto"/>
              </w:divBdr>
            </w:div>
            <w:div w:id="945043940">
              <w:marLeft w:val="0"/>
              <w:marRight w:val="0"/>
              <w:marTop w:val="0"/>
              <w:marBottom w:val="0"/>
              <w:divBdr>
                <w:top w:val="none" w:sz="0" w:space="0" w:color="auto"/>
                <w:left w:val="none" w:sz="0" w:space="0" w:color="auto"/>
                <w:bottom w:val="none" w:sz="0" w:space="0" w:color="auto"/>
                <w:right w:val="none" w:sz="0" w:space="0" w:color="auto"/>
              </w:divBdr>
            </w:div>
            <w:div w:id="2555947">
              <w:marLeft w:val="0"/>
              <w:marRight w:val="0"/>
              <w:marTop w:val="0"/>
              <w:marBottom w:val="0"/>
              <w:divBdr>
                <w:top w:val="none" w:sz="0" w:space="0" w:color="auto"/>
                <w:left w:val="none" w:sz="0" w:space="0" w:color="auto"/>
                <w:bottom w:val="none" w:sz="0" w:space="0" w:color="auto"/>
                <w:right w:val="none" w:sz="0" w:space="0" w:color="auto"/>
              </w:divBdr>
            </w:div>
            <w:div w:id="91360147">
              <w:marLeft w:val="0"/>
              <w:marRight w:val="0"/>
              <w:marTop w:val="0"/>
              <w:marBottom w:val="0"/>
              <w:divBdr>
                <w:top w:val="none" w:sz="0" w:space="0" w:color="auto"/>
                <w:left w:val="none" w:sz="0" w:space="0" w:color="auto"/>
                <w:bottom w:val="none" w:sz="0" w:space="0" w:color="auto"/>
                <w:right w:val="none" w:sz="0" w:space="0" w:color="auto"/>
              </w:divBdr>
            </w:div>
            <w:div w:id="516508574">
              <w:marLeft w:val="0"/>
              <w:marRight w:val="0"/>
              <w:marTop w:val="0"/>
              <w:marBottom w:val="0"/>
              <w:divBdr>
                <w:top w:val="none" w:sz="0" w:space="0" w:color="auto"/>
                <w:left w:val="none" w:sz="0" w:space="0" w:color="auto"/>
                <w:bottom w:val="none" w:sz="0" w:space="0" w:color="auto"/>
                <w:right w:val="none" w:sz="0" w:space="0" w:color="auto"/>
              </w:divBdr>
            </w:div>
            <w:div w:id="472258611">
              <w:marLeft w:val="0"/>
              <w:marRight w:val="0"/>
              <w:marTop w:val="0"/>
              <w:marBottom w:val="0"/>
              <w:divBdr>
                <w:top w:val="none" w:sz="0" w:space="0" w:color="auto"/>
                <w:left w:val="none" w:sz="0" w:space="0" w:color="auto"/>
                <w:bottom w:val="none" w:sz="0" w:space="0" w:color="auto"/>
                <w:right w:val="none" w:sz="0" w:space="0" w:color="auto"/>
              </w:divBdr>
            </w:div>
            <w:div w:id="1943998691">
              <w:marLeft w:val="0"/>
              <w:marRight w:val="0"/>
              <w:marTop w:val="0"/>
              <w:marBottom w:val="0"/>
              <w:divBdr>
                <w:top w:val="none" w:sz="0" w:space="0" w:color="auto"/>
                <w:left w:val="none" w:sz="0" w:space="0" w:color="auto"/>
                <w:bottom w:val="none" w:sz="0" w:space="0" w:color="auto"/>
                <w:right w:val="none" w:sz="0" w:space="0" w:color="auto"/>
              </w:divBdr>
            </w:div>
            <w:div w:id="1890798899">
              <w:marLeft w:val="0"/>
              <w:marRight w:val="0"/>
              <w:marTop w:val="0"/>
              <w:marBottom w:val="0"/>
              <w:divBdr>
                <w:top w:val="none" w:sz="0" w:space="0" w:color="auto"/>
                <w:left w:val="none" w:sz="0" w:space="0" w:color="auto"/>
                <w:bottom w:val="none" w:sz="0" w:space="0" w:color="auto"/>
                <w:right w:val="none" w:sz="0" w:space="0" w:color="auto"/>
              </w:divBdr>
            </w:div>
            <w:div w:id="1281448407">
              <w:marLeft w:val="0"/>
              <w:marRight w:val="0"/>
              <w:marTop w:val="0"/>
              <w:marBottom w:val="0"/>
              <w:divBdr>
                <w:top w:val="none" w:sz="0" w:space="0" w:color="auto"/>
                <w:left w:val="none" w:sz="0" w:space="0" w:color="auto"/>
                <w:bottom w:val="none" w:sz="0" w:space="0" w:color="auto"/>
                <w:right w:val="none" w:sz="0" w:space="0" w:color="auto"/>
              </w:divBdr>
            </w:div>
            <w:div w:id="604852048">
              <w:marLeft w:val="0"/>
              <w:marRight w:val="0"/>
              <w:marTop w:val="0"/>
              <w:marBottom w:val="0"/>
              <w:divBdr>
                <w:top w:val="none" w:sz="0" w:space="0" w:color="auto"/>
                <w:left w:val="none" w:sz="0" w:space="0" w:color="auto"/>
                <w:bottom w:val="none" w:sz="0" w:space="0" w:color="auto"/>
                <w:right w:val="none" w:sz="0" w:space="0" w:color="auto"/>
              </w:divBdr>
            </w:div>
            <w:div w:id="115402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8362">
      <w:bodyDiv w:val="1"/>
      <w:marLeft w:val="0"/>
      <w:marRight w:val="0"/>
      <w:marTop w:val="0"/>
      <w:marBottom w:val="0"/>
      <w:divBdr>
        <w:top w:val="none" w:sz="0" w:space="0" w:color="auto"/>
        <w:left w:val="none" w:sz="0" w:space="0" w:color="auto"/>
        <w:bottom w:val="none" w:sz="0" w:space="0" w:color="auto"/>
        <w:right w:val="none" w:sz="0" w:space="0" w:color="auto"/>
      </w:divBdr>
      <w:divsChild>
        <w:div w:id="379132163">
          <w:marLeft w:val="0"/>
          <w:marRight w:val="0"/>
          <w:marTop w:val="0"/>
          <w:marBottom w:val="0"/>
          <w:divBdr>
            <w:top w:val="none" w:sz="0" w:space="0" w:color="auto"/>
            <w:left w:val="none" w:sz="0" w:space="0" w:color="auto"/>
            <w:bottom w:val="none" w:sz="0" w:space="0" w:color="auto"/>
            <w:right w:val="none" w:sz="0" w:space="0" w:color="auto"/>
          </w:divBdr>
          <w:divsChild>
            <w:div w:id="880363891">
              <w:marLeft w:val="0"/>
              <w:marRight w:val="0"/>
              <w:marTop w:val="0"/>
              <w:marBottom w:val="0"/>
              <w:divBdr>
                <w:top w:val="none" w:sz="0" w:space="0" w:color="auto"/>
                <w:left w:val="none" w:sz="0" w:space="0" w:color="auto"/>
                <w:bottom w:val="none" w:sz="0" w:space="0" w:color="auto"/>
                <w:right w:val="none" w:sz="0" w:space="0" w:color="auto"/>
              </w:divBdr>
            </w:div>
            <w:div w:id="1479155325">
              <w:marLeft w:val="0"/>
              <w:marRight w:val="0"/>
              <w:marTop w:val="0"/>
              <w:marBottom w:val="0"/>
              <w:divBdr>
                <w:top w:val="none" w:sz="0" w:space="0" w:color="auto"/>
                <w:left w:val="none" w:sz="0" w:space="0" w:color="auto"/>
                <w:bottom w:val="none" w:sz="0" w:space="0" w:color="auto"/>
                <w:right w:val="none" w:sz="0" w:space="0" w:color="auto"/>
              </w:divBdr>
            </w:div>
            <w:div w:id="987906814">
              <w:marLeft w:val="0"/>
              <w:marRight w:val="0"/>
              <w:marTop w:val="0"/>
              <w:marBottom w:val="0"/>
              <w:divBdr>
                <w:top w:val="none" w:sz="0" w:space="0" w:color="auto"/>
                <w:left w:val="none" w:sz="0" w:space="0" w:color="auto"/>
                <w:bottom w:val="none" w:sz="0" w:space="0" w:color="auto"/>
                <w:right w:val="none" w:sz="0" w:space="0" w:color="auto"/>
              </w:divBdr>
            </w:div>
            <w:div w:id="885331326">
              <w:marLeft w:val="0"/>
              <w:marRight w:val="0"/>
              <w:marTop w:val="0"/>
              <w:marBottom w:val="0"/>
              <w:divBdr>
                <w:top w:val="none" w:sz="0" w:space="0" w:color="auto"/>
                <w:left w:val="none" w:sz="0" w:space="0" w:color="auto"/>
                <w:bottom w:val="none" w:sz="0" w:space="0" w:color="auto"/>
                <w:right w:val="none" w:sz="0" w:space="0" w:color="auto"/>
              </w:divBdr>
            </w:div>
            <w:div w:id="512034960">
              <w:marLeft w:val="0"/>
              <w:marRight w:val="0"/>
              <w:marTop w:val="0"/>
              <w:marBottom w:val="0"/>
              <w:divBdr>
                <w:top w:val="none" w:sz="0" w:space="0" w:color="auto"/>
                <w:left w:val="none" w:sz="0" w:space="0" w:color="auto"/>
                <w:bottom w:val="none" w:sz="0" w:space="0" w:color="auto"/>
                <w:right w:val="none" w:sz="0" w:space="0" w:color="auto"/>
              </w:divBdr>
            </w:div>
            <w:div w:id="2324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6589">
      <w:bodyDiv w:val="1"/>
      <w:marLeft w:val="0"/>
      <w:marRight w:val="0"/>
      <w:marTop w:val="0"/>
      <w:marBottom w:val="0"/>
      <w:divBdr>
        <w:top w:val="none" w:sz="0" w:space="0" w:color="auto"/>
        <w:left w:val="none" w:sz="0" w:space="0" w:color="auto"/>
        <w:bottom w:val="none" w:sz="0" w:space="0" w:color="auto"/>
        <w:right w:val="none" w:sz="0" w:space="0" w:color="auto"/>
      </w:divBdr>
      <w:divsChild>
        <w:div w:id="419453558">
          <w:marLeft w:val="0"/>
          <w:marRight w:val="0"/>
          <w:marTop w:val="0"/>
          <w:marBottom w:val="0"/>
          <w:divBdr>
            <w:top w:val="none" w:sz="0" w:space="0" w:color="auto"/>
            <w:left w:val="none" w:sz="0" w:space="0" w:color="auto"/>
            <w:bottom w:val="none" w:sz="0" w:space="0" w:color="auto"/>
            <w:right w:val="none" w:sz="0" w:space="0" w:color="auto"/>
          </w:divBdr>
          <w:divsChild>
            <w:div w:id="20982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251">
      <w:bodyDiv w:val="1"/>
      <w:marLeft w:val="0"/>
      <w:marRight w:val="0"/>
      <w:marTop w:val="0"/>
      <w:marBottom w:val="0"/>
      <w:divBdr>
        <w:top w:val="none" w:sz="0" w:space="0" w:color="auto"/>
        <w:left w:val="none" w:sz="0" w:space="0" w:color="auto"/>
        <w:bottom w:val="none" w:sz="0" w:space="0" w:color="auto"/>
        <w:right w:val="none" w:sz="0" w:space="0" w:color="auto"/>
      </w:divBdr>
      <w:divsChild>
        <w:div w:id="218446128">
          <w:marLeft w:val="0"/>
          <w:marRight w:val="0"/>
          <w:marTop w:val="0"/>
          <w:marBottom w:val="0"/>
          <w:divBdr>
            <w:top w:val="none" w:sz="0" w:space="0" w:color="auto"/>
            <w:left w:val="none" w:sz="0" w:space="0" w:color="auto"/>
            <w:bottom w:val="none" w:sz="0" w:space="0" w:color="auto"/>
            <w:right w:val="none" w:sz="0" w:space="0" w:color="auto"/>
          </w:divBdr>
          <w:divsChild>
            <w:div w:id="1548227370">
              <w:marLeft w:val="0"/>
              <w:marRight w:val="0"/>
              <w:marTop w:val="0"/>
              <w:marBottom w:val="0"/>
              <w:divBdr>
                <w:top w:val="none" w:sz="0" w:space="0" w:color="auto"/>
                <w:left w:val="none" w:sz="0" w:space="0" w:color="auto"/>
                <w:bottom w:val="none" w:sz="0" w:space="0" w:color="auto"/>
                <w:right w:val="none" w:sz="0" w:space="0" w:color="auto"/>
              </w:divBdr>
            </w:div>
            <w:div w:id="1059398687">
              <w:marLeft w:val="0"/>
              <w:marRight w:val="0"/>
              <w:marTop w:val="0"/>
              <w:marBottom w:val="0"/>
              <w:divBdr>
                <w:top w:val="none" w:sz="0" w:space="0" w:color="auto"/>
                <w:left w:val="none" w:sz="0" w:space="0" w:color="auto"/>
                <w:bottom w:val="none" w:sz="0" w:space="0" w:color="auto"/>
                <w:right w:val="none" w:sz="0" w:space="0" w:color="auto"/>
              </w:divBdr>
            </w:div>
            <w:div w:id="1333296451">
              <w:marLeft w:val="0"/>
              <w:marRight w:val="0"/>
              <w:marTop w:val="0"/>
              <w:marBottom w:val="0"/>
              <w:divBdr>
                <w:top w:val="none" w:sz="0" w:space="0" w:color="auto"/>
                <w:left w:val="none" w:sz="0" w:space="0" w:color="auto"/>
                <w:bottom w:val="none" w:sz="0" w:space="0" w:color="auto"/>
                <w:right w:val="none" w:sz="0" w:space="0" w:color="auto"/>
              </w:divBdr>
            </w:div>
            <w:div w:id="4182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587">
      <w:bodyDiv w:val="1"/>
      <w:marLeft w:val="0"/>
      <w:marRight w:val="0"/>
      <w:marTop w:val="0"/>
      <w:marBottom w:val="0"/>
      <w:divBdr>
        <w:top w:val="none" w:sz="0" w:space="0" w:color="auto"/>
        <w:left w:val="none" w:sz="0" w:space="0" w:color="auto"/>
        <w:bottom w:val="none" w:sz="0" w:space="0" w:color="auto"/>
        <w:right w:val="none" w:sz="0" w:space="0" w:color="auto"/>
      </w:divBdr>
      <w:divsChild>
        <w:div w:id="781919111">
          <w:marLeft w:val="0"/>
          <w:marRight w:val="0"/>
          <w:marTop w:val="0"/>
          <w:marBottom w:val="0"/>
          <w:divBdr>
            <w:top w:val="none" w:sz="0" w:space="0" w:color="auto"/>
            <w:left w:val="none" w:sz="0" w:space="0" w:color="auto"/>
            <w:bottom w:val="none" w:sz="0" w:space="0" w:color="auto"/>
            <w:right w:val="none" w:sz="0" w:space="0" w:color="auto"/>
          </w:divBdr>
          <w:divsChild>
            <w:div w:id="778716400">
              <w:marLeft w:val="0"/>
              <w:marRight w:val="0"/>
              <w:marTop w:val="0"/>
              <w:marBottom w:val="0"/>
              <w:divBdr>
                <w:top w:val="none" w:sz="0" w:space="0" w:color="auto"/>
                <w:left w:val="none" w:sz="0" w:space="0" w:color="auto"/>
                <w:bottom w:val="none" w:sz="0" w:space="0" w:color="auto"/>
                <w:right w:val="none" w:sz="0" w:space="0" w:color="auto"/>
              </w:divBdr>
            </w:div>
            <w:div w:id="1359156489">
              <w:marLeft w:val="0"/>
              <w:marRight w:val="0"/>
              <w:marTop w:val="0"/>
              <w:marBottom w:val="0"/>
              <w:divBdr>
                <w:top w:val="none" w:sz="0" w:space="0" w:color="auto"/>
                <w:left w:val="none" w:sz="0" w:space="0" w:color="auto"/>
                <w:bottom w:val="none" w:sz="0" w:space="0" w:color="auto"/>
                <w:right w:val="none" w:sz="0" w:space="0" w:color="auto"/>
              </w:divBdr>
            </w:div>
            <w:div w:id="2040352794">
              <w:marLeft w:val="0"/>
              <w:marRight w:val="0"/>
              <w:marTop w:val="0"/>
              <w:marBottom w:val="0"/>
              <w:divBdr>
                <w:top w:val="none" w:sz="0" w:space="0" w:color="auto"/>
                <w:left w:val="none" w:sz="0" w:space="0" w:color="auto"/>
                <w:bottom w:val="none" w:sz="0" w:space="0" w:color="auto"/>
                <w:right w:val="none" w:sz="0" w:space="0" w:color="auto"/>
              </w:divBdr>
            </w:div>
            <w:div w:id="538972546">
              <w:marLeft w:val="0"/>
              <w:marRight w:val="0"/>
              <w:marTop w:val="0"/>
              <w:marBottom w:val="0"/>
              <w:divBdr>
                <w:top w:val="none" w:sz="0" w:space="0" w:color="auto"/>
                <w:left w:val="none" w:sz="0" w:space="0" w:color="auto"/>
                <w:bottom w:val="none" w:sz="0" w:space="0" w:color="auto"/>
                <w:right w:val="none" w:sz="0" w:space="0" w:color="auto"/>
              </w:divBdr>
            </w:div>
            <w:div w:id="1076124351">
              <w:marLeft w:val="0"/>
              <w:marRight w:val="0"/>
              <w:marTop w:val="0"/>
              <w:marBottom w:val="0"/>
              <w:divBdr>
                <w:top w:val="none" w:sz="0" w:space="0" w:color="auto"/>
                <w:left w:val="none" w:sz="0" w:space="0" w:color="auto"/>
                <w:bottom w:val="none" w:sz="0" w:space="0" w:color="auto"/>
                <w:right w:val="none" w:sz="0" w:space="0" w:color="auto"/>
              </w:divBdr>
            </w:div>
            <w:div w:id="83380861">
              <w:marLeft w:val="0"/>
              <w:marRight w:val="0"/>
              <w:marTop w:val="0"/>
              <w:marBottom w:val="0"/>
              <w:divBdr>
                <w:top w:val="none" w:sz="0" w:space="0" w:color="auto"/>
                <w:left w:val="none" w:sz="0" w:space="0" w:color="auto"/>
                <w:bottom w:val="none" w:sz="0" w:space="0" w:color="auto"/>
                <w:right w:val="none" w:sz="0" w:space="0" w:color="auto"/>
              </w:divBdr>
            </w:div>
            <w:div w:id="678235486">
              <w:marLeft w:val="0"/>
              <w:marRight w:val="0"/>
              <w:marTop w:val="0"/>
              <w:marBottom w:val="0"/>
              <w:divBdr>
                <w:top w:val="none" w:sz="0" w:space="0" w:color="auto"/>
                <w:left w:val="none" w:sz="0" w:space="0" w:color="auto"/>
                <w:bottom w:val="none" w:sz="0" w:space="0" w:color="auto"/>
                <w:right w:val="none" w:sz="0" w:space="0" w:color="auto"/>
              </w:divBdr>
            </w:div>
            <w:div w:id="1550991371">
              <w:marLeft w:val="0"/>
              <w:marRight w:val="0"/>
              <w:marTop w:val="0"/>
              <w:marBottom w:val="0"/>
              <w:divBdr>
                <w:top w:val="none" w:sz="0" w:space="0" w:color="auto"/>
                <w:left w:val="none" w:sz="0" w:space="0" w:color="auto"/>
                <w:bottom w:val="none" w:sz="0" w:space="0" w:color="auto"/>
                <w:right w:val="none" w:sz="0" w:space="0" w:color="auto"/>
              </w:divBdr>
            </w:div>
            <w:div w:id="1998730280">
              <w:marLeft w:val="0"/>
              <w:marRight w:val="0"/>
              <w:marTop w:val="0"/>
              <w:marBottom w:val="0"/>
              <w:divBdr>
                <w:top w:val="none" w:sz="0" w:space="0" w:color="auto"/>
                <w:left w:val="none" w:sz="0" w:space="0" w:color="auto"/>
                <w:bottom w:val="none" w:sz="0" w:space="0" w:color="auto"/>
                <w:right w:val="none" w:sz="0" w:space="0" w:color="auto"/>
              </w:divBdr>
            </w:div>
            <w:div w:id="152918524">
              <w:marLeft w:val="0"/>
              <w:marRight w:val="0"/>
              <w:marTop w:val="0"/>
              <w:marBottom w:val="0"/>
              <w:divBdr>
                <w:top w:val="none" w:sz="0" w:space="0" w:color="auto"/>
                <w:left w:val="none" w:sz="0" w:space="0" w:color="auto"/>
                <w:bottom w:val="none" w:sz="0" w:space="0" w:color="auto"/>
                <w:right w:val="none" w:sz="0" w:space="0" w:color="auto"/>
              </w:divBdr>
            </w:div>
            <w:div w:id="847642905">
              <w:marLeft w:val="0"/>
              <w:marRight w:val="0"/>
              <w:marTop w:val="0"/>
              <w:marBottom w:val="0"/>
              <w:divBdr>
                <w:top w:val="none" w:sz="0" w:space="0" w:color="auto"/>
                <w:left w:val="none" w:sz="0" w:space="0" w:color="auto"/>
                <w:bottom w:val="none" w:sz="0" w:space="0" w:color="auto"/>
                <w:right w:val="none" w:sz="0" w:space="0" w:color="auto"/>
              </w:divBdr>
            </w:div>
            <w:div w:id="436142651">
              <w:marLeft w:val="0"/>
              <w:marRight w:val="0"/>
              <w:marTop w:val="0"/>
              <w:marBottom w:val="0"/>
              <w:divBdr>
                <w:top w:val="none" w:sz="0" w:space="0" w:color="auto"/>
                <w:left w:val="none" w:sz="0" w:space="0" w:color="auto"/>
                <w:bottom w:val="none" w:sz="0" w:space="0" w:color="auto"/>
                <w:right w:val="none" w:sz="0" w:space="0" w:color="auto"/>
              </w:divBdr>
            </w:div>
            <w:div w:id="149637474">
              <w:marLeft w:val="0"/>
              <w:marRight w:val="0"/>
              <w:marTop w:val="0"/>
              <w:marBottom w:val="0"/>
              <w:divBdr>
                <w:top w:val="none" w:sz="0" w:space="0" w:color="auto"/>
                <w:left w:val="none" w:sz="0" w:space="0" w:color="auto"/>
                <w:bottom w:val="none" w:sz="0" w:space="0" w:color="auto"/>
                <w:right w:val="none" w:sz="0" w:space="0" w:color="auto"/>
              </w:divBdr>
            </w:div>
            <w:div w:id="1136601340">
              <w:marLeft w:val="0"/>
              <w:marRight w:val="0"/>
              <w:marTop w:val="0"/>
              <w:marBottom w:val="0"/>
              <w:divBdr>
                <w:top w:val="none" w:sz="0" w:space="0" w:color="auto"/>
                <w:left w:val="none" w:sz="0" w:space="0" w:color="auto"/>
                <w:bottom w:val="none" w:sz="0" w:space="0" w:color="auto"/>
                <w:right w:val="none" w:sz="0" w:space="0" w:color="auto"/>
              </w:divBdr>
            </w:div>
            <w:div w:id="1377200650">
              <w:marLeft w:val="0"/>
              <w:marRight w:val="0"/>
              <w:marTop w:val="0"/>
              <w:marBottom w:val="0"/>
              <w:divBdr>
                <w:top w:val="none" w:sz="0" w:space="0" w:color="auto"/>
                <w:left w:val="none" w:sz="0" w:space="0" w:color="auto"/>
                <w:bottom w:val="none" w:sz="0" w:space="0" w:color="auto"/>
                <w:right w:val="none" w:sz="0" w:space="0" w:color="auto"/>
              </w:divBdr>
            </w:div>
            <w:div w:id="561672114">
              <w:marLeft w:val="0"/>
              <w:marRight w:val="0"/>
              <w:marTop w:val="0"/>
              <w:marBottom w:val="0"/>
              <w:divBdr>
                <w:top w:val="none" w:sz="0" w:space="0" w:color="auto"/>
                <w:left w:val="none" w:sz="0" w:space="0" w:color="auto"/>
                <w:bottom w:val="none" w:sz="0" w:space="0" w:color="auto"/>
                <w:right w:val="none" w:sz="0" w:space="0" w:color="auto"/>
              </w:divBdr>
            </w:div>
            <w:div w:id="932204585">
              <w:marLeft w:val="0"/>
              <w:marRight w:val="0"/>
              <w:marTop w:val="0"/>
              <w:marBottom w:val="0"/>
              <w:divBdr>
                <w:top w:val="none" w:sz="0" w:space="0" w:color="auto"/>
                <w:left w:val="none" w:sz="0" w:space="0" w:color="auto"/>
                <w:bottom w:val="none" w:sz="0" w:space="0" w:color="auto"/>
                <w:right w:val="none" w:sz="0" w:space="0" w:color="auto"/>
              </w:divBdr>
            </w:div>
            <w:div w:id="1220240408">
              <w:marLeft w:val="0"/>
              <w:marRight w:val="0"/>
              <w:marTop w:val="0"/>
              <w:marBottom w:val="0"/>
              <w:divBdr>
                <w:top w:val="none" w:sz="0" w:space="0" w:color="auto"/>
                <w:left w:val="none" w:sz="0" w:space="0" w:color="auto"/>
                <w:bottom w:val="none" w:sz="0" w:space="0" w:color="auto"/>
                <w:right w:val="none" w:sz="0" w:space="0" w:color="auto"/>
              </w:divBdr>
            </w:div>
            <w:div w:id="408041498">
              <w:marLeft w:val="0"/>
              <w:marRight w:val="0"/>
              <w:marTop w:val="0"/>
              <w:marBottom w:val="0"/>
              <w:divBdr>
                <w:top w:val="none" w:sz="0" w:space="0" w:color="auto"/>
                <w:left w:val="none" w:sz="0" w:space="0" w:color="auto"/>
                <w:bottom w:val="none" w:sz="0" w:space="0" w:color="auto"/>
                <w:right w:val="none" w:sz="0" w:space="0" w:color="auto"/>
              </w:divBdr>
            </w:div>
            <w:div w:id="1625697449">
              <w:marLeft w:val="0"/>
              <w:marRight w:val="0"/>
              <w:marTop w:val="0"/>
              <w:marBottom w:val="0"/>
              <w:divBdr>
                <w:top w:val="none" w:sz="0" w:space="0" w:color="auto"/>
                <w:left w:val="none" w:sz="0" w:space="0" w:color="auto"/>
                <w:bottom w:val="none" w:sz="0" w:space="0" w:color="auto"/>
                <w:right w:val="none" w:sz="0" w:space="0" w:color="auto"/>
              </w:divBdr>
            </w:div>
            <w:div w:id="1792244020">
              <w:marLeft w:val="0"/>
              <w:marRight w:val="0"/>
              <w:marTop w:val="0"/>
              <w:marBottom w:val="0"/>
              <w:divBdr>
                <w:top w:val="none" w:sz="0" w:space="0" w:color="auto"/>
                <w:left w:val="none" w:sz="0" w:space="0" w:color="auto"/>
                <w:bottom w:val="none" w:sz="0" w:space="0" w:color="auto"/>
                <w:right w:val="none" w:sz="0" w:space="0" w:color="auto"/>
              </w:divBdr>
            </w:div>
            <w:div w:id="2040085874">
              <w:marLeft w:val="0"/>
              <w:marRight w:val="0"/>
              <w:marTop w:val="0"/>
              <w:marBottom w:val="0"/>
              <w:divBdr>
                <w:top w:val="none" w:sz="0" w:space="0" w:color="auto"/>
                <w:left w:val="none" w:sz="0" w:space="0" w:color="auto"/>
                <w:bottom w:val="none" w:sz="0" w:space="0" w:color="auto"/>
                <w:right w:val="none" w:sz="0" w:space="0" w:color="auto"/>
              </w:divBdr>
            </w:div>
            <w:div w:id="1585216901">
              <w:marLeft w:val="0"/>
              <w:marRight w:val="0"/>
              <w:marTop w:val="0"/>
              <w:marBottom w:val="0"/>
              <w:divBdr>
                <w:top w:val="none" w:sz="0" w:space="0" w:color="auto"/>
                <w:left w:val="none" w:sz="0" w:space="0" w:color="auto"/>
                <w:bottom w:val="none" w:sz="0" w:space="0" w:color="auto"/>
                <w:right w:val="none" w:sz="0" w:space="0" w:color="auto"/>
              </w:divBdr>
            </w:div>
            <w:div w:id="373120752">
              <w:marLeft w:val="0"/>
              <w:marRight w:val="0"/>
              <w:marTop w:val="0"/>
              <w:marBottom w:val="0"/>
              <w:divBdr>
                <w:top w:val="none" w:sz="0" w:space="0" w:color="auto"/>
                <w:left w:val="none" w:sz="0" w:space="0" w:color="auto"/>
                <w:bottom w:val="none" w:sz="0" w:space="0" w:color="auto"/>
                <w:right w:val="none" w:sz="0" w:space="0" w:color="auto"/>
              </w:divBdr>
            </w:div>
            <w:div w:id="96334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6693">
      <w:bodyDiv w:val="1"/>
      <w:marLeft w:val="0"/>
      <w:marRight w:val="0"/>
      <w:marTop w:val="0"/>
      <w:marBottom w:val="0"/>
      <w:divBdr>
        <w:top w:val="none" w:sz="0" w:space="0" w:color="auto"/>
        <w:left w:val="none" w:sz="0" w:space="0" w:color="auto"/>
        <w:bottom w:val="none" w:sz="0" w:space="0" w:color="auto"/>
        <w:right w:val="none" w:sz="0" w:space="0" w:color="auto"/>
      </w:divBdr>
      <w:divsChild>
        <w:div w:id="1332831006">
          <w:marLeft w:val="0"/>
          <w:marRight w:val="0"/>
          <w:marTop w:val="0"/>
          <w:marBottom w:val="0"/>
          <w:divBdr>
            <w:top w:val="none" w:sz="0" w:space="0" w:color="auto"/>
            <w:left w:val="none" w:sz="0" w:space="0" w:color="auto"/>
            <w:bottom w:val="none" w:sz="0" w:space="0" w:color="auto"/>
            <w:right w:val="none" w:sz="0" w:space="0" w:color="auto"/>
          </w:divBdr>
          <w:divsChild>
            <w:div w:id="506596565">
              <w:marLeft w:val="0"/>
              <w:marRight w:val="0"/>
              <w:marTop w:val="0"/>
              <w:marBottom w:val="0"/>
              <w:divBdr>
                <w:top w:val="none" w:sz="0" w:space="0" w:color="auto"/>
                <w:left w:val="none" w:sz="0" w:space="0" w:color="auto"/>
                <w:bottom w:val="none" w:sz="0" w:space="0" w:color="auto"/>
                <w:right w:val="none" w:sz="0" w:space="0" w:color="auto"/>
              </w:divBdr>
            </w:div>
            <w:div w:id="1297299627">
              <w:marLeft w:val="0"/>
              <w:marRight w:val="0"/>
              <w:marTop w:val="0"/>
              <w:marBottom w:val="0"/>
              <w:divBdr>
                <w:top w:val="none" w:sz="0" w:space="0" w:color="auto"/>
                <w:left w:val="none" w:sz="0" w:space="0" w:color="auto"/>
                <w:bottom w:val="none" w:sz="0" w:space="0" w:color="auto"/>
                <w:right w:val="none" w:sz="0" w:space="0" w:color="auto"/>
              </w:divBdr>
            </w:div>
            <w:div w:id="35324894">
              <w:marLeft w:val="0"/>
              <w:marRight w:val="0"/>
              <w:marTop w:val="0"/>
              <w:marBottom w:val="0"/>
              <w:divBdr>
                <w:top w:val="none" w:sz="0" w:space="0" w:color="auto"/>
                <w:left w:val="none" w:sz="0" w:space="0" w:color="auto"/>
                <w:bottom w:val="none" w:sz="0" w:space="0" w:color="auto"/>
                <w:right w:val="none" w:sz="0" w:space="0" w:color="auto"/>
              </w:divBdr>
            </w:div>
            <w:div w:id="16125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97324">
      <w:bodyDiv w:val="1"/>
      <w:marLeft w:val="0"/>
      <w:marRight w:val="0"/>
      <w:marTop w:val="0"/>
      <w:marBottom w:val="0"/>
      <w:divBdr>
        <w:top w:val="none" w:sz="0" w:space="0" w:color="auto"/>
        <w:left w:val="none" w:sz="0" w:space="0" w:color="auto"/>
        <w:bottom w:val="none" w:sz="0" w:space="0" w:color="auto"/>
        <w:right w:val="none" w:sz="0" w:space="0" w:color="auto"/>
      </w:divBdr>
      <w:divsChild>
        <w:div w:id="2050718832">
          <w:marLeft w:val="0"/>
          <w:marRight w:val="0"/>
          <w:marTop w:val="0"/>
          <w:marBottom w:val="0"/>
          <w:divBdr>
            <w:top w:val="none" w:sz="0" w:space="0" w:color="auto"/>
            <w:left w:val="none" w:sz="0" w:space="0" w:color="auto"/>
            <w:bottom w:val="none" w:sz="0" w:space="0" w:color="auto"/>
            <w:right w:val="none" w:sz="0" w:space="0" w:color="auto"/>
          </w:divBdr>
          <w:divsChild>
            <w:div w:id="19054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831477">
      <w:bodyDiv w:val="1"/>
      <w:marLeft w:val="0"/>
      <w:marRight w:val="0"/>
      <w:marTop w:val="0"/>
      <w:marBottom w:val="0"/>
      <w:divBdr>
        <w:top w:val="none" w:sz="0" w:space="0" w:color="auto"/>
        <w:left w:val="none" w:sz="0" w:space="0" w:color="auto"/>
        <w:bottom w:val="none" w:sz="0" w:space="0" w:color="auto"/>
        <w:right w:val="none" w:sz="0" w:space="0" w:color="auto"/>
      </w:divBdr>
      <w:divsChild>
        <w:div w:id="552304446">
          <w:marLeft w:val="0"/>
          <w:marRight w:val="0"/>
          <w:marTop w:val="0"/>
          <w:marBottom w:val="0"/>
          <w:divBdr>
            <w:top w:val="none" w:sz="0" w:space="0" w:color="auto"/>
            <w:left w:val="none" w:sz="0" w:space="0" w:color="auto"/>
            <w:bottom w:val="none" w:sz="0" w:space="0" w:color="auto"/>
            <w:right w:val="none" w:sz="0" w:space="0" w:color="auto"/>
          </w:divBdr>
          <w:divsChild>
            <w:div w:id="15814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398995">
      <w:bodyDiv w:val="1"/>
      <w:marLeft w:val="0"/>
      <w:marRight w:val="0"/>
      <w:marTop w:val="0"/>
      <w:marBottom w:val="0"/>
      <w:divBdr>
        <w:top w:val="none" w:sz="0" w:space="0" w:color="auto"/>
        <w:left w:val="none" w:sz="0" w:space="0" w:color="auto"/>
        <w:bottom w:val="none" w:sz="0" w:space="0" w:color="auto"/>
        <w:right w:val="none" w:sz="0" w:space="0" w:color="auto"/>
      </w:divBdr>
      <w:divsChild>
        <w:div w:id="2000190997">
          <w:marLeft w:val="0"/>
          <w:marRight w:val="0"/>
          <w:marTop w:val="0"/>
          <w:marBottom w:val="0"/>
          <w:divBdr>
            <w:top w:val="none" w:sz="0" w:space="0" w:color="auto"/>
            <w:left w:val="none" w:sz="0" w:space="0" w:color="auto"/>
            <w:bottom w:val="none" w:sz="0" w:space="0" w:color="auto"/>
            <w:right w:val="none" w:sz="0" w:space="0" w:color="auto"/>
          </w:divBdr>
          <w:divsChild>
            <w:div w:id="565454143">
              <w:marLeft w:val="0"/>
              <w:marRight w:val="0"/>
              <w:marTop w:val="0"/>
              <w:marBottom w:val="0"/>
              <w:divBdr>
                <w:top w:val="none" w:sz="0" w:space="0" w:color="auto"/>
                <w:left w:val="none" w:sz="0" w:space="0" w:color="auto"/>
                <w:bottom w:val="none" w:sz="0" w:space="0" w:color="auto"/>
                <w:right w:val="none" w:sz="0" w:space="0" w:color="auto"/>
              </w:divBdr>
            </w:div>
            <w:div w:id="1700859005">
              <w:marLeft w:val="0"/>
              <w:marRight w:val="0"/>
              <w:marTop w:val="0"/>
              <w:marBottom w:val="0"/>
              <w:divBdr>
                <w:top w:val="none" w:sz="0" w:space="0" w:color="auto"/>
                <w:left w:val="none" w:sz="0" w:space="0" w:color="auto"/>
                <w:bottom w:val="none" w:sz="0" w:space="0" w:color="auto"/>
                <w:right w:val="none" w:sz="0" w:space="0" w:color="auto"/>
              </w:divBdr>
            </w:div>
            <w:div w:id="553547843">
              <w:marLeft w:val="0"/>
              <w:marRight w:val="0"/>
              <w:marTop w:val="0"/>
              <w:marBottom w:val="0"/>
              <w:divBdr>
                <w:top w:val="none" w:sz="0" w:space="0" w:color="auto"/>
                <w:left w:val="none" w:sz="0" w:space="0" w:color="auto"/>
                <w:bottom w:val="none" w:sz="0" w:space="0" w:color="auto"/>
                <w:right w:val="none" w:sz="0" w:space="0" w:color="auto"/>
              </w:divBdr>
            </w:div>
            <w:div w:id="158795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4182">
      <w:bodyDiv w:val="1"/>
      <w:marLeft w:val="0"/>
      <w:marRight w:val="0"/>
      <w:marTop w:val="0"/>
      <w:marBottom w:val="0"/>
      <w:divBdr>
        <w:top w:val="none" w:sz="0" w:space="0" w:color="auto"/>
        <w:left w:val="none" w:sz="0" w:space="0" w:color="auto"/>
        <w:bottom w:val="none" w:sz="0" w:space="0" w:color="auto"/>
        <w:right w:val="none" w:sz="0" w:space="0" w:color="auto"/>
      </w:divBdr>
      <w:divsChild>
        <w:div w:id="1263369849">
          <w:marLeft w:val="0"/>
          <w:marRight w:val="0"/>
          <w:marTop w:val="0"/>
          <w:marBottom w:val="0"/>
          <w:divBdr>
            <w:top w:val="none" w:sz="0" w:space="0" w:color="auto"/>
            <w:left w:val="none" w:sz="0" w:space="0" w:color="auto"/>
            <w:bottom w:val="none" w:sz="0" w:space="0" w:color="auto"/>
            <w:right w:val="none" w:sz="0" w:space="0" w:color="auto"/>
          </w:divBdr>
          <w:divsChild>
            <w:div w:id="113332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86155">
      <w:bodyDiv w:val="1"/>
      <w:marLeft w:val="0"/>
      <w:marRight w:val="0"/>
      <w:marTop w:val="0"/>
      <w:marBottom w:val="0"/>
      <w:divBdr>
        <w:top w:val="none" w:sz="0" w:space="0" w:color="auto"/>
        <w:left w:val="none" w:sz="0" w:space="0" w:color="auto"/>
        <w:bottom w:val="none" w:sz="0" w:space="0" w:color="auto"/>
        <w:right w:val="none" w:sz="0" w:space="0" w:color="auto"/>
      </w:divBdr>
      <w:divsChild>
        <w:div w:id="1816029235">
          <w:marLeft w:val="0"/>
          <w:marRight w:val="0"/>
          <w:marTop w:val="0"/>
          <w:marBottom w:val="0"/>
          <w:divBdr>
            <w:top w:val="none" w:sz="0" w:space="0" w:color="auto"/>
            <w:left w:val="none" w:sz="0" w:space="0" w:color="auto"/>
            <w:bottom w:val="none" w:sz="0" w:space="0" w:color="auto"/>
            <w:right w:val="none" w:sz="0" w:space="0" w:color="auto"/>
          </w:divBdr>
          <w:divsChild>
            <w:div w:id="12090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0474">
      <w:bodyDiv w:val="1"/>
      <w:marLeft w:val="0"/>
      <w:marRight w:val="0"/>
      <w:marTop w:val="0"/>
      <w:marBottom w:val="0"/>
      <w:divBdr>
        <w:top w:val="none" w:sz="0" w:space="0" w:color="auto"/>
        <w:left w:val="none" w:sz="0" w:space="0" w:color="auto"/>
        <w:bottom w:val="none" w:sz="0" w:space="0" w:color="auto"/>
        <w:right w:val="none" w:sz="0" w:space="0" w:color="auto"/>
      </w:divBdr>
      <w:divsChild>
        <w:div w:id="1731919909">
          <w:marLeft w:val="0"/>
          <w:marRight w:val="0"/>
          <w:marTop w:val="0"/>
          <w:marBottom w:val="0"/>
          <w:divBdr>
            <w:top w:val="none" w:sz="0" w:space="0" w:color="auto"/>
            <w:left w:val="none" w:sz="0" w:space="0" w:color="auto"/>
            <w:bottom w:val="none" w:sz="0" w:space="0" w:color="auto"/>
            <w:right w:val="none" w:sz="0" w:space="0" w:color="auto"/>
          </w:divBdr>
          <w:divsChild>
            <w:div w:id="12615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297895">
      <w:bodyDiv w:val="1"/>
      <w:marLeft w:val="0"/>
      <w:marRight w:val="0"/>
      <w:marTop w:val="0"/>
      <w:marBottom w:val="0"/>
      <w:divBdr>
        <w:top w:val="none" w:sz="0" w:space="0" w:color="auto"/>
        <w:left w:val="none" w:sz="0" w:space="0" w:color="auto"/>
        <w:bottom w:val="none" w:sz="0" w:space="0" w:color="auto"/>
        <w:right w:val="none" w:sz="0" w:space="0" w:color="auto"/>
      </w:divBdr>
      <w:divsChild>
        <w:div w:id="1846088669">
          <w:marLeft w:val="0"/>
          <w:marRight w:val="0"/>
          <w:marTop w:val="0"/>
          <w:marBottom w:val="0"/>
          <w:divBdr>
            <w:top w:val="none" w:sz="0" w:space="0" w:color="auto"/>
            <w:left w:val="none" w:sz="0" w:space="0" w:color="auto"/>
            <w:bottom w:val="none" w:sz="0" w:space="0" w:color="auto"/>
            <w:right w:val="none" w:sz="0" w:space="0" w:color="auto"/>
          </w:divBdr>
          <w:divsChild>
            <w:div w:id="147340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886855">
      <w:bodyDiv w:val="1"/>
      <w:marLeft w:val="0"/>
      <w:marRight w:val="0"/>
      <w:marTop w:val="0"/>
      <w:marBottom w:val="0"/>
      <w:divBdr>
        <w:top w:val="none" w:sz="0" w:space="0" w:color="auto"/>
        <w:left w:val="none" w:sz="0" w:space="0" w:color="auto"/>
        <w:bottom w:val="none" w:sz="0" w:space="0" w:color="auto"/>
        <w:right w:val="none" w:sz="0" w:space="0" w:color="auto"/>
      </w:divBdr>
      <w:divsChild>
        <w:div w:id="1945766119">
          <w:marLeft w:val="0"/>
          <w:marRight w:val="0"/>
          <w:marTop w:val="0"/>
          <w:marBottom w:val="0"/>
          <w:divBdr>
            <w:top w:val="none" w:sz="0" w:space="0" w:color="auto"/>
            <w:left w:val="none" w:sz="0" w:space="0" w:color="auto"/>
            <w:bottom w:val="none" w:sz="0" w:space="0" w:color="auto"/>
            <w:right w:val="none" w:sz="0" w:space="0" w:color="auto"/>
          </w:divBdr>
          <w:divsChild>
            <w:div w:id="196765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11429">
      <w:bodyDiv w:val="1"/>
      <w:marLeft w:val="0"/>
      <w:marRight w:val="0"/>
      <w:marTop w:val="0"/>
      <w:marBottom w:val="0"/>
      <w:divBdr>
        <w:top w:val="none" w:sz="0" w:space="0" w:color="auto"/>
        <w:left w:val="none" w:sz="0" w:space="0" w:color="auto"/>
        <w:bottom w:val="none" w:sz="0" w:space="0" w:color="auto"/>
        <w:right w:val="none" w:sz="0" w:space="0" w:color="auto"/>
      </w:divBdr>
      <w:divsChild>
        <w:div w:id="2014912832">
          <w:marLeft w:val="0"/>
          <w:marRight w:val="0"/>
          <w:marTop w:val="0"/>
          <w:marBottom w:val="0"/>
          <w:divBdr>
            <w:top w:val="none" w:sz="0" w:space="0" w:color="auto"/>
            <w:left w:val="none" w:sz="0" w:space="0" w:color="auto"/>
            <w:bottom w:val="none" w:sz="0" w:space="0" w:color="auto"/>
            <w:right w:val="none" w:sz="0" w:space="0" w:color="auto"/>
          </w:divBdr>
          <w:divsChild>
            <w:div w:id="13505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83101">
      <w:bodyDiv w:val="1"/>
      <w:marLeft w:val="0"/>
      <w:marRight w:val="0"/>
      <w:marTop w:val="0"/>
      <w:marBottom w:val="0"/>
      <w:divBdr>
        <w:top w:val="none" w:sz="0" w:space="0" w:color="auto"/>
        <w:left w:val="none" w:sz="0" w:space="0" w:color="auto"/>
        <w:bottom w:val="none" w:sz="0" w:space="0" w:color="auto"/>
        <w:right w:val="none" w:sz="0" w:space="0" w:color="auto"/>
      </w:divBdr>
      <w:divsChild>
        <w:div w:id="1754744864">
          <w:marLeft w:val="0"/>
          <w:marRight w:val="0"/>
          <w:marTop w:val="0"/>
          <w:marBottom w:val="0"/>
          <w:divBdr>
            <w:top w:val="none" w:sz="0" w:space="0" w:color="auto"/>
            <w:left w:val="none" w:sz="0" w:space="0" w:color="auto"/>
            <w:bottom w:val="none" w:sz="0" w:space="0" w:color="auto"/>
            <w:right w:val="none" w:sz="0" w:space="0" w:color="auto"/>
          </w:divBdr>
          <w:divsChild>
            <w:div w:id="14791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1206">
      <w:bodyDiv w:val="1"/>
      <w:marLeft w:val="0"/>
      <w:marRight w:val="0"/>
      <w:marTop w:val="0"/>
      <w:marBottom w:val="0"/>
      <w:divBdr>
        <w:top w:val="none" w:sz="0" w:space="0" w:color="auto"/>
        <w:left w:val="none" w:sz="0" w:space="0" w:color="auto"/>
        <w:bottom w:val="none" w:sz="0" w:space="0" w:color="auto"/>
        <w:right w:val="none" w:sz="0" w:space="0" w:color="auto"/>
      </w:divBdr>
      <w:divsChild>
        <w:div w:id="1368489847">
          <w:marLeft w:val="0"/>
          <w:marRight w:val="0"/>
          <w:marTop w:val="0"/>
          <w:marBottom w:val="0"/>
          <w:divBdr>
            <w:top w:val="none" w:sz="0" w:space="0" w:color="auto"/>
            <w:left w:val="none" w:sz="0" w:space="0" w:color="auto"/>
            <w:bottom w:val="none" w:sz="0" w:space="0" w:color="auto"/>
            <w:right w:val="none" w:sz="0" w:space="0" w:color="auto"/>
          </w:divBdr>
          <w:divsChild>
            <w:div w:id="2911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5096">
      <w:bodyDiv w:val="1"/>
      <w:marLeft w:val="0"/>
      <w:marRight w:val="0"/>
      <w:marTop w:val="0"/>
      <w:marBottom w:val="0"/>
      <w:divBdr>
        <w:top w:val="none" w:sz="0" w:space="0" w:color="auto"/>
        <w:left w:val="none" w:sz="0" w:space="0" w:color="auto"/>
        <w:bottom w:val="none" w:sz="0" w:space="0" w:color="auto"/>
        <w:right w:val="none" w:sz="0" w:space="0" w:color="auto"/>
      </w:divBdr>
      <w:divsChild>
        <w:div w:id="1456481283">
          <w:marLeft w:val="0"/>
          <w:marRight w:val="0"/>
          <w:marTop w:val="0"/>
          <w:marBottom w:val="0"/>
          <w:divBdr>
            <w:top w:val="none" w:sz="0" w:space="0" w:color="auto"/>
            <w:left w:val="none" w:sz="0" w:space="0" w:color="auto"/>
            <w:bottom w:val="none" w:sz="0" w:space="0" w:color="auto"/>
            <w:right w:val="none" w:sz="0" w:space="0" w:color="auto"/>
          </w:divBdr>
          <w:divsChild>
            <w:div w:id="1946843794">
              <w:marLeft w:val="0"/>
              <w:marRight w:val="0"/>
              <w:marTop w:val="0"/>
              <w:marBottom w:val="0"/>
              <w:divBdr>
                <w:top w:val="none" w:sz="0" w:space="0" w:color="auto"/>
                <w:left w:val="none" w:sz="0" w:space="0" w:color="auto"/>
                <w:bottom w:val="none" w:sz="0" w:space="0" w:color="auto"/>
                <w:right w:val="none" w:sz="0" w:space="0" w:color="auto"/>
              </w:divBdr>
            </w:div>
            <w:div w:id="1768697484">
              <w:marLeft w:val="0"/>
              <w:marRight w:val="0"/>
              <w:marTop w:val="0"/>
              <w:marBottom w:val="0"/>
              <w:divBdr>
                <w:top w:val="none" w:sz="0" w:space="0" w:color="auto"/>
                <w:left w:val="none" w:sz="0" w:space="0" w:color="auto"/>
                <w:bottom w:val="none" w:sz="0" w:space="0" w:color="auto"/>
                <w:right w:val="none" w:sz="0" w:space="0" w:color="auto"/>
              </w:divBdr>
            </w:div>
            <w:div w:id="1259211865">
              <w:marLeft w:val="0"/>
              <w:marRight w:val="0"/>
              <w:marTop w:val="0"/>
              <w:marBottom w:val="0"/>
              <w:divBdr>
                <w:top w:val="none" w:sz="0" w:space="0" w:color="auto"/>
                <w:left w:val="none" w:sz="0" w:space="0" w:color="auto"/>
                <w:bottom w:val="none" w:sz="0" w:space="0" w:color="auto"/>
                <w:right w:val="none" w:sz="0" w:space="0" w:color="auto"/>
              </w:divBdr>
            </w:div>
            <w:div w:id="1038626337">
              <w:marLeft w:val="0"/>
              <w:marRight w:val="0"/>
              <w:marTop w:val="0"/>
              <w:marBottom w:val="0"/>
              <w:divBdr>
                <w:top w:val="none" w:sz="0" w:space="0" w:color="auto"/>
                <w:left w:val="none" w:sz="0" w:space="0" w:color="auto"/>
                <w:bottom w:val="none" w:sz="0" w:space="0" w:color="auto"/>
                <w:right w:val="none" w:sz="0" w:space="0" w:color="auto"/>
              </w:divBdr>
            </w:div>
            <w:div w:id="1240991330">
              <w:marLeft w:val="0"/>
              <w:marRight w:val="0"/>
              <w:marTop w:val="0"/>
              <w:marBottom w:val="0"/>
              <w:divBdr>
                <w:top w:val="none" w:sz="0" w:space="0" w:color="auto"/>
                <w:left w:val="none" w:sz="0" w:space="0" w:color="auto"/>
                <w:bottom w:val="none" w:sz="0" w:space="0" w:color="auto"/>
                <w:right w:val="none" w:sz="0" w:space="0" w:color="auto"/>
              </w:divBdr>
            </w:div>
            <w:div w:id="17744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3195">
      <w:bodyDiv w:val="1"/>
      <w:marLeft w:val="0"/>
      <w:marRight w:val="0"/>
      <w:marTop w:val="0"/>
      <w:marBottom w:val="0"/>
      <w:divBdr>
        <w:top w:val="none" w:sz="0" w:space="0" w:color="auto"/>
        <w:left w:val="none" w:sz="0" w:space="0" w:color="auto"/>
        <w:bottom w:val="none" w:sz="0" w:space="0" w:color="auto"/>
        <w:right w:val="none" w:sz="0" w:space="0" w:color="auto"/>
      </w:divBdr>
      <w:divsChild>
        <w:div w:id="1160274288">
          <w:marLeft w:val="0"/>
          <w:marRight w:val="0"/>
          <w:marTop w:val="0"/>
          <w:marBottom w:val="0"/>
          <w:divBdr>
            <w:top w:val="none" w:sz="0" w:space="0" w:color="auto"/>
            <w:left w:val="none" w:sz="0" w:space="0" w:color="auto"/>
            <w:bottom w:val="none" w:sz="0" w:space="0" w:color="auto"/>
            <w:right w:val="none" w:sz="0" w:space="0" w:color="auto"/>
          </w:divBdr>
          <w:divsChild>
            <w:div w:id="947738533">
              <w:marLeft w:val="0"/>
              <w:marRight w:val="0"/>
              <w:marTop w:val="0"/>
              <w:marBottom w:val="0"/>
              <w:divBdr>
                <w:top w:val="none" w:sz="0" w:space="0" w:color="auto"/>
                <w:left w:val="none" w:sz="0" w:space="0" w:color="auto"/>
                <w:bottom w:val="none" w:sz="0" w:space="0" w:color="auto"/>
                <w:right w:val="none" w:sz="0" w:space="0" w:color="auto"/>
              </w:divBdr>
            </w:div>
            <w:div w:id="201583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59750">
      <w:bodyDiv w:val="1"/>
      <w:marLeft w:val="0"/>
      <w:marRight w:val="0"/>
      <w:marTop w:val="0"/>
      <w:marBottom w:val="0"/>
      <w:divBdr>
        <w:top w:val="none" w:sz="0" w:space="0" w:color="auto"/>
        <w:left w:val="none" w:sz="0" w:space="0" w:color="auto"/>
        <w:bottom w:val="none" w:sz="0" w:space="0" w:color="auto"/>
        <w:right w:val="none" w:sz="0" w:space="0" w:color="auto"/>
      </w:divBdr>
      <w:divsChild>
        <w:div w:id="271130417">
          <w:marLeft w:val="0"/>
          <w:marRight w:val="0"/>
          <w:marTop w:val="0"/>
          <w:marBottom w:val="0"/>
          <w:divBdr>
            <w:top w:val="none" w:sz="0" w:space="0" w:color="auto"/>
            <w:left w:val="none" w:sz="0" w:space="0" w:color="auto"/>
            <w:bottom w:val="none" w:sz="0" w:space="0" w:color="auto"/>
            <w:right w:val="none" w:sz="0" w:space="0" w:color="auto"/>
          </w:divBdr>
          <w:divsChild>
            <w:div w:id="7287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31">
      <w:bodyDiv w:val="1"/>
      <w:marLeft w:val="0"/>
      <w:marRight w:val="0"/>
      <w:marTop w:val="0"/>
      <w:marBottom w:val="0"/>
      <w:divBdr>
        <w:top w:val="none" w:sz="0" w:space="0" w:color="auto"/>
        <w:left w:val="none" w:sz="0" w:space="0" w:color="auto"/>
        <w:bottom w:val="none" w:sz="0" w:space="0" w:color="auto"/>
        <w:right w:val="none" w:sz="0" w:space="0" w:color="auto"/>
      </w:divBdr>
      <w:divsChild>
        <w:div w:id="2038113176">
          <w:marLeft w:val="0"/>
          <w:marRight w:val="0"/>
          <w:marTop w:val="0"/>
          <w:marBottom w:val="0"/>
          <w:divBdr>
            <w:top w:val="none" w:sz="0" w:space="0" w:color="auto"/>
            <w:left w:val="none" w:sz="0" w:space="0" w:color="auto"/>
            <w:bottom w:val="none" w:sz="0" w:space="0" w:color="auto"/>
            <w:right w:val="none" w:sz="0" w:space="0" w:color="auto"/>
          </w:divBdr>
          <w:divsChild>
            <w:div w:id="204960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335">
      <w:bodyDiv w:val="1"/>
      <w:marLeft w:val="0"/>
      <w:marRight w:val="0"/>
      <w:marTop w:val="0"/>
      <w:marBottom w:val="0"/>
      <w:divBdr>
        <w:top w:val="none" w:sz="0" w:space="0" w:color="auto"/>
        <w:left w:val="none" w:sz="0" w:space="0" w:color="auto"/>
        <w:bottom w:val="none" w:sz="0" w:space="0" w:color="auto"/>
        <w:right w:val="none" w:sz="0" w:space="0" w:color="auto"/>
      </w:divBdr>
      <w:divsChild>
        <w:div w:id="462888526">
          <w:marLeft w:val="0"/>
          <w:marRight w:val="0"/>
          <w:marTop w:val="0"/>
          <w:marBottom w:val="0"/>
          <w:divBdr>
            <w:top w:val="none" w:sz="0" w:space="0" w:color="auto"/>
            <w:left w:val="none" w:sz="0" w:space="0" w:color="auto"/>
            <w:bottom w:val="none" w:sz="0" w:space="0" w:color="auto"/>
            <w:right w:val="none" w:sz="0" w:space="0" w:color="auto"/>
          </w:divBdr>
          <w:divsChild>
            <w:div w:id="13003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92660">
      <w:bodyDiv w:val="1"/>
      <w:marLeft w:val="0"/>
      <w:marRight w:val="0"/>
      <w:marTop w:val="0"/>
      <w:marBottom w:val="0"/>
      <w:divBdr>
        <w:top w:val="none" w:sz="0" w:space="0" w:color="auto"/>
        <w:left w:val="none" w:sz="0" w:space="0" w:color="auto"/>
        <w:bottom w:val="none" w:sz="0" w:space="0" w:color="auto"/>
        <w:right w:val="none" w:sz="0" w:space="0" w:color="auto"/>
      </w:divBdr>
      <w:divsChild>
        <w:div w:id="308748788">
          <w:marLeft w:val="0"/>
          <w:marRight w:val="0"/>
          <w:marTop w:val="0"/>
          <w:marBottom w:val="0"/>
          <w:divBdr>
            <w:top w:val="none" w:sz="0" w:space="0" w:color="auto"/>
            <w:left w:val="none" w:sz="0" w:space="0" w:color="auto"/>
            <w:bottom w:val="none" w:sz="0" w:space="0" w:color="auto"/>
            <w:right w:val="none" w:sz="0" w:space="0" w:color="auto"/>
          </w:divBdr>
          <w:divsChild>
            <w:div w:id="16775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16371">
      <w:bodyDiv w:val="1"/>
      <w:marLeft w:val="0"/>
      <w:marRight w:val="0"/>
      <w:marTop w:val="0"/>
      <w:marBottom w:val="0"/>
      <w:divBdr>
        <w:top w:val="none" w:sz="0" w:space="0" w:color="auto"/>
        <w:left w:val="none" w:sz="0" w:space="0" w:color="auto"/>
        <w:bottom w:val="none" w:sz="0" w:space="0" w:color="auto"/>
        <w:right w:val="none" w:sz="0" w:space="0" w:color="auto"/>
      </w:divBdr>
      <w:divsChild>
        <w:div w:id="2077697878">
          <w:marLeft w:val="0"/>
          <w:marRight w:val="0"/>
          <w:marTop w:val="0"/>
          <w:marBottom w:val="0"/>
          <w:divBdr>
            <w:top w:val="none" w:sz="0" w:space="0" w:color="auto"/>
            <w:left w:val="none" w:sz="0" w:space="0" w:color="auto"/>
            <w:bottom w:val="none" w:sz="0" w:space="0" w:color="auto"/>
            <w:right w:val="none" w:sz="0" w:space="0" w:color="auto"/>
          </w:divBdr>
          <w:divsChild>
            <w:div w:id="156626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52094">
      <w:bodyDiv w:val="1"/>
      <w:marLeft w:val="0"/>
      <w:marRight w:val="0"/>
      <w:marTop w:val="0"/>
      <w:marBottom w:val="0"/>
      <w:divBdr>
        <w:top w:val="none" w:sz="0" w:space="0" w:color="auto"/>
        <w:left w:val="none" w:sz="0" w:space="0" w:color="auto"/>
        <w:bottom w:val="none" w:sz="0" w:space="0" w:color="auto"/>
        <w:right w:val="none" w:sz="0" w:space="0" w:color="auto"/>
      </w:divBdr>
      <w:divsChild>
        <w:div w:id="2075394312">
          <w:marLeft w:val="0"/>
          <w:marRight w:val="0"/>
          <w:marTop w:val="0"/>
          <w:marBottom w:val="0"/>
          <w:divBdr>
            <w:top w:val="none" w:sz="0" w:space="0" w:color="auto"/>
            <w:left w:val="none" w:sz="0" w:space="0" w:color="auto"/>
            <w:bottom w:val="none" w:sz="0" w:space="0" w:color="auto"/>
            <w:right w:val="none" w:sz="0" w:space="0" w:color="auto"/>
          </w:divBdr>
          <w:divsChild>
            <w:div w:id="108947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4012">
      <w:bodyDiv w:val="1"/>
      <w:marLeft w:val="0"/>
      <w:marRight w:val="0"/>
      <w:marTop w:val="0"/>
      <w:marBottom w:val="0"/>
      <w:divBdr>
        <w:top w:val="none" w:sz="0" w:space="0" w:color="auto"/>
        <w:left w:val="none" w:sz="0" w:space="0" w:color="auto"/>
        <w:bottom w:val="none" w:sz="0" w:space="0" w:color="auto"/>
        <w:right w:val="none" w:sz="0" w:space="0" w:color="auto"/>
      </w:divBdr>
      <w:divsChild>
        <w:div w:id="1343970848">
          <w:marLeft w:val="0"/>
          <w:marRight w:val="0"/>
          <w:marTop w:val="0"/>
          <w:marBottom w:val="0"/>
          <w:divBdr>
            <w:top w:val="none" w:sz="0" w:space="0" w:color="auto"/>
            <w:left w:val="none" w:sz="0" w:space="0" w:color="auto"/>
            <w:bottom w:val="none" w:sz="0" w:space="0" w:color="auto"/>
            <w:right w:val="none" w:sz="0" w:space="0" w:color="auto"/>
          </w:divBdr>
          <w:divsChild>
            <w:div w:id="11841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4057">
      <w:bodyDiv w:val="1"/>
      <w:marLeft w:val="0"/>
      <w:marRight w:val="0"/>
      <w:marTop w:val="0"/>
      <w:marBottom w:val="0"/>
      <w:divBdr>
        <w:top w:val="none" w:sz="0" w:space="0" w:color="auto"/>
        <w:left w:val="none" w:sz="0" w:space="0" w:color="auto"/>
        <w:bottom w:val="none" w:sz="0" w:space="0" w:color="auto"/>
        <w:right w:val="none" w:sz="0" w:space="0" w:color="auto"/>
      </w:divBdr>
      <w:divsChild>
        <w:div w:id="767309972">
          <w:marLeft w:val="0"/>
          <w:marRight w:val="0"/>
          <w:marTop w:val="0"/>
          <w:marBottom w:val="0"/>
          <w:divBdr>
            <w:top w:val="none" w:sz="0" w:space="0" w:color="auto"/>
            <w:left w:val="none" w:sz="0" w:space="0" w:color="auto"/>
            <w:bottom w:val="none" w:sz="0" w:space="0" w:color="auto"/>
            <w:right w:val="none" w:sz="0" w:space="0" w:color="auto"/>
          </w:divBdr>
          <w:divsChild>
            <w:div w:id="16095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6843">
      <w:bodyDiv w:val="1"/>
      <w:marLeft w:val="0"/>
      <w:marRight w:val="0"/>
      <w:marTop w:val="0"/>
      <w:marBottom w:val="0"/>
      <w:divBdr>
        <w:top w:val="none" w:sz="0" w:space="0" w:color="auto"/>
        <w:left w:val="none" w:sz="0" w:space="0" w:color="auto"/>
        <w:bottom w:val="none" w:sz="0" w:space="0" w:color="auto"/>
        <w:right w:val="none" w:sz="0" w:space="0" w:color="auto"/>
      </w:divBdr>
      <w:divsChild>
        <w:div w:id="1565142924">
          <w:marLeft w:val="0"/>
          <w:marRight w:val="0"/>
          <w:marTop w:val="0"/>
          <w:marBottom w:val="0"/>
          <w:divBdr>
            <w:top w:val="none" w:sz="0" w:space="0" w:color="auto"/>
            <w:left w:val="none" w:sz="0" w:space="0" w:color="auto"/>
            <w:bottom w:val="none" w:sz="0" w:space="0" w:color="auto"/>
            <w:right w:val="none" w:sz="0" w:space="0" w:color="auto"/>
          </w:divBdr>
          <w:divsChild>
            <w:div w:id="4172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31599">
      <w:bodyDiv w:val="1"/>
      <w:marLeft w:val="0"/>
      <w:marRight w:val="0"/>
      <w:marTop w:val="0"/>
      <w:marBottom w:val="0"/>
      <w:divBdr>
        <w:top w:val="none" w:sz="0" w:space="0" w:color="auto"/>
        <w:left w:val="none" w:sz="0" w:space="0" w:color="auto"/>
        <w:bottom w:val="none" w:sz="0" w:space="0" w:color="auto"/>
        <w:right w:val="none" w:sz="0" w:space="0" w:color="auto"/>
      </w:divBdr>
      <w:divsChild>
        <w:div w:id="398332350">
          <w:marLeft w:val="0"/>
          <w:marRight w:val="0"/>
          <w:marTop w:val="0"/>
          <w:marBottom w:val="0"/>
          <w:divBdr>
            <w:top w:val="none" w:sz="0" w:space="0" w:color="auto"/>
            <w:left w:val="none" w:sz="0" w:space="0" w:color="auto"/>
            <w:bottom w:val="none" w:sz="0" w:space="0" w:color="auto"/>
            <w:right w:val="none" w:sz="0" w:space="0" w:color="auto"/>
          </w:divBdr>
          <w:divsChild>
            <w:div w:id="89189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8233">
      <w:bodyDiv w:val="1"/>
      <w:marLeft w:val="0"/>
      <w:marRight w:val="0"/>
      <w:marTop w:val="0"/>
      <w:marBottom w:val="0"/>
      <w:divBdr>
        <w:top w:val="none" w:sz="0" w:space="0" w:color="auto"/>
        <w:left w:val="none" w:sz="0" w:space="0" w:color="auto"/>
        <w:bottom w:val="none" w:sz="0" w:space="0" w:color="auto"/>
        <w:right w:val="none" w:sz="0" w:space="0" w:color="auto"/>
      </w:divBdr>
      <w:divsChild>
        <w:div w:id="99685565">
          <w:marLeft w:val="0"/>
          <w:marRight w:val="0"/>
          <w:marTop w:val="0"/>
          <w:marBottom w:val="0"/>
          <w:divBdr>
            <w:top w:val="none" w:sz="0" w:space="0" w:color="auto"/>
            <w:left w:val="none" w:sz="0" w:space="0" w:color="auto"/>
            <w:bottom w:val="none" w:sz="0" w:space="0" w:color="auto"/>
            <w:right w:val="none" w:sz="0" w:space="0" w:color="auto"/>
          </w:divBdr>
          <w:divsChild>
            <w:div w:id="41832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2532">
      <w:bodyDiv w:val="1"/>
      <w:marLeft w:val="0"/>
      <w:marRight w:val="0"/>
      <w:marTop w:val="0"/>
      <w:marBottom w:val="0"/>
      <w:divBdr>
        <w:top w:val="none" w:sz="0" w:space="0" w:color="auto"/>
        <w:left w:val="none" w:sz="0" w:space="0" w:color="auto"/>
        <w:bottom w:val="none" w:sz="0" w:space="0" w:color="auto"/>
        <w:right w:val="none" w:sz="0" w:space="0" w:color="auto"/>
      </w:divBdr>
      <w:divsChild>
        <w:div w:id="574097202">
          <w:marLeft w:val="0"/>
          <w:marRight w:val="0"/>
          <w:marTop w:val="0"/>
          <w:marBottom w:val="0"/>
          <w:divBdr>
            <w:top w:val="none" w:sz="0" w:space="0" w:color="auto"/>
            <w:left w:val="none" w:sz="0" w:space="0" w:color="auto"/>
            <w:bottom w:val="none" w:sz="0" w:space="0" w:color="auto"/>
            <w:right w:val="none" w:sz="0" w:space="0" w:color="auto"/>
          </w:divBdr>
          <w:divsChild>
            <w:div w:id="1225919632">
              <w:marLeft w:val="0"/>
              <w:marRight w:val="0"/>
              <w:marTop w:val="0"/>
              <w:marBottom w:val="0"/>
              <w:divBdr>
                <w:top w:val="none" w:sz="0" w:space="0" w:color="auto"/>
                <w:left w:val="none" w:sz="0" w:space="0" w:color="auto"/>
                <w:bottom w:val="none" w:sz="0" w:space="0" w:color="auto"/>
                <w:right w:val="none" w:sz="0" w:space="0" w:color="auto"/>
              </w:divBdr>
            </w:div>
            <w:div w:id="190968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3374">
      <w:bodyDiv w:val="1"/>
      <w:marLeft w:val="0"/>
      <w:marRight w:val="0"/>
      <w:marTop w:val="0"/>
      <w:marBottom w:val="0"/>
      <w:divBdr>
        <w:top w:val="none" w:sz="0" w:space="0" w:color="auto"/>
        <w:left w:val="none" w:sz="0" w:space="0" w:color="auto"/>
        <w:bottom w:val="none" w:sz="0" w:space="0" w:color="auto"/>
        <w:right w:val="none" w:sz="0" w:space="0" w:color="auto"/>
      </w:divBdr>
      <w:divsChild>
        <w:div w:id="1542594773">
          <w:marLeft w:val="0"/>
          <w:marRight w:val="0"/>
          <w:marTop w:val="0"/>
          <w:marBottom w:val="0"/>
          <w:divBdr>
            <w:top w:val="none" w:sz="0" w:space="0" w:color="auto"/>
            <w:left w:val="none" w:sz="0" w:space="0" w:color="auto"/>
            <w:bottom w:val="none" w:sz="0" w:space="0" w:color="auto"/>
            <w:right w:val="none" w:sz="0" w:space="0" w:color="auto"/>
          </w:divBdr>
          <w:divsChild>
            <w:div w:id="1639801698">
              <w:marLeft w:val="0"/>
              <w:marRight w:val="0"/>
              <w:marTop w:val="0"/>
              <w:marBottom w:val="0"/>
              <w:divBdr>
                <w:top w:val="none" w:sz="0" w:space="0" w:color="auto"/>
                <w:left w:val="none" w:sz="0" w:space="0" w:color="auto"/>
                <w:bottom w:val="none" w:sz="0" w:space="0" w:color="auto"/>
                <w:right w:val="none" w:sz="0" w:space="0" w:color="auto"/>
              </w:divBdr>
            </w:div>
            <w:div w:id="991562011">
              <w:marLeft w:val="0"/>
              <w:marRight w:val="0"/>
              <w:marTop w:val="0"/>
              <w:marBottom w:val="0"/>
              <w:divBdr>
                <w:top w:val="none" w:sz="0" w:space="0" w:color="auto"/>
                <w:left w:val="none" w:sz="0" w:space="0" w:color="auto"/>
                <w:bottom w:val="none" w:sz="0" w:space="0" w:color="auto"/>
                <w:right w:val="none" w:sz="0" w:space="0" w:color="auto"/>
              </w:divBdr>
            </w:div>
            <w:div w:id="1217427208">
              <w:marLeft w:val="0"/>
              <w:marRight w:val="0"/>
              <w:marTop w:val="0"/>
              <w:marBottom w:val="0"/>
              <w:divBdr>
                <w:top w:val="none" w:sz="0" w:space="0" w:color="auto"/>
                <w:left w:val="none" w:sz="0" w:space="0" w:color="auto"/>
                <w:bottom w:val="none" w:sz="0" w:space="0" w:color="auto"/>
                <w:right w:val="none" w:sz="0" w:space="0" w:color="auto"/>
              </w:divBdr>
            </w:div>
            <w:div w:id="251164142">
              <w:marLeft w:val="0"/>
              <w:marRight w:val="0"/>
              <w:marTop w:val="0"/>
              <w:marBottom w:val="0"/>
              <w:divBdr>
                <w:top w:val="none" w:sz="0" w:space="0" w:color="auto"/>
                <w:left w:val="none" w:sz="0" w:space="0" w:color="auto"/>
                <w:bottom w:val="none" w:sz="0" w:space="0" w:color="auto"/>
                <w:right w:val="none" w:sz="0" w:space="0" w:color="auto"/>
              </w:divBdr>
            </w:div>
            <w:div w:id="16504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78343">
      <w:bodyDiv w:val="1"/>
      <w:marLeft w:val="0"/>
      <w:marRight w:val="0"/>
      <w:marTop w:val="0"/>
      <w:marBottom w:val="0"/>
      <w:divBdr>
        <w:top w:val="none" w:sz="0" w:space="0" w:color="auto"/>
        <w:left w:val="none" w:sz="0" w:space="0" w:color="auto"/>
        <w:bottom w:val="none" w:sz="0" w:space="0" w:color="auto"/>
        <w:right w:val="none" w:sz="0" w:space="0" w:color="auto"/>
      </w:divBdr>
      <w:divsChild>
        <w:div w:id="1272545046">
          <w:marLeft w:val="0"/>
          <w:marRight w:val="0"/>
          <w:marTop w:val="0"/>
          <w:marBottom w:val="0"/>
          <w:divBdr>
            <w:top w:val="none" w:sz="0" w:space="0" w:color="auto"/>
            <w:left w:val="none" w:sz="0" w:space="0" w:color="auto"/>
            <w:bottom w:val="none" w:sz="0" w:space="0" w:color="auto"/>
            <w:right w:val="none" w:sz="0" w:space="0" w:color="auto"/>
          </w:divBdr>
          <w:divsChild>
            <w:div w:id="10390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83032">
      <w:bodyDiv w:val="1"/>
      <w:marLeft w:val="0"/>
      <w:marRight w:val="0"/>
      <w:marTop w:val="0"/>
      <w:marBottom w:val="0"/>
      <w:divBdr>
        <w:top w:val="none" w:sz="0" w:space="0" w:color="auto"/>
        <w:left w:val="none" w:sz="0" w:space="0" w:color="auto"/>
        <w:bottom w:val="none" w:sz="0" w:space="0" w:color="auto"/>
        <w:right w:val="none" w:sz="0" w:space="0" w:color="auto"/>
      </w:divBdr>
      <w:divsChild>
        <w:div w:id="1405254055">
          <w:marLeft w:val="0"/>
          <w:marRight w:val="0"/>
          <w:marTop w:val="0"/>
          <w:marBottom w:val="0"/>
          <w:divBdr>
            <w:top w:val="none" w:sz="0" w:space="0" w:color="auto"/>
            <w:left w:val="none" w:sz="0" w:space="0" w:color="auto"/>
            <w:bottom w:val="none" w:sz="0" w:space="0" w:color="auto"/>
            <w:right w:val="none" w:sz="0" w:space="0" w:color="auto"/>
          </w:divBdr>
          <w:divsChild>
            <w:div w:id="14851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77938">
      <w:bodyDiv w:val="1"/>
      <w:marLeft w:val="0"/>
      <w:marRight w:val="0"/>
      <w:marTop w:val="0"/>
      <w:marBottom w:val="0"/>
      <w:divBdr>
        <w:top w:val="none" w:sz="0" w:space="0" w:color="auto"/>
        <w:left w:val="none" w:sz="0" w:space="0" w:color="auto"/>
        <w:bottom w:val="none" w:sz="0" w:space="0" w:color="auto"/>
        <w:right w:val="none" w:sz="0" w:space="0" w:color="auto"/>
      </w:divBdr>
      <w:divsChild>
        <w:div w:id="1309632954">
          <w:marLeft w:val="0"/>
          <w:marRight w:val="0"/>
          <w:marTop w:val="0"/>
          <w:marBottom w:val="0"/>
          <w:divBdr>
            <w:top w:val="none" w:sz="0" w:space="0" w:color="auto"/>
            <w:left w:val="none" w:sz="0" w:space="0" w:color="auto"/>
            <w:bottom w:val="none" w:sz="0" w:space="0" w:color="auto"/>
            <w:right w:val="none" w:sz="0" w:space="0" w:color="auto"/>
          </w:divBdr>
          <w:divsChild>
            <w:div w:id="20642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459944">
      <w:bodyDiv w:val="1"/>
      <w:marLeft w:val="0"/>
      <w:marRight w:val="0"/>
      <w:marTop w:val="0"/>
      <w:marBottom w:val="0"/>
      <w:divBdr>
        <w:top w:val="none" w:sz="0" w:space="0" w:color="auto"/>
        <w:left w:val="none" w:sz="0" w:space="0" w:color="auto"/>
        <w:bottom w:val="none" w:sz="0" w:space="0" w:color="auto"/>
        <w:right w:val="none" w:sz="0" w:space="0" w:color="auto"/>
      </w:divBdr>
      <w:divsChild>
        <w:div w:id="1537506751">
          <w:marLeft w:val="0"/>
          <w:marRight w:val="0"/>
          <w:marTop w:val="0"/>
          <w:marBottom w:val="0"/>
          <w:divBdr>
            <w:top w:val="none" w:sz="0" w:space="0" w:color="auto"/>
            <w:left w:val="none" w:sz="0" w:space="0" w:color="auto"/>
            <w:bottom w:val="none" w:sz="0" w:space="0" w:color="auto"/>
            <w:right w:val="none" w:sz="0" w:space="0" w:color="auto"/>
          </w:divBdr>
          <w:divsChild>
            <w:div w:id="20504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199091">
      <w:bodyDiv w:val="1"/>
      <w:marLeft w:val="0"/>
      <w:marRight w:val="0"/>
      <w:marTop w:val="0"/>
      <w:marBottom w:val="0"/>
      <w:divBdr>
        <w:top w:val="none" w:sz="0" w:space="0" w:color="auto"/>
        <w:left w:val="none" w:sz="0" w:space="0" w:color="auto"/>
        <w:bottom w:val="none" w:sz="0" w:space="0" w:color="auto"/>
        <w:right w:val="none" w:sz="0" w:space="0" w:color="auto"/>
      </w:divBdr>
      <w:divsChild>
        <w:div w:id="1780180126">
          <w:marLeft w:val="0"/>
          <w:marRight w:val="0"/>
          <w:marTop w:val="0"/>
          <w:marBottom w:val="0"/>
          <w:divBdr>
            <w:top w:val="none" w:sz="0" w:space="0" w:color="auto"/>
            <w:left w:val="none" w:sz="0" w:space="0" w:color="auto"/>
            <w:bottom w:val="none" w:sz="0" w:space="0" w:color="auto"/>
            <w:right w:val="none" w:sz="0" w:space="0" w:color="auto"/>
          </w:divBdr>
          <w:divsChild>
            <w:div w:id="19503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94508">
      <w:bodyDiv w:val="1"/>
      <w:marLeft w:val="0"/>
      <w:marRight w:val="0"/>
      <w:marTop w:val="0"/>
      <w:marBottom w:val="0"/>
      <w:divBdr>
        <w:top w:val="none" w:sz="0" w:space="0" w:color="auto"/>
        <w:left w:val="none" w:sz="0" w:space="0" w:color="auto"/>
        <w:bottom w:val="none" w:sz="0" w:space="0" w:color="auto"/>
        <w:right w:val="none" w:sz="0" w:space="0" w:color="auto"/>
      </w:divBdr>
      <w:divsChild>
        <w:div w:id="282075102">
          <w:marLeft w:val="0"/>
          <w:marRight w:val="0"/>
          <w:marTop w:val="0"/>
          <w:marBottom w:val="0"/>
          <w:divBdr>
            <w:top w:val="none" w:sz="0" w:space="0" w:color="auto"/>
            <w:left w:val="none" w:sz="0" w:space="0" w:color="auto"/>
            <w:bottom w:val="none" w:sz="0" w:space="0" w:color="auto"/>
            <w:right w:val="none" w:sz="0" w:space="0" w:color="auto"/>
          </w:divBdr>
          <w:divsChild>
            <w:div w:id="2078740955">
              <w:marLeft w:val="0"/>
              <w:marRight w:val="0"/>
              <w:marTop w:val="0"/>
              <w:marBottom w:val="0"/>
              <w:divBdr>
                <w:top w:val="none" w:sz="0" w:space="0" w:color="auto"/>
                <w:left w:val="none" w:sz="0" w:space="0" w:color="auto"/>
                <w:bottom w:val="none" w:sz="0" w:space="0" w:color="auto"/>
                <w:right w:val="none" w:sz="0" w:space="0" w:color="auto"/>
              </w:divBdr>
            </w:div>
            <w:div w:id="267468000">
              <w:marLeft w:val="0"/>
              <w:marRight w:val="0"/>
              <w:marTop w:val="0"/>
              <w:marBottom w:val="0"/>
              <w:divBdr>
                <w:top w:val="none" w:sz="0" w:space="0" w:color="auto"/>
                <w:left w:val="none" w:sz="0" w:space="0" w:color="auto"/>
                <w:bottom w:val="none" w:sz="0" w:space="0" w:color="auto"/>
                <w:right w:val="none" w:sz="0" w:space="0" w:color="auto"/>
              </w:divBdr>
            </w:div>
            <w:div w:id="145828879">
              <w:marLeft w:val="0"/>
              <w:marRight w:val="0"/>
              <w:marTop w:val="0"/>
              <w:marBottom w:val="0"/>
              <w:divBdr>
                <w:top w:val="none" w:sz="0" w:space="0" w:color="auto"/>
                <w:left w:val="none" w:sz="0" w:space="0" w:color="auto"/>
                <w:bottom w:val="none" w:sz="0" w:space="0" w:color="auto"/>
                <w:right w:val="none" w:sz="0" w:space="0" w:color="auto"/>
              </w:divBdr>
            </w:div>
            <w:div w:id="1133867306">
              <w:marLeft w:val="0"/>
              <w:marRight w:val="0"/>
              <w:marTop w:val="0"/>
              <w:marBottom w:val="0"/>
              <w:divBdr>
                <w:top w:val="none" w:sz="0" w:space="0" w:color="auto"/>
                <w:left w:val="none" w:sz="0" w:space="0" w:color="auto"/>
                <w:bottom w:val="none" w:sz="0" w:space="0" w:color="auto"/>
                <w:right w:val="none" w:sz="0" w:space="0" w:color="auto"/>
              </w:divBdr>
            </w:div>
            <w:div w:id="1885755355">
              <w:marLeft w:val="0"/>
              <w:marRight w:val="0"/>
              <w:marTop w:val="0"/>
              <w:marBottom w:val="0"/>
              <w:divBdr>
                <w:top w:val="none" w:sz="0" w:space="0" w:color="auto"/>
                <w:left w:val="none" w:sz="0" w:space="0" w:color="auto"/>
                <w:bottom w:val="none" w:sz="0" w:space="0" w:color="auto"/>
                <w:right w:val="none" w:sz="0" w:space="0" w:color="auto"/>
              </w:divBdr>
            </w:div>
            <w:div w:id="405345029">
              <w:marLeft w:val="0"/>
              <w:marRight w:val="0"/>
              <w:marTop w:val="0"/>
              <w:marBottom w:val="0"/>
              <w:divBdr>
                <w:top w:val="none" w:sz="0" w:space="0" w:color="auto"/>
                <w:left w:val="none" w:sz="0" w:space="0" w:color="auto"/>
                <w:bottom w:val="none" w:sz="0" w:space="0" w:color="auto"/>
                <w:right w:val="none" w:sz="0" w:space="0" w:color="auto"/>
              </w:divBdr>
            </w:div>
            <w:div w:id="688483274">
              <w:marLeft w:val="0"/>
              <w:marRight w:val="0"/>
              <w:marTop w:val="0"/>
              <w:marBottom w:val="0"/>
              <w:divBdr>
                <w:top w:val="none" w:sz="0" w:space="0" w:color="auto"/>
                <w:left w:val="none" w:sz="0" w:space="0" w:color="auto"/>
                <w:bottom w:val="none" w:sz="0" w:space="0" w:color="auto"/>
                <w:right w:val="none" w:sz="0" w:space="0" w:color="auto"/>
              </w:divBdr>
            </w:div>
            <w:div w:id="1504471157">
              <w:marLeft w:val="0"/>
              <w:marRight w:val="0"/>
              <w:marTop w:val="0"/>
              <w:marBottom w:val="0"/>
              <w:divBdr>
                <w:top w:val="none" w:sz="0" w:space="0" w:color="auto"/>
                <w:left w:val="none" w:sz="0" w:space="0" w:color="auto"/>
                <w:bottom w:val="none" w:sz="0" w:space="0" w:color="auto"/>
                <w:right w:val="none" w:sz="0" w:space="0" w:color="auto"/>
              </w:divBdr>
            </w:div>
            <w:div w:id="2033845583">
              <w:marLeft w:val="0"/>
              <w:marRight w:val="0"/>
              <w:marTop w:val="0"/>
              <w:marBottom w:val="0"/>
              <w:divBdr>
                <w:top w:val="none" w:sz="0" w:space="0" w:color="auto"/>
                <w:left w:val="none" w:sz="0" w:space="0" w:color="auto"/>
                <w:bottom w:val="none" w:sz="0" w:space="0" w:color="auto"/>
                <w:right w:val="none" w:sz="0" w:space="0" w:color="auto"/>
              </w:divBdr>
            </w:div>
            <w:div w:id="596329718">
              <w:marLeft w:val="0"/>
              <w:marRight w:val="0"/>
              <w:marTop w:val="0"/>
              <w:marBottom w:val="0"/>
              <w:divBdr>
                <w:top w:val="none" w:sz="0" w:space="0" w:color="auto"/>
                <w:left w:val="none" w:sz="0" w:space="0" w:color="auto"/>
                <w:bottom w:val="none" w:sz="0" w:space="0" w:color="auto"/>
                <w:right w:val="none" w:sz="0" w:space="0" w:color="auto"/>
              </w:divBdr>
            </w:div>
            <w:div w:id="1048338266">
              <w:marLeft w:val="0"/>
              <w:marRight w:val="0"/>
              <w:marTop w:val="0"/>
              <w:marBottom w:val="0"/>
              <w:divBdr>
                <w:top w:val="none" w:sz="0" w:space="0" w:color="auto"/>
                <w:left w:val="none" w:sz="0" w:space="0" w:color="auto"/>
                <w:bottom w:val="none" w:sz="0" w:space="0" w:color="auto"/>
                <w:right w:val="none" w:sz="0" w:space="0" w:color="auto"/>
              </w:divBdr>
            </w:div>
            <w:div w:id="467017810">
              <w:marLeft w:val="0"/>
              <w:marRight w:val="0"/>
              <w:marTop w:val="0"/>
              <w:marBottom w:val="0"/>
              <w:divBdr>
                <w:top w:val="none" w:sz="0" w:space="0" w:color="auto"/>
                <w:left w:val="none" w:sz="0" w:space="0" w:color="auto"/>
                <w:bottom w:val="none" w:sz="0" w:space="0" w:color="auto"/>
                <w:right w:val="none" w:sz="0" w:space="0" w:color="auto"/>
              </w:divBdr>
            </w:div>
            <w:div w:id="188496655">
              <w:marLeft w:val="0"/>
              <w:marRight w:val="0"/>
              <w:marTop w:val="0"/>
              <w:marBottom w:val="0"/>
              <w:divBdr>
                <w:top w:val="none" w:sz="0" w:space="0" w:color="auto"/>
                <w:left w:val="none" w:sz="0" w:space="0" w:color="auto"/>
                <w:bottom w:val="none" w:sz="0" w:space="0" w:color="auto"/>
                <w:right w:val="none" w:sz="0" w:space="0" w:color="auto"/>
              </w:divBdr>
            </w:div>
            <w:div w:id="1280919157">
              <w:marLeft w:val="0"/>
              <w:marRight w:val="0"/>
              <w:marTop w:val="0"/>
              <w:marBottom w:val="0"/>
              <w:divBdr>
                <w:top w:val="none" w:sz="0" w:space="0" w:color="auto"/>
                <w:left w:val="none" w:sz="0" w:space="0" w:color="auto"/>
                <w:bottom w:val="none" w:sz="0" w:space="0" w:color="auto"/>
                <w:right w:val="none" w:sz="0" w:space="0" w:color="auto"/>
              </w:divBdr>
            </w:div>
            <w:div w:id="323094607">
              <w:marLeft w:val="0"/>
              <w:marRight w:val="0"/>
              <w:marTop w:val="0"/>
              <w:marBottom w:val="0"/>
              <w:divBdr>
                <w:top w:val="none" w:sz="0" w:space="0" w:color="auto"/>
                <w:left w:val="none" w:sz="0" w:space="0" w:color="auto"/>
                <w:bottom w:val="none" w:sz="0" w:space="0" w:color="auto"/>
                <w:right w:val="none" w:sz="0" w:space="0" w:color="auto"/>
              </w:divBdr>
            </w:div>
            <w:div w:id="1207521655">
              <w:marLeft w:val="0"/>
              <w:marRight w:val="0"/>
              <w:marTop w:val="0"/>
              <w:marBottom w:val="0"/>
              <w:divBdr>
                <w:top w:val="none" w:sz="0" w:space="0" w:color="auto"/>
                <w:left w:val="none" w:sz="0" w:space="0" w:color="auto"/>
                <w:bottom w:val="none" w:sz="0" w:space="0" w:color="auto"/>
                <w:right w:val="none" w:sz="0" w:space="0" w:color="auto"/>
              </w:divBdr>
            </w:div>
            <w:div w:id="1664509975">
              <w:marLeft w:val="0"/>
              <w:marRight w:val="0"/>
              <w:marTop w:val="0"/>
              <w:marBottom w:val="0"/>
              <w:divBdr>
                <w:top w:val="none" w:sz="0" w:space="0" w:color="auto"/>
                <w:left w:val="none" w:sz="0" w:space="0" w:color="auto"/>
                <w:bottom w:val="none" w:sz="0" w:space="0" w:color="auto"/>
                <w:right w:val="none" w:sz="0" w:space="0" w:color="auto"/>
              </w:divBdr>
            </w:div>
            <w:div w:id="1589576561">
              <w:marLeft w:val="0"/>
              <w:marRight w:val="0"/>
              <w:marTop w:val="0"/>
              <w:marBottom w:val="0"/>
              <w:divBdr>
                <w:top w:val="none" w:sz="0" w:space="0" w:color="auto"/>
                <w:left w:val="none" w:sz="0" w:space="0" w:color="auto"/>
                <w:bottom w:val="none" w:sz="0" w:space="0" w:color="auto"/>
                <w:right w:val="none" w:sz="0" w:space="0" w:color="auto"/>
              </w:divBdr>
            </w:div>
            <w:div w:id="190579458">
              <w:marLeft w:val="0"/>
              <w:marRight w:val="0"/>
              <w:marTop w:val="0"/>
              <w:marBottom w:val="0"/>
              <w:divBdr>
                <w:top w:val="none" w:sz="0" w:space="0" w:color="auto"/>
                <w:left w:val="none" w:sz="0" w:space="0" w:color="auto"/>
                <w:bottom w:val="none" w:sz="0" w:space="0" w:color="auto"/>
                <w:right w:val="none" w:sz="0" w:space="0" w:color="auto"/>
              </w:divBdr>
            </w:div>
            <w:div w:id="1537498767">
              <w:marLeft w:val="0"/>
              <w:marRight w:val="0"/>
              <w:marTop w:val="0"/>
              <w:marBottom w:val="0"/>
              <w:divBdr>
                <w:top w:val="none" w:sz="0" w:space="0" w:color="auto"/>
                <w:left w:val="none" w:sz="0" w:space="0" w:color="auto"/>
                <w:bottom w:val="none" w:sz="0" w:space="0" w:color="auto"/>
                <w:right w:val="none" w:sz="0" w:space="0" w:color="auto"/>
              </w:divBdr>
            </w:div>
            <w:div w:id="923144790">
              <w:marLeft w:val="0"/>
              <w:marRight w:val="0"/>
              <w:marTop w:val="0"/>
              <w:marBottom w:val="0"/>
              <w:divBdr>
                <w:top w:val="none" w:sz="0" w:space="0" w:color="auto"/>
                <w:left w:val="none" w:sz="0" w:space="0" w:color="auto"/>
                <w:bottom w:val="none" w:sz="0" w:space="0" w:color="auto"/>
                <w:right w:val="none" w:sz="0" w:space="0" w:color="auto"/>
              </w:divBdr>
            </w:div>
            <w:div w:id="1996296779">
              <w:marLeft w:val="0"/>
              <w:marRight w:val="0"/>
              <w:marTop w:val="0"/>
              <w:marBottom w:val="0"/>
              <w:divBdr>
                <w:top w:val="none" w:sz="0" w:space="0" w:color="auto"/>
                <w:left w:val="none" w:sz="0" w:space="0" w:color="auto"/>
                <w:bottom w:val="none" w:sz="0" w:space="0" w:color="auto"/>
                <w:right w:val="none" w:sz="0" w:space="0" w:color="auto"/>
              </w:divBdr>
            </w:div>
            <w:div w:id="1338658635">
              <w:marLeft w:val="0"/>
              <w:marRight w:val="0"/>
              <w:marTop w:val="0"/>
              <w:marBottom w:val="0"/>
              <w:divBdr>
                <w:top w:val="none" w:sz="0" w:space="0" w:color="auto"/>
                <w:left w:val="none" w:sz="0" w:space="0" w:color="auto"/>
                <w:bottom w:val="none" w:sz="0" w:space="0" w:color="auto"/>
                <w:right w:val="none" w:sz="0" w:space="0" w:color="auto"/>
              </w:divBdr>
            </w:div>
            <w:div w:id="308941246">
              <w:marLeft w:val="0"/>
              <w:marRight w:val="0"/>
              <w:marTop w:val="0"/>
              <w:marBottom w:val="0"/>
              <w:divBdr>
                <w:top w:val="none" w:sz="0" w:space="0" w:color="auto"/>
                <w:left w:val="none" w:sz="0" w:space="0" w:color="auto"/>
                <w:bottom w:val="none" w:sz="0" w:space="0" w:color="auto"/>
                <w:right w:val="none" w:sz="0" w:space="0" w:color="auto"/>
              </w:divBdr>
            </w:div>
            <w:div w:id="860893155">
              <w:marLeft w:val="0"/>
              <w:marRight w:val="0"/>
              <w:marTop w:val="0"/>
              <w:marBottom w:val="0"/>
              <w:divBdr>
                <w:top w:val="none" w:sz="0" w:space="0" w:color="auto"/>
                <w:left w:val="none" w:sz="0" w:space="0" w:color="auto"/>
                <w:bottom w:val="none" w:sz="0" w:space="0" w:color="auto"/>
                <w:right w:val="none" w:sz="0" w:space="0" w:color="auto"/>
              </w:divBdr>
            </w:div>
            <w:div w:id="551307855">
              <w:marLeft w:val="0"/>
              <w:marRight w:val="0"/>
              <w:marTop w:val="0"/>
              <w:marBottom w:val="0"/>
              <w:divBdr>
                <w:top w:val="none" w:sz="0" w:space="0" w:color="auto"/>
                <w:left w:val="none" w:sz="0" w:space="0" w:color="auto"/>
                <w:bottom w:val="none" w:sz="0" w:space="0" w:color="auto"/>
                <w:right w:val="none" w:sz="0" w:space="0" w:color="auto"/>
              </w:divBdr>
            </w:div>
            <w:div w:id="1283924165">
              <w:marLeft w:val="0"/>
              <w:marRight w:val="0"/>
              <w:marTop w:val="0"/>
              <w:marBottom w:val="0"/>
              <w:divBdr>
                <w:top w:val="none" w:sz="0" w:space="0" w:color="auto"/>
                <w:left w:val="none" w:sz="0" w:space="0" w:color="auto"/>
                <w:bottom w:val="none" w:sz="0" w:space="0" w:color="auto"/>
                <w:right w:val="none" w:sz="0" w:space="0" w:color="auto"/>
              </w:divBdr>
            </w:div>
            <w:div w:id="683943041">
              <w:marLeft w:val="0"/>
              <w:marRight w:val="0"/>
              <w:marTop w:val="0"/>
              <w:marBottom w:val="0"/>
              <w:divBdr>
                <w:top w:val="none" w:sz="0" w:space="0" w:color="auto"/>
                <w:left w:val="none" w:sz="0" w:space="0" w:color="auto"/>
                <w:bottom w:val="none" w:sz="0" w:space="0" w:color="auto"/>
                <w:right w:val="none" w:sz="0" w:space="0" w:color="auto"/>
              </w:divBdr>
            </w:div>
            <w:div w:id="226111675">
              <w:marLeft w:val="0"/>
              <w:marRight w:val="0"/>
              <w:marTop w:val="0"/>
              <w:marBottom w:val="0"/>
              <w:divBdr>
                <w:top w:val="none" w:sz="0" w:space="0" w:color="auto"/>
                <w:left w:val="none" w:sz="0" w:space="0" w:color="auto"/>
                <w:bottom w:val="none" w:sz="0" w:space="0" w:color="auto"/>
                <w:right w:val="none" w:sz="0" w:space="0" w:color="auto"/>
              </w:divBdr>
            </w:div>
            <w:div w:id="2085102175">
              <w:marLeft w:val="0"/>
              <w:marRight w:val="0"/>
              <w:marTop w:val="0"/>
              <w:marBottom w:val="0"/>
              <w:divBdr>
                <w:top w:val="none" w:sz="0" w:space="0" w:color="auto"/>
                <w:left w:val="none" w:sz="0" w:space="0" w:color="auto"/>
                <w:bottom w:val="none" w:sz="0" w:space="0" w:color="auto"/>
                <w:right w:val="none" w:sz="0" w:space="0" w:color="auto"/>
              </w:divBdr>
            </w:div>
            <w:div w:id="783961330">
              <w:marLeft w:val="0"/>
              <w:marRight w:val="0"/>
              <w:marTop w:val="0"/>
              <w:marBottom w:val="0"/>
              <w:divBdr>
                <w:top w:val="none" w:sz="0" w:space="0" w:color="auto"/>
                <w:left w:val="none" w:sz="0" w:space="0" w:color="auto"/>
                <w:bottom w:val="none" w:sz="0" w:space="0" w:color="auto"/>
                <w:right w:val="none" w:sz="0" w:space="0" w:color="auto"/>
              </w:divBdr>
            </w:div>
            <w:div w:id="2005743734">
              <w:marLeft w:val="0"/>
              <w:marRight w:val="0"/>
              <w:marTop w:val="0"/>
              <w:marBottom w:val="0"/>
              <w:divBdr>
                <w:top w:val="none" w:sz="0" w:space="0" w:color="auto"/>
                <w:left w:val="none" w:sz="0" w:space="0" w:color="auto"/>
                <w:bottom w:val="none" w:sz="0" w:space="0" w:color="auto"/>
                <w:right w:val="none" w:sz="0" w:space="0" w:color="auto"/>
              </w:divBdr>
            </w:div>
            <w:div w:id="215052386">
              <w:marLeft w:val="0"/>
              <w:marRight w:val="0"/>
              <w:marTop w:val="0"/>
              <w:marBottom w:val="0"/>
              <w:divBdr>
                <w:top w:val="none" w:sz="0" w:space="0" w:color="auto"/>
                <w:left w:val="none" w:sz="0" w:space="0" w:color="auto"/>
                <w:bottom w:val="none" w:sz="0" w:space="0" w:color="auto"/>
                <w:right w:val="none" w:sz="0" w:space="0" w:color="auto"/>
              </w:divBdr>
            </w:div>
            <w:div w:id="339309368">
              <w:marLeft w:val="0"/>
              <w:marRight w:val="0"/>
              <w:marTop w:val="0"/>
              <w:marBottom w:val="0"/>
              <w:divBdr>
                <w:top w:val="none" w:sz="0" w:space="0" w:color="auto"/>
                <w:left w:val="none" w:sz="0" w:space="0" w:color="auto"/>
                <w:bottom w:val="none" w:sz="0" w:space="0" w:color="auto"/>
                <w:right w:val="none" w:sz="0" w:space="0" w:color="auto"/>
              </w:divBdr>
            </w:div>
            <w:div w:id="1549149288">
              <w:marLeft w:val="0"/>
              <w:marRight w:val="0"/>
              <w:marTop w:val="0"/>
              <w:marBottom w:val="0"/>
              <w:divBdr>
                <w:top w:val="none" w:sz="0" w:space="0" w:color="auto"/>
                <w:left w:val="none" w:sz="0" w:space="0" w:color="auto"/>
                <w:bottom w:val="none" w:sz="0" w:space="0" w:color="auto"/>
                <w:right w:val="none" w:sz="0" w:space="0" w:color="auto"/>
              </w:divBdr>
            </w:div>
            <w:div w:id="1127507293">
              <w:marLeft w:val="0"/>
              <w:marRight w:val="0"/>
              <w:marTop w:val="0"/>
              <w:marBottom w:val="0"/>
              <w:divBdr>
                <w:top w:val="none" w:sz="0" w:space="0" w:color="auto"/>
                <w:left w:val="none" w:sz="0" w:space="0" w:color="auto"/>
                <w:bottom w:val="none" w:sz="0" w:space="0" w:color="auto"/>
                <w:right w:val="none" w:sz="0" w:space="0" w:color="auto"/>
              </w:divBdr>
            </w:div>
            <w:div w:id="1106316980">
              <w:marLeft w:val="0"/>
              <w:marRight w:val="0"/>
              <w:marTop w:val="0"/>
              <w:marBottom w:val="0"/>
              <w:divBdr>
                <w:top w:val="none" w:sz="0" w:space="0" w:color="auto"/>
                <w:left w:val="none" w:sz="0" w:space="0" w:color="auto"/>
                <w:bottom w:val="none" w:sz="0" w:space="0" w:color="auto"/>
                <w:right w:val="none" w:sz="0" w:space="0" w:color="auto"/>
              </w:divBdr>
            </w:div>
            <w:div w:id="511340981">
              <w:marLeft w:val="0"/>
              <w:marRight w:val="0"/>
              <w:marTop w:val="0"/>
              <w:marBottom w:val="0"/>
              <w:divBdr>
                <w:top w:val="none" w:sz="0" w:space="0" w:color="auto"/>
                <w:left w:val="none" w:sz="0" w:space="0" w:color="auto"/>
                <w:bottom w:val="none" w:sz="0" w:space="0" w:color="auto"/>
                <w:right w:val="none" w:sz="0" w:space="0" w:color="auto"/>
              </w:divBdr>
            </w:div>
            <w:div w:id="1620838056">
              <w:marLeft w:val="0"/>
              <w:marRight w:val="0"/>
              <w:marTop w:val="0"/>
              <w:marBottom w:val="0"/>
              <w:divBdr>
                <w:top w:val="none" w:sz="0" w:space="0" w:color="auto"/>
                <w:left w:val="none" w:sz="0" w:space="0" w:color="auto"/>
                <w:bottom w:val="none" w:sz="0" w:space="0" w:color="auto"/>
                <w:right w:val="none" w:sz="0" w:space="0" w:color="auto"/>
              </w:divBdr>
            </w:div>
            <w:div w:id="1650282105">
              <w:marLeft w:val="0"/>
              <w:marRight w:val="0"/>
              <w:marTop w:val="0"/>
              <w:marBottom w:val="0"/>
              <w:divBdr>
                <w:top w:val="none" w:sz="0" w:space="0" w:color="auto"/>
                <w:left w:val="none" w:sz="0" w:space="0" w:color="auto"/>
                <w:bottom w:val="none" w:sz="0" w:space="0" w:color="auto"/>
                <w:right w:val="none" w:sz="0" w:space="0" w:color="auto"/>
              </w:divBdr>
            </w:div>
            <w:div w:id="4404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52614">
      <w:bodyDiv w:val="1"/>
      <w:marLeft w:val="0"/>
      <w:marRight w:val="0"/>
      <w:marTop w:val="0"/>
      <w:marBottom w:val="0"/>
      <w:divBdr>
        <w:top w:val="none" w:sz="0" w:space="0" w:color="auto"/>
        <w:left w:val="none" w:sz="0" w:space="0" w:color="auto"/>
        <w:bottom w:val="none" w:sz="0" w:space="0" w:color="auto"/>
        <w:right w:val="none" w:sz="0" w:space="0" w:color="auto"/>
      </w:divBdr>
      <w:divsChild>
        <w:div w:id="1648048313">
          <w:marLeft w:val="0"/>
          <w:marRight w:val="0"/>
          <w:marTop w:val="0"/>
          <w:marBottom w:val="0"/>
          <w:divBdr>
            <w:top w:val="none" w:sz="0" w:space="0" w:color="auto"/>
            <w:left w:val="none" w:sz="0" w:space="0" w:color="auto"/>
            <w:bottom w:val="none" w:sz="0" w:space="0" w:color="auto"/>
            <w:right w:val="none" w:sz="0" w:space="0" w:color="auto"/>
          </w:divBdr>
          <w:divsChild>
            <w:div w:id="20363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72973">
      <w:bodyDiv w:val="1"/>
      <w:marLeft w:val="0"/>
      <w:marRight w:val="0"/>
      <w:marTop w:val="0"/>
      <w:marBottom w:val="0"/>
      <w:divBdr>
        <w:top w:val="none" w:sz="0" w:space="0" w:color="auto"/>
        <w:left w:val="none" w:sz="0" w:space="0" w:color="auto"/>
        <w:bottom w:val="none" w:sz="0" w:space="0" w:color="auto"/>
        <w:right w:val="none" w:sz="0" w:space="0" w:color="auto"/>
      </w:divBdr>
      <w:divsChild>
        <w:div w:id="564685409">
          <w:marLeft w:val="0"/>
          <w:marRight w:val="0"/>
          <w:marTop w:val="0"/>
          <w:marBottom w:val="0"/>
          <w:divBdr>
            <w:top w:val="none" w:sz="0" w:space="0" w:color="auto"/>
            <w:left w:val="none" w:sz="0" w:space="0" w:color="auto"/>
            <w:bottom w:val="none" w:sz="0" w:space="0" w:color="auto"/>
            <w:right w:val="none" w:sz="0" w:space="0" w:color="auto"/>
          </w:divBdr>
          <w:divsChild>
            <w:div w:id="711345194">
              <w:marLeft w:val="0"/>
              <w:marRight w:val="0"/>
              <w:marTop w:val="0"/>
              <w:marBottom w:val="0"/>
              <w:divBdr>
                <w:top w:val="none" w:sz="0" w:space="0" w:color="auto"/>
                <w:left w:val="none" w:sz="0" w:space="0" w:color="auto"/>
                <w:bottom w:val="none" w:sz="0" w:space="0" w:color="auto"/>
                <w:right w:val="none" w:sz="0" w:space="0" w:color="auto"/>
              </w:divBdr>
            </w:div>
            <w:div w:id="222643365">
              <w:marLeft w:val="0"/>
              <w:marRight w:val="0"/>
              <w:marTop w:val="0"/>
              <w:marBottom w:val="0"/>
              <w:divBdr>
                <w:top w:val="none" w:sz="0" w:space="0" w:color="auto"/>
                <w:left w:val="none" w:sz="0" w:space="0" w:color="auto"/>
                <w:bottom w:val="none" w:sz="0" w:space="0" w:color="auto"/>
                <w:right w:val="none" w:sz="0" w:space="0" w:color="auto"/>
              </w:divBdr>
            </w:div>
            <w:div w:id="447942042">
              <w:marLeft w:val="0"/>
              <w:marRight w:val="0"/>
              <w:marTop w:val="0"/>
              <w:marBottom w:val="0"/>
              <w:divBdr>
                <w:top w:val="none" w:sz="0" w:space="0" w:color="auto"/>
                <w:left w:val="none" w:sz="0" w:space="0" w:color="auto"/>
                <w:bottom w:val="none" w:sz="0" w:space="0" w:color="auto"/>
                <w:right w:val="none" w:sz="0" w:space="0" w:color="auto"/>
              </w:divBdr>
            </w:div>
            <w:div w:id="17466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81786">
      <w:bodyDiv w:val="1"/>
      <w:marLeft w:val="0"/>
      <w:marRight w:val="0"/>
      <w:marTop w:val="0"/>
      <w:marBottom w:val="0"/>
      <w:divBdr>
        <w:top w:val="none" w:sz="0" w:space="0" w:color="auto"/>
        <w:left w:val="none" w:sz="0" w:space="0" w:color="auto"/>
        <w:bottom w:val="none" w:sz="0" w:space="0" w:color="auto"/>
        <w:right w:val="none" w:sz="0" w:space="0" w:color="auto"/>
      </w:divBdr>
      <w:divsChild>
        <w:div w:id="1206209756">
          <w:marLeft w:val="0"/>
          <w:marRight w:val="0"/>
          <w:marTop w:val="0"/>
          <w:marBottom w:val="0"/>
          <w:divBdr>
            <w:top w:val="none" w:sz="0" w:space="0" w:color="auto"/>
            <w:left w:val="none" w:sz="0" w:space="0" w:color="auto"/>
            <w:bottom w:val="none" w:sz="0" w:space="0" w:color="auto"/>
            <w:right w:val="none" w:sz="0" w:space="0" w:color="auto"/>
          </w:divBdr>
          <w:divsChild>
            <w:div w:id="190244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02">
      <w:bodyDiv w:val="1"/>
      <w:marLeft w:val="0"/>
      <w:marRight w:val="0"/>
      <w:marTop w:val="0"/>
      <w:marBottom w:val="0"/>
      <w:divBdr>
        <w:top w:val="none" w:sz="0" w:space="0" w:color="auto"/>
        <w:left w:val="none" w:sz="0" w:space="0" w:color="auto"/>
        <w:bottom w:val="none" w:sz="0" w:space="0" w:color="auto"/>
        <w:right w:val="none" w:sz="0" w:space="0" w:color="auto"/>
      </w:divBdr>
      <w:divsChild>
        <w:div w:id="2076705673">
          <w:marLeft w:val="0"/>
          <w:marRight w:val="0"/>
          <w:marTop w:val="0"/>
          <w:marBottom w:val="0"/>
          <w:divBdr>
            <w:top w:val="none" w:sz="0" w:space="0" w:color="auto"/>
            <w:left w:val="none" w:sz="0" w:space="0" w:color="auto"/>
            <w:bottom w:val="none" w:sz="0" w:space="0" w:color="auto"/>
            <w:right w:val="none" w:sz="0" w:space="0" w:color="auto"/>
          </w:divBdr>
          <w:divsChild>
            <w:div w:id="17257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929866">
      <w:bodyDiv w:val="1"/>
      <w:marLeft w:val="0"/>
      <w:marRight w:val="0"/>
      <w:marTop w:val="0"/>
      <w:marBottom w:val="0"/>
      <w:divBdr>
        <w:top w:val="none" w:sz="0" w:space="0" w:color="auto"/>
        <w:left w:val="none" w:sz="0" w:space="0" w:color="auto"/>
        <w:bottom w:val="none" w:sz="0" w:space="0" w:color="auto"/>
        <w:right w:val="none" w:sz="0" w:space="0" w:color="auto"/>
      </w:divBdr>
      <w:divsChild>
        <w:div w:id="1202521760">
          <w:marLeft w:val="0"/>
          <w:marRight w:val="0"/>
          <w:marTop w:val="0"/>
          <w:marBottom w:val="0"/>
          <w:divBdr>
            <w:top w:val="none" w:sz="0" w:space="0" w:color="auto"/>
            <w:left w:val="none" w:sz="0" w:space="0" w:color="auto"/>
            <w:bottom w:val="none" w:sz="0" w:space="0" w:color="auto"/>
            <w:right w:val="none" w:sz="0" w:space="0" w:color="auto"/>
          </w:divBdr>
          <w:divsChild>
            <w:div w:id="1731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73502">
      <w:bodyDiv w:val="1"/>
      <w:marLeft w:val="0"/>
      <w:marRight w:val="0"/>
      <w:marTop w:val="0"/>
      <w:marBottom w:val="0"/>
      <w:divBdr>
        <w:top w:val="none" w:sz="0" w:space="0" w:color="auto"/>
        <w:left w:val="none" w:sz="0" w:space="0" w:color="auto"/>
        <w:bottom w:val="none" w:sz="0" w:space="0" w:color="auto"/>
        <w:right w:val="none" w:sz="0" w:space="0" w:color="auto"/>
      </w:divBdr>
      <w:divsChild>
        <w:div w:id="767239705">
          <w:marLeft w:val="0"/>
          <w:marRight w:val="0"/>
          <w:marTop w:val="0"/>
          <w:marBottom w:val="0"/>
          <w:divBdr>
            <w:top w:val="none" w:sz="0" w:space="0" w:color="auto"/>
            <w:left w:val="none" w:sz="0" w:space="0" w:color="auto"/>
            <w:bottom w:val="none" w:sz="0" w:space="0" w:color="auto"/>
            <w:right w:val="none" w:sz="0" w:space="0" w:color="auto"/>
          </w:divBdr>
          <w:divsChild>
            <w:div w:id="116177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5247">
      <w:bodyDiv w:val="1"/>
      <w:marLeft w:val="0"/>
      <w:marRight w:val="0"/>
      <w:marTop w:val="0"/>
      <w:marBottom w:val="0"/>
      <w:divBdr>
        <w:top w:val="none" w:sz="0" w:space="0" w:color="auto"/>
        <w:left w:val="none" w:sz="0" w:space="0" w:color="auto"/>
        <w:bottom w:val="none" w:sz="0" w:space="0" w:color="auto"/>
        <w:right w:val="none" w:sz="0" w:space="0" w:color="auto"/>
      </w:divBdr>
      <w:divsChild>
        <w:div w:id="1695881772">
          <w:marLeft w:val="0"/>
          <w:marRight w:val="0"/>
          <w:marTop w:val="0"/>
          <w:marBottom w:val="0"/>
          <w:divBdr>
            <w:top w:val="none" w:sz="0" w:space="0" w:color="auto"/>
            <w:left w:val="none" w:sz="0" w:space="0" w:color="auto"/>
            <w:bottom w:val="none" w:sz="0" w:space="0" w:color="auto"/>
            <w:right w:val="none" w:sz="0" w:space="0" w:color="auto"/>
          </w:divBdr>
          <w:divsChild>
            <w:div w:id="1835562975">
              <w:marLeft w:val="0"/>
              <w:marRight w:val="0"/>
              <w:marTop w:val="0"/>
              <w:marBottom w:val="0"/>
              <w:divBdr>
                <w:top w:val="none" w:sz="0" w:space="0" w:color="auto"/>
                <w:left w:val="none" w:sz="0" w:space="0" w:color="auto"/>
                <w:bottom w:val="none" w:sz="0" w:space="0" w:color="auto"/>
                <w:right w:val="none" w:sz="0" w:space="0" w:color="auto"/>
              </w:divBdr>
            </w:div>
            <w:div w:id="14703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28042">
      <w:bodyDiv w:val="1"/>
      <w:marLeft w:val="0"/>
      <w:marRight w:val="0"/>
      <w:marTop w:val="0"/>
      <w:marBottom w:val="0"/>
      <w:divBdr>
        <w:top w:val="none" w:sz="0" w:space="0" w:color="auto"/>
        <w:left w:val="none" w:sz="0" w:space="0" w:color="auto"/>
        <w:bottom w:val="none" w:sz="0" w:space="0" w:color="auto"/>
        <w:right w:val="none" w:sz="0" w:space="0" w:color="auto"/>
      </w:divBdr>
      <w:divsChild>
        <w:div w:id="1018893495">
          <w:marLeft w:val="0"/>
          <w:marRight w:val="0"/>
          <w:marTop w:val="0"/>
          <w:marBottom w:val="0"/>
          <w:divBdr>
            <w:top w:val="none" w:sz="0" w:space="0" w:color="auto"/>
            <w:left w:val="none" w:sz="0" w:space="0" w:color="auto"/>
            <w:bottom w:val="none" w:sz="0" w:space="0" w:color="auto"/>
            <w:right w:val="none" w:sz="0" w:space="0" w:color="auto"/>
          </w:divBdr>
          <w:divsChild>
            <w:div w:id="180600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6621">
      <w:bodyDiv w:val="1"/>
      <w:marLeft w:val="0"/>
      <w:marRight w:val="0"/>
      <w:marTop w:val="0"/>
      <w:marBottom w:val="0"/>
      <w:divBdr>
        <w:top w:val="none" w:sz="0" w:space="0" w:color="auto"/>
        <w:left w:val="none" w:sz="0" w:space="0" w:color="auto"/>
        <w:bottom w:val="none" w:sz="0" w:space="0" w:color="auto"/>
        <w:right w:val="none" w:sz="0" w:space="0" w:color="auto"/>
      </w:divBdr>
      <w:divsChild>
        <w:div w:id="1875313275">
          <w:marLeft w:val="0"/>
          <w:marRight w:val="0"/>
          <w:marTop w:val="0"/>
          <w:marBottom w:val="0"/>
          <w:divBdr>
            <w:top w:val="none" w:sz="0" w:space="0" w:color="auto"/>
            <w:left w:val="none" w:sz="0" w:space="0" w:color="auto"/>
            <w:bottom w:val="none" w:sz="0" w:space="0" w:color="auto"/>
            <w:right w:val="none" w:sz="0" w:space="0" w:color="auto"/>
          </w:divBdr>
          <w:divsChild>
            <w:div w:id="7969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10349">
      <w:bodyDiv w:val="1"/>
      <w:marLeft w:val="0"/>
      <w:marRight w:val="0"/>
      <w:marTop w:val="0"/>
      <w:marBottom w:val="0"/>
      <w:divBdr>
        <w:top w:val="none" w:sz="0" w:space="0" w:color="auto"/>
        <w:left w:val="none" w:sz="0" w:space="0" w:color="auto"/>
        <w:bottom w:val="none" w:sz="0" w:space="0" w:color="auto"/>
        <w:right w:val="none" w:sz="0" w:space="0" w:color="auto"/>
      </w:divBdr>
      <w:divsChild>
        <w:div w:id="1010375009">
          <w:marLeft w:val="0"/>
          <w:marRight w:val="0"/>
          <w:marTop w:val="0"/>
          <w:marBottom w:val="0"/>
          <w:divBdr>
            <w:top w:val="none" w:sz="0" w:space="0" w:color="auto"/>
            <w:left w:val="none" w:sz="0" w:space="0" w:color="auto"/>
            <w:bottom w:val="none" w:sz="0" w:space="0" w:color="auto"/>
            <w:right w:val="none" w:sz="0" w:space="0" w:color="auto"/>
          </w:divBdr>
          <w:divsChild>
            <w:div w:id="5016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22240">
      <w:bodyDiv w:val="1"/>
      <w:marLeft w:val="0"/>
      <w:marRight w:val="0"/>
      <w:marTop w:val="0"/>
      <w:marBottom w:val="0"/>
      <w:divBdr>
        <w:top w:val="none" w:sz="0" w:space="0" w:color="auto"/>
        <w:left w:val="none" w:sz="0" w:space="0" w:color="auto"/>
        <w:bottom w:val="none" w:sz="0" w:space="0" w:color="auto"/>
        <w:right w:val="none" w:sz="0" w:space="0" w:color="auto"/>
      </w:divBdr>
      <w:divsChild>
        <w:div w:id="1632515317">
          <w:marLeft w:val="0"/>
          <w:marRight w:val="0"/>
          <w:marTop w:val="0"/>
          <w:marBottom w:val="0"/>
          <w:divBdr>
            <w:top w:val="none" w:sz="0" w:space="0" w:color="auto"/>
            <w:left w:val="none" w:sz="0" w:space="0" w:color="auto"/>
            <w:bottom w:val="none" w:sz="0" w:space="0" w:color="auto"/>
            <w:right w:val="none" w:sz="0" w:space="0" w:color="auto"/>
          </w:divBdr>
          <w:divsChild>
            <w:div w:id="110704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76347">
      <w:bodyDiv w:val="1"/>
      <w:marLeft w:val="0"/>
      <w:marRight w:val="0"/>
      <w:marTop w:val="0"/>
      <w:marBottom w:val="0"/>
      <w:divBdr>
        <w:top w:val="none" w:sz="0" w:space="0" w:color="auto"/>
        <w:left w:val="none" w:sz="0" w:space="0" w:color="auto"/>
        <w:bottom w:val="none" w:sz="0" w:space="0" w:color="auto"/>
        <w:right w:val="none" w:sz="0" w:space="0" w:color="auto"/>
      </w:divBdr>
      <w:divsChild>
        <w:div w:id="1886216914">
          <w:marLeft w:val="0"/>
          <w:marRight w:val="0"/>
          <w:marTop w:val="0"/>
          <w:marBottom w:val="0"/>
          <w:divBdr>
            <w:top w:val="none" w:sz="0" w:space="0" w:color="auto"/>
            <w:left w:val="none" w:sz="0" w:space="0" w:color="auto"/>
            <w:bottom w:val="none" w:sz="0" w:space="0" w:color="auto"/>
            <w:right w:val="none" w:sz="0" w:space="0" w:color="auto"/>
          </w:divBdr>
          <w:divsChild>
            <w:div w:id="1764373508">
              <w:marLeft w:val="0"/>
              <w:marRight w:val="0"/>
              <w:marTop w:val="0"/>
              <w:marBottom w:val="0"/>
              <w:divBdr>
                <w:top w:val="none" w:sz="0" w:space="0" w:color="auto"/>
                <w:left w:val="none" w:sz="0" w:space="0" w:color="auto"/>
                <w:bottom w:val="none" w:sz="0" w:space="0" w:color="auto"/>
                <w:right w:val="none" w:sz="0" w:space="0" w:color="auto"/>
              </w:divBdr>
            </w:div>
            <w:div w:id="500659484">
              <w:marLeft w:val="0"/>
              <w:marRight w:val="0"/>
              <w:marTop w:val="0"/>
              <w:marBottom w:val="0"/>
              <w:divBdr>
                <w:top w:val="none" w:sz="0" w:space="0" w:color="auto"/>
                <w:left w:val="none" w:sz="0" w:space="0" w:color="auto"/>
                <w:bottom w:val="none" w:sz="0" w:space="0" w:color="auto"/>
                <w:right w:val="none" w:sz="0" w:space="0" w:color="auto"/>
              </w:divBdr>
            </w:div>
            <w:div w:id="1814637372">
              <w:marLeft w:val="0"/>
              <w:marRight w:val="0"/>
              <w:marTop w:val="0"/>
              <w:marBottom w:val="0"/>
              <w:divBdr>
                <w:top w:val="none" w:sz="0" w:space="0" w:color="auto"/>
                <w:left w:val="none" w:sz="0" w:space="0" w:color="auto"/>
                <w:bottom w:val="none" w:sz="0" w:space="0" w:color="auto"/>
                <w:right w:val="none" w:sz="0" w:space="0" w:color="auto"/>
              </w:divBdr>
            </w:div>
            <w:div w:id="1070494752">
              <w:marLeft w:val="0"/>
              <w:marRight w:val="0"/>
              <w:marTop w:val="0"/>
              <w:marBottom w:val="0"/>
              <w:divBdr>
                <w:top w:val="none" w:sz="0" w:space="0" w:color="auto"/>
                <w:left w:val="none" w:sz="0" w:space="0" w:color="auto"/>
                <w:bottom w:val="none" w:sz="0" w:space="0" w:color="auto"/>
                <w:right w:val="none" w:sz="0" w:space="0" w:color="auto"/>
              </w:divBdr>
            </w:div>
            <w:div w:id="478301046">
              <w:marLeft w:val="0"/>
              <w:marRight w:val="0"/>
              <w:marTop w:val="0"/>
              <w:marBottom w:val="0"/>
              <w:divBdr>
                <w:top w:val="none" w:sz="0" w:space="0" w:color="auto"/>
                <w:left w:val="none" w:sz="0" w:space="0" w:color="auto"/>
                <w:bottom w:val="none" w:sz="0" w:space="0" w:color="auto"/>
                <w:right w:val="none" w:sz="0" w:space="0" w:color="auto"/>
              </w:divBdr>
            </w:div>
            <w:div w:id="491530612">
              <w:marLeft w:val="0"/>
              <w:marRight w:val="0"/>
              <w:marTop w:val="0"/>
              <w:marBottom w:val="0"/>
              <w:divBdr>
                <w:top w:val="none" w:sz="0" w:space="0" w:color="auto"/>
                <w:left w:val="none" w:sz="0" w:space="0" w:color="auto"/>
                <w:bottom w:val="none" w:sz="0" w:space="0" w:color="auto"/>
                <w:right w:val="none" w:sz="0" w:space="0" w:color="auto"/>
              </w:divBdr>
            </w:div>
            <w:div w:id="1775978639">
              <w:marLeft w:val="0"/>
              <w:marRight w:val="0"/>
              <w:marTop w:val="0"/>
              <w:marBottom w:val="0"/>
              <w:divBdr>
                <w:top w:val="none" w:sz="0" w:space="0" w:color="auto"/>
                <w:left w:val="none" w:sz="0" w:space="0" w:color="auto"/>
                <w:bottom w:val="none" w:sz="0" w:space="0" w:color="auto"/>
                <w:right w:val="none" w:sz="0" w:space="0" w:color="auto"/>
              </w:divBdr>
            </w:div>
            <w:div w:id="894664623">
              <w:marLeft w:val="0"/>
              <w:marRight w:val="0"/>
              <w:marTop w:val="0"/>
              <w:marBottom w:val="0"/>
              <w:divBdr>
                <w:top w:val="none" w:sz="0" w:space="0" w:color="auto"/>
                <w:left w:val="none" w:sz="0" w:space="0" w:color="auto"/>
                <w:bottom w:val="none" w:sz="0" w:space="0" w:color="auto"/>
                <w:right w:val="none" w:sz="0" w:space="0" w:color="auto"/>
              </w:divBdr>
            </w:div>
            <w:div w:id="338851711">
              <w:marLeft w:val="0"/>
              <w:marRight w:val="0"/>
              <w:marTop w:val="0"/>
              <w:marBottom w:val="0"/>
              <w:divBdr>
                <w:top w:val="none" w:sz="0" w:space="0" w:color="auto"/>
                <w:left w:val="none" w:sz="0" w:space="0" w:color="auto"/>
                <w:bottom w:val="none" w:sz="0" w:space="0" w:color="auto"/>
                <w:right w:val="none" w:sz="0" w:space="0" w:color="auto"/>
              </w:divBdr>
            </w:div>
            <w:div w:id="1821922966">
              <w:marLeft w:val="0"/>
              <w:marRight w:val="0"/>
              <w:marTop w:val="0"/>
              <w:marBottom w:val="0"/>
              <w:divBdr>
                <w:top w:val="none" w:sz="0" w:space="0" w:color="auto"/>
                <w:left w:val="none" w:sz="0" w:space="0" w:color="auto"/>
                <w:bottom w:val="none" w:sz="0" w:space="0" w:color="auto"/>
                <w:right w:val="none" w:sz="0" w:space="0" w:color="auto"/>
              </w:divBdr>
            </w:div>
            <w:div w:id="1552185012">
              <w:marLeft w:val="0"/>
              <w:marRight w:val="0"/>
              <w:marTop w:val="0"/>
              <w:marBottom w:val="0"/>
              <w:divBdr>
                <w:top w:val="none" w:sz="0" w:space="0" w:color="auto"/>
                <w:left w:val="none" w:sz="0" w:space="0" w:color="auto"/>
                <w:bottom w:val="none" w:sz="0" w:space="0" w:color="auto"/>
                <w:right w:val="none" w:sz="0" w:space="0" w:color="auto"/>
              </w:divBdr>
            </w:div>
            <w:div w:id="2058625762">
              <w:marLeft w:val="0"/>
              <w:marRight w:val="0"/>
              <w:marTop w:val="0"/>
              <w:marBottom w:val="0"/>
              <w:divBdr>
                <w:top w:val="none" w:sz="0" w:space="0" w:color="auto"/>
                <w:left w:val="none" w:sz="0" w:space="0" w:color="auto"/>
                <w:bottom w:val="none" w:sz="0" w:space="0" w:color="auto"/>
                <w:right w:val="none" w:sz="0" w:space="0" w:color="auto"/>
              </w:divBdr>
            </w:div>
            <w:div w:id="1500388393">
              <w:marLeft w:val="0"/>
              <w:marRight w:val="0"/>
              <w:marTop w:val="0"/>
              <w:marBottom w:val="0"/>
              <w:divBdr>
                <w:top w:val="none" w:sz="0" w:space="0" w:color="auto"/>
                <w:left w:val="none" w:sz="0" w:space="0" w:color="auto"/>
                <w:bottom w:val="none" w:sz="0" w:space="0" w:color="auto"/>
                <w:right w:val="none" w:sz="0" w:space="0" w:color="auto"/>
              </w:divBdr>
            </w:div>
            <w:div w:id="1503470822">
              <w:marLeft w:val="0"/>
              <w:marRight w:val="0"/>
              <w:marTop w:val="0"/>
              <w:marBottom w:val="0"/>
              <w:divBdr>
                <w:top w:val="none" w:sz="0" w:space="0" w:color="auto"/>
                <w:left w:val="none" w:sz="0" w:space="0" w:color="auto"/>
                <w:bottom w:val="none" w:sz="0" w:space="0" w:color="auto"/>
                <w:right w:val="none" w:sz="0" w:space="0" w:color="auto"/>
              </w:divBdr>
            </w:div>
            <w:div w:id="742724828">
              <w:marLeft w:val="0"/>
              <w:marRight w:val="0"/>
              <w:marTop w:val="0"/>
              <w:marBottom w:val="0"/>
              <w:divBdr>
                <w:top w:val="none" w:sz="0" w:space="0" w:color="auto"/>
                <w:left w:val="none" w:sz="0" w:space="0" w:color="auto"/>
                <w:bottom w:val="none" w:sz="0" w:space="0" w:color="auto"/>
                <w:right w:val="none" w:sz="0" w:space="0" w:color="auto"/>
              </w:divBdr>
            </w:div>
            <w:div w:id="1090157151">
              <w:marLeft w:val="0"/>
              <w:marRight w:val="0"/>
              <w:marTop w:val="0"/>
              <w:marBottom w:val="0"/>
              <w:divBdr>
                <w:top w:val="none" w:sz="0" w:space="0" w:color="auto"/>
                <w:left w:val="none" w:sz="0" w:space="0" w:color="auto"/>
                <w:bottom w:val="none" w:sz="0" w:space="0" w:color="auto"/>
                <w:right w:val="none" w:sz="0" w:space="0" w:color="auto"/>
              </w:divBdr>
            </w:div>
            <w:div w:id="1257396381">
              <w:marLeft w:val="0"/>
              <w:marRight w:val="0"/>
              <w:marTop w:val="0"/>
              <w:marBottom w:val="0"/>
              <w:divBdr>
                <w:top w:val="none" w:sz="0" w:space="0" w:color="auto"/>
                <w:left w:val="none" w:sz="0" w:space="0" w:color="auto"/>
                <w:bottom w:val="none" w:sz="0" w:space="0" w:color="auto"/>
                <w:right w:val="none" w:sz="0" w:space="0" w:color="auto"/>
              </w:divBdr>
            </w:div>
            <w:div w:id="401102964">
              <w:marLeft w:val="0"/>
              <w:marRight w:val="0"/>
              <w:marTop w:val="0"/>
              <w:marBottom w:val="0"/>
              <w:divBdr>
                <w:top w:val="none" w:sz="0" w:space="0" w:color="auto"/>
                <w:left w:val="none" w:sz="0" w:space="0" w:color="auto"/>
                <w:bottom w:val="none" w:sz="0" w:space="0" w:color="auto"/>
                <w:right w:val="none" w:sz="0" w:space="0" w:color="auto"/>
              </w:divBdr>
            </w:div>
            <w:div w:id="2119324468">
              <w:marLeft w:val="0"/>
              <w:marRight w:val="0"/>
              <w:marTop w:val="0"/>
              <w:marBottom w:val="0"/>
              <w:divBdr>
                <w:top w:val="none" w:sz="0" w:space="0" w:color="auto"/>
                <w:left w:val="none" w:sz="0" w:space="0" w:color="auto"/>
                <w:bottom w:val="none" w:sz="0" w:space="0" w:color="auto"/>
                <w:right w:val="none" w:sz="0" w:space="0" w:color="auto"/>
              </w:divBdr>
            </w:div>
            <w:div w:id="69691673">
              <w:marLeft w:val="0"/>
              <w:marRight w:val="0"/>
              <w:marTop w:val="0"/>
              <w:marBottom w:val="0"/>
              <w:divBdr>
                <w:top w:val="none" w:sz="0" w:space="0" w:color="auto"/>
                <w:left w:val="none" w:sz="0" w:space="0" w:color="auto"/>
                <w:bottom w:val="none" w:sz="0" w:space="0" w:color="auto"/>
                <w:right w:val="none" w:sz="0" w:space="0" w:color="auto"/>
              </w:divBdr>
            </w:div>
            <w:div w:id="157773568">
              <w:marLeft w:val="0"/>
              <w:marRight w:val="0"/>
              <w:marTop w:val="0"/>
              <w:marBottom w:val="0"/>
              <w:divBdr>
                <w:top w:val="none" w:sz="0" w:space="0" w:color="auto"/>
                <w:left w:val="none" w:sz="0" w:space="0" w:color="auto"/>
                <w:bottom w:val="none" w:sz="0" w:space="0" w:color="auto"/>
                <w:right w:val="none" w:sz="0" w:space="0" w:color="auto"/>
              </w:divBdr>
            </w:div>
            <w:div w:id="54469852">
              <w:marLeft w:val="0"/>
              <w:marRight w:val="0"/>
              <w:marTop w:val="0"/>
              <w:marBottom w:val="0"/>
              <w:divBdr>
                <w:top w:val="none" w:sz="0" w:space="0" w:color="auto"/>
                <w:left w:val="none" w:sz="0" w:space="0" w:color="auto"/>
                <w:bottom w:val="none" w:sz="0" w:space="0" w:color="auto"/>
                <w:right w:val="none" w:sz="0" w:space="0" w:color="auto"/>
              </w:divBdr>
            </w:div>
            <w:div w:id="670641819">
              <w:marLeft w:val="0"/>
              <w:marRight w:val="0"/>
              <w:marTop w:val="0"/>
              <w:marBottom w:val="0"/>
              <w:divBdr>
                <w:top w:val="none" w:sz="0" w:space="0" w:color="auto"/>
                <w:left w:val="none" w:sz="0" w:space="0" w:color="auto"/>
                <w:bottom w:val="none" w:sz="0" w:space="0" w:color="auto"/>
                <w:right w:val="none" w:sz="0" w:space="0" w:color="auto"/>
              </w:divBdr>
            </w:div>
            <w:div w:id="2105565296">
              <w:marLeft w:val="0"/>
              <w:marRight w:val="0"/>
              <w:marTop w:val="0"/>
              <w:marBottom w:val="0"/>
              <w:divBdr>
                <w:top w:val="none" w:sz="0" w:space="0" w:color="auto"/>
                <w:left w:val="none" w:sz="0" w:space="0" w:color="auto"/>
                <w:bottom w:val="none" w:sz="0" w:space="0" w:color="auto"/>
                <w:right w:val="none" w:sz="0" w:space="0" w:color="auto"/>
              </w:divBdr>
            </w:div>
            <w:div w:id="1219904152">
              <w:marLeft w:val="0"/>
              <w:marRight w:val="0"/>
              <w:marTop w:val="0"/>
              <w:marBottom w:val="0"/>
              <w:divBdr>
                <w:top w:val="none" w:sz="0" w:space="0" w:color="auto"/>
                <w:left w:val="none" w:sz="0" w:space="0" w:color="auto"/>
                <w:bottom w:val="none" w:sz="0" w:space="0" w:color="auto"/>
                <w:right w:val="none" w:sz="0" w:space="0" w:color="auto"/>
              </w:divBdr>
            </w:div>
            <w:div w:id="1764955752">
              <w:marLeft w:val="0"/>
              <w:marRight w:val="0"/>
              <w:marTop w:val="0"/>
              <w:marBottom w:val="0"/>
              <w:divBdr>
                <w:top w:val="none" w:sz="0" w:space="0" w:color="auto"/>
                <w:left w:val="none" w:sz="0" w:space="0" w:color="auto"/>
                <w:bottom w:val="none" w:sz="0" w:space="0" w:color="auto"/>
                <w:right w:val="none" w:sz="0" w:space="0" w:color="auto"/>
              </w:divBdr>
            </w:div>
            <w:div w:id="513225244">
              <w:marLeft w:val="0"/>
              <w:marRight w:val="0"/>
              <w:marTop w:val="0"/>
              <w:marBottom w:val="0"/>
              <w:divBdr>
                <w:top w:val="none" w:sz="0" w:space="0" w:color="auto"/>
                <w:left w:val="none" w:sz="0" w:space="0" w:color="auto"/>
                <w:bottom w:val="none" w:sz="0" w:space="0" w:color="auto"/>
                <w:right w:val="none" w:sz="0" w:space="0" w:color="auto"/>
              </w:divBdr>
            </w:div>
            <w:div w:id="1724986965">
              <w:marLeft w:val="0"/>
              <w:marRight w:val="0"/>
              <w:marTop w:val="0"/>
              <w:marBottom w:val="0"/>
              <w:divBdr>
                <w:top w:val="none" w:sz="0" w:space="0" w:color="auto"/>
                <w:left w:val="none" w:sz="0" w:space="0" w:color="auto"/>
                <w:bottom w:val="none" w:sz="0" w:space="0" w:color="auto"/>
                <w:right w:val="none" w:sz="0" w:space="0" w:color="auto"/>
              </w:divBdr>
            </w:div>
            <w:div w:id="1896550297">
              <w:marLeft w:val="0"/>
              <w:marRight w:val="0"/>
              <w:marTop w:val="0"/>
              <w:marBottom w:val="0"/>
              <w:divBdr>
                <w:top w:val="none" w:sz="0" w:space="0" w:color="auto"/>
                <w:left w:val="none" w:sz="0" w:space="0" w:color="auto"/>
                <w:bottom w:val="none" w:sz="0" w:space="0" w:color="auto"/>
                <w:right w:val="none" w:sz="0" w:space="0" w:color="auto"/>
              </w:divBdr>
            </w:div>
            <w:div w:id="1677683259">
              <w:marLeft w:val="0"/>
              <w:marRight w:val="0"/>
              <w:marTop w:val="0"/>
              <w:marBottom w:val="0"/>
              <w:divBdr>
                <w:top w:val="none" w:sz="0" w:space="0" w:color="auto"/>
                <w:left w:val="none" w:sz="0" w:space="0" w:color="auto"/>
                <w:bottom w:val="none" w:sz="0" w:space="0" w:color="auto"/>
                <w:right w:val="none" w:sz="0" w:space="0" w:color="auto"/>
              </w:divBdr>
            </w:div>
            <w:div w:id="2019496875">
              <w:marLeft w:val="0"/>
              <w:marRight w:val="0"/>
              <w:marTop w:val="0"/>
              <w:marBottom w:val="0"/>
              <w:divBdr>
                <w:top w:val="none" w:sz="0" w:space="0" w:color="auto"/>
                <w:left w:val="none" w:sz="0" w:space="0" w:color="auto"/>
                <w:bottom w:val="none" w:sz="0" w:space="0" w:color="auto"/>
                <w:right w:val="none" w:sz="0" w:space="0" w:color="auto"/>
              </w:divBdr>
            </w:div>
            <w:div w:id="169878358">
              <w:marLeft w:val="0"/>
              <w:marRight w:val="0"/>
              <w:marTop w:val="0"/>
              <w:marBottom w:val="0"/>
              <w:divBdr>
                <w:top w:val="none" w:sz="0" w:space="0" w:color="auto"/>
                <w:left w:val="none" w:sz="0" w:space="0" w:color="auto"/>
                <w:bottom w:val="none" w:sz="0" w:space="0" w:color="auto"/>
                <w:right w:val="none" w:sz="0" w:space="0" w:color="auto"/>
              </w:divBdr>
            </w:div>
            <w:div w:id="984579269">
              <w:marLeft w:val="0"/>
              <w:marRight w:val="0"/>
              <w:marTop w:val="0"/>
              <w:marBottom w:val="0"/>
              <w:divBdr>
                <w:top w:val="none" w:sz="0" w:space="0" w:color="auto"/>
                <w:left w:val="none" w:sz="0" w:space="0" w:color="auto"/>
                <w:bottom w:val="none" w:sz="0" w:space="0" w:color="auto"/>
                <w:right w:val="none" w:sz="0" w:space="0" w:color="auto"/>
              </w:divBdr>
            </w:div>
            <w:div w:id="744033618">
              <w:marLeft w:val="0"/>
              <w:marRight w:val="0"/>
              <w:marTop w:val="0"/>
              <w:marBottom w:val="0"/>
              <w:divBdr>
                <w:top w:val="none" w:sz="0" w:space="0" w:color="auto"/>
                <w:left w:val="none" w:sz="0" w:space="0" w:color="auto"/>
                <w:bottom w:val="none" w:sz="0" w:space="0" w:color="auto"/>
                <w:right w:val="none" w:sz="0" w:space="0" w:color="auto"/>
              </w:divBdr>
            </w:div>
            <w:div w:id="30810664">
              <w:marLeft w:val="0"/>
              <w:marRight w:val="0"/>
              <w:marTop w:val="0"/>
              <w:marBottom w:val="0"/>
              <w:divBdr>
                <w:top w:val="none" w:sz="0" w:space="0" w:color="auto"/>
                <w:left w:val="none" w:sz="0" w:space="0" w:color="auto"/>
                <w:bottom w:val="none" w:sz="0" w:space="0" w:color="auto"/>
                <w:right w:val="none" w:sz="0" w:space="0" w:color="auto"/>
              </w:divBdr>
            </w:div>
            <w:div w:id="1490052683">
              <w:marLeft w:val="0"/>
              <w:marRight w:val="0"/>
              <w:marTop w:val="0"/>
              <w:marBottom w:val="0"/>
              <w:divBdr>
                <w:top w:val="none" w:sz="0" w:space="0" w:color="auto"/>
                <w:left w:val="none" w:sz="0" w:space="0" w:color="auto"/>
                <w:bottom w:val="none" w:sz="0" w:space="0" w:color="auto"/>
                <w:right w:val="none" w:sz="0" w:space="0" w:color="auto"/>
              </w:divBdr>
            </w:div>
            <w:div w:id="1740906298">
              <w:marLeft w:val="0"/>
              <w:marRight w:val="0"/>
              <w:marTop w:val="0"/>
              <w:marBottom w:val="0"/>
              <w:divBdr>
                <w:top w:val="none" w:sz="0" w:space="0" w:color="auto"/>
                <w:left w:val="none" w:sz="0" w:space="0" w:color="auto"/>
                <w:bottom w:val="none" w:sz="0" w:space="0" w:color="auto"/>
                <w:right w:val="none" w:sz="0" w:space="0" w:color="auto"/>
              </w:divBdr>
            </w:div>
            <w:div w:id="112334619">
              <w:marLeft w:val="0"/>
              <w:marRight w:val="0"/>
              <w:marTop w:val="0"/>
              <w:marBottom w:val="0"/>
              <w:divBdr>
                <w:top w:val="none" w:sz="0" w:space="0" w:color="auto"/>
                <w:left w:val="none" w:sz="0" w:space="0" w:color="auto"/>
                <w:bottom w:val="none" w:sz="0" w:space="0" w:color="auto"/>
                <w:right w:val="none" w:sz="0" w:space="0" w:color="auto"/>
              </w:divBdr>
            </w:div>
            <w:div w:id="1909923705">
              <w:marLeft w:val="0"/>
              <w:marRight w:val="0"/>
              <w:marTop w:val="0"/>
              <w:marBottom w:val="0"/>
              <w:divBdr>
                <w:top w:val="none" w:sz="0" w:space="0" w:color="auto"/>
                <w:left w:val="none" w:sz="0" w:space="0" w:color="auto"/>
                <w:bottom w:val="none" w:sz="0" w:space="0" w:color="auto"/>
                <w:right w:val="none" w:sz="0" w:space="0" w:color="auto"/>
              </w:divBdr>
            </w:div>
            <w:div w:id="1710641111">
              <w:marLeft w:val="0"/>
              <w:marRight w:val="0"/>
              <w:marTop w:val="0"/>
              <w:marBottom w:val="0"/>
              <w:divBdr>
                <w:top w:val="none" w:sz="0" w:space="0" w:color="auto"/>
                <w:left w:val="none" w:sz="0" w:space="0" w:color="auto"/>
                <w:bottom w:val="none" w:sz="0" w:space="0" w:color="auto"/>
                <w:right w:val="none" w:sz="0" w:space="0" w:color="auto"/>
              </w:divBdr>
            </w:div>
            <w:div w:id="2135518753">
              <w:marLeft w:val="0"/>
              <w:marRight w:val="0"/>
              <w:marTop w:val="0"/>
              <w:marBottom w:val="0"/>
              <w:divBdr>
                <w:top w:val="none" w:sz="0" w:space="0" w:color="auto"/>
                <w:left w:val="none" w:sz="0" w:space="0" w:color="auto"/>
                <w:bottom w:val="none" w:sz="0" w:space="0" w:color="auto"/>
                <w:right w:val="none" w:sz="0" w:space="0" w:color="auto"/>
              </w:divBdr>
            </w:div>
            <w:div w:id="391463544">
              <w:marLeft w:val="0"/>
              <w:marRight w:val="0"/>
              <w:marTop w:val="0"/>
              <w:marBottom w:val="0"/>
              <w:divBdr>
                <w:top w:val="none" w:sz="0" w:space="0" w:color="auto"/>
                <w:left w:val="none" w:sz="0" w:space="0" w:color="auto"/>
                <w:bottom w:val="none" w:sz="0" w:space="0" w:color="auto"/>
                <w:right w:val="none" w:sz="0" w:space="0" w:color="auto"/>
              </w:divBdr>
            </w:div>
            <w:div w:id="194511139">
              <w:marLeft w:val="0"/>
              <w:marRight w:val="0"/>
              <w:marTop w:val="0"/>
              <w:marBottom w:val="0"/>
              <w:divBdr>
                <w:top w:val="none" w:sz="0" w:space="0" w:color="auto"/>
                <w:left w:val="none" w:sz="0" w:space="0" w:color="auto"/>
                <w:bottom w:val="none" w:sz="0" w:space="0" w:color="auto"/>
                <w:right w:val="none" w:sz="0" w:space="0" w:color="auto"/>
              </w:divBdr>
            </w:div>
            <w:div w:id="607391284">
              <w:marLeft w:val="0"/>
              <w:marRight w:val="0"/>
              <w:marTop w:val="0"/>
              <w:marBottom w:val="0"/>
              <w:divBdr>
                <w:top w:val="none" w:sz="0" w:space="0" w:color="auto"/>
                <w:left w:val="none" w:sz="0" w:space="0" w:color="auto"/>
                <w:bottom w:val="none" w:sz="0" w:space="0" w:color="auto"/>
                <w:right w:val="none" w:sz="0" w:space="0" w:color="auto"/>
              </w:divBdr>
            </w:div>
            <w:div w:id="2083212992">
              <w:marLeft w:val="0"/>
              <w:marRight w:val="0"/>
              <w:marTop w:val="0"/>
              <w:marBottom w:val="0"/>
              <w:divBdr>
                <w:top w:val="none" w:sz="0" w:space="0" w:color="auto"/>
                <w:left w:val="none" w:sz="0" w:space="0" w:color="auto"/>
                <w:bottom w:val="none" w:sz="0" w:space="0" w:color="auto"/>
                <w:right w:val="none" w:sz="0" w:space="0" w:color="auto"/>
              </w:divBdr>
            </w:div>
            <w:div w:id="1247306104">
              <w:marLeft w:val="0"/>
              <w:marRight w:val="0"/>
              <w:marTop w:val="0"/>
              <w:marBottom w:val="0"/>
              <w:divBdr>
                <w:top w:val="none" w:sz="0" w:space="0" w:color="auto"/>
                <w:left w:val="none" w:sz="0" w:space="0" w:color="auto"/>
                <w:bottom w:val="none" w:sz="0" w:space="0" w:color="auto"/>
                <w:right w:val="none" w:sz="0" w:space="0" w:color="auto"/>
              </w:divBdr>
            </w:div>
            <w:div w:id="1466699926">
              <w:marLeft w:val="0"/>
              <w:marRight w:val="0"/>
              <w:marTop w:val="0"/>
              <w:marBottom w:val="0"/>
              <w:divBdr>
                <w:top w:val="none" w:sz="0" w:space="0" w:color="auto"/>
                <w:left w:val="none" w:sz="0" w:space="0" w:color="auto"/>
                <w:bottom w:val="none" w:sz="0" w:space="0" w:color="auto"/>
                <w:right w:val="none" w:sz="0" w:space="0" w:color="auto"/>
              </w:divBdr>
            </w:div>
            <w:div w:id="1302810777">
              <w:marLeft w:val="0"/>
              <w:marRight w:val="0"/>
              <w:marTop w:val="0"/>
              <w:marBottom w:val="0"/>
              <w:divBdr>
                <w:top w:val="none" w:sz="0" w:space="0" w:color="auto"/>
                <w:left w:val="none" w:sz="0" w:space="0" w:color="auto"/>
                <w:bottom w:val="none" w:sz="0" w:space="0" w:color="auto"/>
                <w:right w:val="none" w:sz="0" w:space="0" w:color="auto"/>
              </w:divBdr>
            </w:div>
            <w:div w:id="333605783">
              <w:marLeft w:val="0"/>
              <w:marRight w:val="0"/>
              <w:marTop w:val="0"/>
              <w:marBottom w:val="0"/>
              <w:divBdr>
                <w:top w:val="none" w:sz="0" w:space="0" w:color="auto"/>
                <w:left w:val="none" w:sz="0" w:space="0" w:color="auto"/>
                <w:bottom w:val="none" w:sz="0" w:space="0" w:color="auto"/>
                <w:right w:val="none" w:sz="0" w:space="0" w:color="auto"/>
              </w:divBdr>
            </w:div>
            <w:div w:id="553465891">
              <w:marLeft w:val="0"/>
              <w:marRight w:val="0"/>
              <w:marTop w:val="0"/>
              <w:marBottom w:val="0"/>
              <w:divBdr>
                <w:top w:val="none" w:sz="0" w:space="0" w:color="auto"/>
                <w:left w:val="none" w:sz="0" w:space="0" w:color="auto"/>
                <w:bottom w:val="none" w:sz="0" w:space="0" w:color="auto"/>
                <w:right w:val="none" w:sz="0" w:space="0" w:color="auto"/>
              </w:divBdr>
            </w:div>
            <w:div w:id="1076702882">
              <w:marLeft w:val="0"/>
              <w:marRight w:val="0"/>
              <w:marTop w:val="0"/>
              <w:marBottom w:val="0"/>
              <w:divBdr>
                <w:top w:val="none" w:sz="0" w:space="0" w:color="auto"/>
                <w:left w:val="none" w:sz="0" w:space="0" w:color="auto"/>
                <w:bottom w:val="none" w:sz="0" w:space="0" w:color="auto"/>
                <w:right w:val="none" w:sz="0" w:space="0" w:color="auto"/>
              </w:divBdr>
            </w:div>
            <w:div w:id="134487828">
              <w:marLeft w:val="0"/>
              <w:marRight w:val="0"/>
              <w:marTop w:val="0"/>
              <w:marBottom w:val="0"/>
              <w:divBdr>
                <w:top w:val="none" w:sz="0" w:space="0" w:color="auto"/>
                <w:left w:val="none" w:sz="0" w:space="0" w:color="auto"/>
                <w:bottom w:val="none" w:sz="0" w:space="0" w:color="auto"/>
                <w:right w:val="none" w:sz="0" w:space="0" w:color="auto"/>
              </w:divBdr>
            </w:div>
            <w:div w:id="1562326781">
              <w:marLeft w:val="0"/>
              <w:marRight w:val="0"/>
              <w:marTop w:val="0"/>
              <w:marBottom w:val="0"/>
              <w:divBdr>
                <w:top w:val="none" w:sz="0" w:space="0" w:color="auto"/>
                <w:left w:val="none" w:sz="0" w:space="0" w:color="auto"/>
                <w:bottom w:val="none" w:sz="0" w:space="0" w:color="auto"/>
                <w:right w:val="none" w:sz="0" w:space="0" w:color="auto"/>
              </w:divBdr>
            </w:div>
            <w:div w:id="253629525">
              <w:marLeft w:val="0"/>
              <w:marRight w:val="0"/>
              <w:marTop w:val="0"/>
              <w:marBottom w:val="0"/>
              <w:divBdr>
                <w:top w:val="none" w:sz="0" w:space="0" w:color="auto"/>
                <w:left w:val="none" w:sz="0" w:space="0" w:color="auto"/>
                <w:bottom w:val="none" w:sz="0" w:space="0" w:color="auto"/>
                <w:right w:val="none" w:sz="0" w:space="0" w:color="auto"/>
              </w:divBdr>
            </w:div>
            <w:div w:id="283194665">
              <w:marLeft w:val="0"/>
              <w:marRight w:val="0"/>
              <w:marTop w:val="0"/>
              <w:marBottom w:val="0"/>
              <w:divBdr>
                <w:top w:val="none" w:sz="0" w:space="0" w:color="auto"/>
                <w:left w:val="none" w:sz="0" w:space="0" w:color="auto"/>
                <w:bottom w:val="none" w:sz="0" w:space="0" w:color="auto"/>
                <w:right w:val="none" w:sz="0" w:space="0" w:color="auto"/>
              </w:divBdr>
            </w:div>
            <w:div w:id="2003770428">
              <w:marLeft w:val="0"/>
              <w:marRight w:val="0"/>
              <w:marTop w:val="0"/>
              <w:marBottom w:val="0"/>
              <w:divBdr>
                <w:top w:val="none" w:sz="0" w:space="0" w:color="auto"/>
                <w:left w:val="none" w:sz="0" w:space="0" w:color="auto"/>
                <w:bottom w:val="none" w:sz="0" w:space="0" w:color="auto"/>
                <w:right w:val="none" w:sz="0" w:space="0" w:color="auto"/>
              </w:divBdr>
            </w:div>
            <w:div w:id="944725625">
              <w:marLeft w:val="0"/>
              <w:marRight w:val="0"/>
              <w:marTop w:val="0"/>
              <w:marBottom w:val="0"/>
              <w:divBdr>
                <w:top w:val="none" w:sz="0" w:space="0" w:color="auto"/>
                <w:left w:val="none" w:sz="0" w:space="0" w:color="auto"/>
                <w:bottom w:val="none" w:sz="0" w:space="0" w:color="auto"/>
                <w:right w:val="none" w:sz="0" w:space="0" w:color="auto"/>
              </w:divBdr>
            </w:div>
            <w:div w:id="2063553476">
              <w:marLeft w:val="0"/>
              <w:marRight w:val="0"/>
              <w:marTop w:val="0"/>
              <w:marBottom w:val="0"/>
              <w:divBdr>
                <w:top w:val="none" w:sz="0" w:space="0" w:color="auto"/>
                <w:left w:val="none" w:sz="0" w:space="0" w:color="auto"/>
                <w:bottom w:val="none" w:sz="0" w:space="0" w:color="auto"/>
                <w:right w:val="none" w:sz="0" w:space="0" w:color="auto"/>
              </w:divBdr>
            </w:div>
            <w:div w:id="791174888">
              <w:marLeft w:val="0"/>
              <w:marRight w:val="0"/>
              <w:marTop w:val="0"/>
              <w:marBottom w:val="0"/>
              <w:divBdr>
                <w:top w:val="none" w:sz="0" w:space="0" w:color="auto"/>
                <w:left w:val="none" w:sz="0" w:space="0" w:color="auto"/>
                <w:bottom w:val="none" w:sz="0" w:space="0" w:color="auto"/>
                <w:right w:val="none" w:sz="0" w:space="0" w:color="auto"/>
              </w:divBdr>
            </w:div>
            <w:div w:id="431433966">
              <w:marLeft w:val="0"/>
              <w:marRight w:val="0"/>
              <w:marTop w:val="0"/>
              <w:marBottom w:val="0"/>
              <w:divBdr>
                <w:top w:val="none" w:sz="0" w:space="0" w:color="auto"/>
                <w:left w:val="none" w:sz="0" w:space="0" w:color="auto"/>
                <w:bottom w:val="none" w:sz="0" w:space="0" w:color="auto"/>
                <w:right w:val="none" w:sz="0" w:space="0" w:color="auto"/>
              </w:divBdr>
            </w:div>
            <w:div w:id="1018199566">
              <w:marLeft w:val="0"/>
              <w:marRight w:val="0"/>
              <w:marTop w:val="0"/>
              <w:marBottom w:val="0"/>
              <w:divBdr>
                <w:top w:val="none" w:sz="0" w:space="0" w:color="auto"/>
                <w:left w:val="none" w:sz="0" w:space="0" w:color="auto"/>
                <w:bottom w:val="none" w:sz="0" w:space="0" w:color="auto"/>
                <w:right w:val="none" w:sz="0" w:space="0" w:color="auto"/>
              </w:divBdr>
            </w:div>
            <w:div w:id="221600102">
              <w:marLeft w:val="0"/>
              <w:marRight w:val="0"/>
              <w:marTop w:val="0"/>
              <w:marBottom w:val="0"/>
              <w:divBdr>
                <w:top w:val="none" w:sz="0" w:space="0" w:color="auto"/>
                <w:left w:val="none" w:sz="0" w:space="0" w:color="auto"/>
                <w:bottom w:val="none" w:sz="0" w:space="0" w:color="auto"/>
                <w:right w:val="none" w:sz="0" w:space="0" w:color="auto"/>
              </w:divBdr>
            </w:div>
            <w:div w:id="1376344573">
              <w:marLeft w:val="0"/>
              <w:marRight w:val="0"/>
              <w:marTop w:val="0"/>
              <w:marBottom w:val="0"/>
              <w:divBdr>
                <w:top w:val="none" w:sz="0" w:space="0" w:color="auto"/>
                <w:left w:val="none" w:sz="0" w:space="0" w:color="auto"/>
                <w:bottom w:val="none" w:sz="0" w:space="0" w:color="auto"/>
                <w:right w:val="none" w:sz="0" w:space="0" w:color="auto"/>
              </w:divBdr>
            </w:div>
            <w:div w:id="1793012557">
              <w:marLeft w:val="0"/>
              <w:marRight w:val="0"/>
              <w:marTop w:val="0"/>
              <w:marBottom w:val="0"/>
              <w:divBdr>
                <w:top w:val="none" w:sz="0" w:space="0" w:color="auto"/>
                <w:left w:val="none" w:sz="0" w:space="0" w:color="auto"/>
                <w:bottom w:val="none" w:sz="0" w:space="0" w:color="auto"/>
                <w:right w:val="none" w:sz="0" w:space="0" w:color="auto"/>
              </w:divBdr>
            </w:div>
            <w:div w:id="712076882">
              <w:marLeft w:val="0"/>
              <w:marRight w:val="0"/>
              <w:marTop w:val="0"/>
              <w:marBottom w:val="0"/>
              <w:divBdr>
                <w:top w:val="none" w:sz="0" w:space="0" w:color="auto"/>
                <w:left w:val="none" w:sz="0" w:space="0" w:color="auto"/>
                <w:bottom w:val="none" w:sz="0" w:space="0" w:color="auto"/>
                <w:right w:val="none" w:sz="0" w:space="0" w:color="auto"/>
              </w:divBdr>
            </w:div>
            <w:div w:id="2071883996">
              <w:marLeft w:val="0"/>
              <w:marRight w:val="0"/>
              <w:marTop w:val="0"/>
              <w:marBottom w:val="0"/>
              <w:divBdr>
                <w:top w:val="none" w:sz="0" w:space="0" w:color="auto"/>
                <w:left w:val="none" w:sz="0" w:space="0" w:color="auto"/>
                <w:bottom w:val="none" w:sz="0" w:space="0" w:color="auto"/>
                <w:right w:val="none" w:sz="0" w:space="0" w:color="auto"/>
              </w:divBdr>
            </w:div>
            <w:div w:id="1388919105">
              <w:marLeft w:val="0"/>
              <w:marRight w:val="0"/>
              <w:marTop w:val="0"/>
              <w:marBottom w:val="0"/>
              <w:divBdr>
                <w:top w:val="none" w:sz="0" w:space="0" w:color="auto"/>
                <w:left w:val="none" w:sz="0" w:space="0" w:color="auto"/>
                <w:bottom w:val="none" w:sz="0" w:space="0" w:color="auto"/>
                <w:right w:val="none" w:sz="0" w:space="0" w:color="auto"/>
              </w:divBdr>
            </w:div>
            <w:div w:id="159348362">
              <w:marLeft w:val="0"/>
              <w:marRight w:val="0"/>
              <w:marTop w:val="0"/>
              <w:marBottom w:val="0"/>
              <w:divBdr>
                <w:top w:val="none" w:sz="0" w:space="0" w:color="auto"/>
                <w:left w:val="none" w:sz="0" w:space="0" w:color="auto"/>
                <w:bottom w:val="none" w:sz="0" w:space="0" w:color="auto"/>
                <w:right w:val="none" w:sz="0" w:space="0" w:color="auto"/>
              </w:divBdr>
            </w:div>
            <w:div w:id="804853722">
              <w:marLeft w:val="0"/>
              <w:marRight w:val="0"/>
              <w:marTop w:val="0"/>
              <w:marBottom w:val="0"/>
              <w:divBdr>
                <w:top w:val="none" w:sz="0" w:space="0" w:color="auto"/>
                <w:left w:val="none" w:sz="0" w:space="0" w:color="auto"/>
                <w:bottom w:val="none" w:sz="0" w:space="0" w:color="auto"/>
                <w:right w:val="none" w:sz="0" w:space="0" w:color="auto"/>
              </w:divBdr>
            </w:div>
            <w:div w:id="144712221">
              <w:marLeft w:val="0"/>
              <w:marRight w:val="0"/>
              <w:marTop w:val="0"/>
              <w:marBottom w:val="0"/>
              <w:divBdr>
                <w:top w:val="none" w:sz="0" w:space="0" w:color="auto"/>
                <w:left w:val="none" w:sz="0" w:space="0" w:color="auto"/>
                <w:bottom w:val="none" w:sz="0" w:space="0" w:color="auto"/>
                <w:right w:val="none" w:sz="0" w:space="0" w:color="auto"/>
              </w:divBdr>
            </w:div>
            <w:div w:id="1317414083">
              <w:marLeft w:val="0"/>
              <w:marRight w:val="0"/>
              <w:marTop w:val="0"/>
              <w:marBottom w:val="0"/>
              <w:divBdr>
                <w:top w:val="none" w:sz="0" w:space="0" w:color="auto"/>
                <w:left w:val="none" w:sz="0" w:space="0" w:color="auto"/>
                <w:bottom w:val="none" w:sz="0" w:space="0" w:color="auto"/>
                <w:right w:val="none" w:sz="0" w:space="0" w:color="auto"/>
              </w:divBdr>
            </w:div>
            <w:div w:id="1648245611">
              <w:marLeft w:val="0"/>
              <w:marRight w:val="0"/>
              <w:marTop w:val="0"/>
              <w:marBottom w:val="0"/>
              <w:divBdr>
                <w:top w:val="none" w:sz="0" w:space="0" w:color="auto"/>
                <w:left w:val="none" w:sz="0" w:space="0" w:color="auto"/>
                <w:bottom w:val="none" w:sz="0" w:space="0" w:color="auto"/>
                <w:right w:val="none" w:sz="0" w:space="0" w:color="auto"/>
              </w:divBdr>
            </w:div>
            <w:div w:id="532808994">
              <w:marLeft w:val="0"/>
              <w:marRight w:val="0"/>
              <w:marTop w:val="0"/>
              <w:marBottom w:val="0"/>
              <w:divBdr>
                <w:top w:val="none" w:sz="0" w:space="0" w:color="auto"/>
                <w:left w:val="none" w:sz="0" w:space="0" w:color="auto"/>
                <w:bottom w:val="none" w:sz="0" w:space="0" w:color="auto"/>
                <w:right w:val="none" w:sz="0" w:space="0" w:color="auto"/>
              </w:divBdr>
            </w:div>
            <w:div w:id="1861045482">
              <w:marLeft w:val="0"/>
              <w:marRight w:val="0"/>
              <w:marTop w:val="0"/>
              <w:marBottom w:val="0"/>
              <w:divBdr>
                <w:top w:val="none" w:sz="0" w:space="0" w:color="auto"/>
                <w:left w:val="none" w:sz="0" w:space="0" w:color="auto"/>
                <w:bottom w:val="none" w:sz="0" w:space="0" w:color="auto"/>
                <w:right w:val="none" w:sz="0" w:space="0" w:color="auto"/>
              </w:divBdr>
            </w:div>
            <w:div w:id="1048799326">
              <w:marLeft w:val="0"/>
              <w:marRight w:val="0"/>
              <w:marTop w:val="0"/>
              <w:marBottom w:val="0"/>
              <w:divBdr>
                <w:top w:val="none" w:sz="0" w:space="0" w:color="auto"/>
                <w:left w:val="none" w:sz="0" w:space="0" w:color="auto"/>
                <w:bottom w:val="none" w:sz="0" w:space="0" w:color="auto"/>
                <w:right w:val="none" w:sz="0" w:space="0" w:color="auto"/>
              </w:divBdr>
            </w:div>
            <w:div w:id="2032101446">
              <w:marLeft w:val="0"/>
              <w:marRight w:val="0"/>
              <w:marTop w:val="0"/>
              <w:marBottom w:val="0"/>
              <w:divBdr>
                <w:top w:val="none" w:sz="0" w:space="0" w:color="auto"/>
                <w:left w:val="none" w:sz="0" w:space="0" w:color="auto"/>
                <w:bottom w:val="none" w:sz="0" w:space="0" w:color="auto"/>
                <w:right w:val="none" w:sz="0" w:space="0" w:color="auto"/>
              </w:divBdr>
            </w:div>
            <w:div w:id="1837384116">
              <w:marLeft w:val="0"/>
              <w:marRight w:val="0"/>
              <w:marTop w:val="0"/>
              <w:marBottom w:val="0"/>
              <w:divBdr>
                <w:top w:val="none" w:sz="0" w:space="0" w:color="auto"/>
                <w:left w:val="none" w:sz="0" w:space="0" w:color="auto"/>
                <w:bottom w:val="none" w:sz="0" w:space="0" w:color="auto"/>
                <w:right w:val="none" w:sz="0" w:space="0" w:color="auto"/>
              </w:divBdr>
            </w:div>
            <w:div w:id="720517078">
              <w:marLeft w:val="0"/>
              <w:marRight w:val="0"/>
              <w:marTop w:val="0"/>
              <w:marBottom w:val="0"/>
              <w:divBdr>
                <w:top w:val="none" w:sz="0" w:space="0" w:color="auto"/>
                <w:left w:val="none" w:sz="0" w:space="0" w:color="auto"/>
                <w:bottom w:val="none" w:sz="0" w:space="0" w:color="auto"/>
                <w:right w:val="none" w:sz="0" w:space="0" w:color="auto"/>
              </w:divBdr>
            </w:div>
            <w:div w:id="934022964">
              <w:marLeft w:val="0"/>
              <w:marRight w:val="0"/>
              <w:marTop w:val="0"/>
              <w:marBottom w:val="0"/>
              <w:divBdr>
                <w:top w:val="none" w:sz="0" w:space="0" w:color="auto"/>
                <w:left w:val="none" w:sz="0" w:space="0" w:color="auto"/>
                <w:bottom w:val="none" w:sz="0" w:space="0" w:color="auto"/>
                <w:right w:val="none" w:sz="0" w:space="0" w:color="auto"/>
              </w:divBdr>
            </w:div>
            <w:div w:id="1114011076">
              <w:marLeft w:val="0"/>
              <w:marRight w:val="0"/>
              <w:marTop w:val="0"/>
              <w:marBottom w:val="0"/>
              <w:divBdr>
                <w:top w:val="none" w:sz="0" w:space="0" w:color="auto"/>
                <w:left w:val="none" w:sz="0" w:space="0" w:color="auto"/>
                <w:bottom w:val="none" w:sz="0" w:space="0" w:color="auto"/>
                <w:right w:val="none" w:sz="0" w:space="0" w:color="auto"/>
              </w:divBdr>
            </w:div>
            <w:div w:id="92436351">
              <w:marLeft w:val="0"/>
              <w:marRight w:val="0"/>
              <w:marTop w:val="0"/>
              <w:marBottom w:val="0"/>
              <w:divBdr>
                <w:top w:val="none" w:sz="0" w:space="0" w:color="auto"/>
                <w:left w:val="none" w:sz="0" w:space="0" w:color="auto"/>
                <w:bottom w:val="none" w:sz="0" w:space="0" w:color="auto"/>
                <w:right w:val="none" w:sz="0" w:space="0" w:color="auto"/>
              </w:divBdr>
            </w:div>
            <w:div w:id="9114961">
              <w:marLeft w:val="0"/>
              <w:marRight w:val="0"/>
              <w:marTop w:val="0"/>
              <w:marBottom w:val="0"/>
              <w:divBdr>
                <w:top w:val="none" w:sz="0" w:space="0" w:color="auto"/>
                <w:left w:val="none" w:sz="0" w:space="0" w:color="auto"/>
                <w:bottom w:val="none" w:sz="0" w:space="0" w:color="auto"/>
                <w:right w:val="none" w:sz="0" w:space="0" w:color="auto"/>
              </w:divBdr>
            </w:div>
            <w:div w:id="1382830028">
              <w:marLeft w:val="0"/>
              <w:marRight w:val="0"/>
              <w:marTop w:val="0"/>
              <w:marBottom w:val="0"/>
              <w:divBdr>
                <w:top w:val="none" w:sz="0" w:space="0" w:color="auto"/>
                <w:left w:val="none" w:sz="0" w:space="0" w:color="auto"/>
                <w:bottom w:val="none" w:sz="0" w:space="0" w:color="auto"/>
                <w:right w:val="none" w:sz="0" w:space="0" w:color="auto"/>
              </w:divBdr>
            </w:div>
            <w:div w:id="1537084134">
              <w:marLeft w:val="0"/>
              <w:marRight w:val="0"/>
              <w:marTop w:val="0"/>
              <w:marBottom w:val="0"/>
              <w:divBdr>
                <w:top w:val="none" w:sz="0" w:space="0" w:color="auto"/>
                <w:left w:val="none" w:sz="0" w:space="0" w:color="auto"/>
                <w:bottom w:val="none" w:sz="0" w:space="0" w:color="auto"/>
                <w:right w:val="none" w:sz="0" w:space="0" w:color="auto"/>
              </w:divBdr>
            </w:div>
            <w:div w:id="564486305">
              <w:marLeft w:val="0"/>
              <w:marRight w:val="0"/>
              <w:marTop w:val="0"/>
              <w:marBottom w:val="0"/>
              <w:divBdr>
                <w:top w:val="none" w:sz="0" w:space="0" w:color="auto"/>
                <w:left w:val="none" w:sz="0" w:space="0" w:color="auto"/>
                <w:bottom w:val="none" w:sz="0" w:space="0" w:color="auto"/>
                <w:right w:val="none" w:sz="0" w:space="0" w:color="auto"/>
              </w:divBdr>
            </w:div>
            <w:div w:id="822743434">
              <w:marLeft w:val="0"/>
              <w:marRight w:val="0"/>
              <w:marTop w:val="0"/>
              <w:marBottom w:val="0"/>
              <w:divBdr>
                <w:top w:val="none" w:sz="0" w:space="0" w:color="auto"/>
                <w:left w:val="none" w:sz="0" w:space="0" w:color="auto"/>
                <w:bottom w:val="none" w:sz="0" w:space="0" w:color="auto"/>
                <w:right w:val="none" w:sz="0" w:space="0" w:color="auto"/>
              </w:divBdr>
            </w:div>
            <w:div w:id="1485007526">
              <w:marLeft w:val="0"/>
              <w:marRight w:val="0"/>
              <w:marTop w:val="0"/>
              <w:marBottom w:val="0"/>
              <w:divBdr>
                <w:top w:val="none" w:sz="0" w:space="0" w:color="auto"/>
                <w:left w:val="none" w:sz="0" w:space="0" w:color="auto"/>
                <w:bottom w:val="none" w:sz="0" w:space="0" w:color="auto"/>
                <w:right w:val="none" w:sz="0" w:space="0" w:color="auto"/>
              </w:divBdr>
            </w:div>
            <w:div w:id="2082750012">
              <w:marLeft w:val="0"/>
              <w:marRight w:val="0"/>
              <w:marTop w:val="0"/>
              <w:marBottom w:val="0"/>
              <w:divBdr>
                <w:top w:val="none" w:sz="0" w:space="0" w:color="auto"/>
                <w:left w:val="none" w:sz="0" w:space="0" w:color="auto"/>
                <w:bottom w:val="none" w:sz="0" w:space="0" w:color="auto"/>
                <w:right w:val="none" w:sz="0" w:space="0" w:color="auto"/>
              </w:divBdr>
            </w:div>
            <w:div w:id="529152961">
              <w:marLeft w:val="0"/>
              <w:marRight w:val="0"/>
              <w:marTop w:val="0"/>
              <w:marBottom w:val="0"/>
              <w:divBdr>
                <w:top w:val="none" w:sz="0" w:space="0" w:color="auto"/>
                <w:left w:val="none" w:sz="0" w:space="0" w:color="auto"/>
                <w:bottom w:val="none" w:sz="0" w:space="0" w:color="auto"/>
                <w:right w:val="none" w:sz="0" w:space="0" w:color="auto"/>
              </w:divBdr>
            </w:div>
            <w:div w:id="1642272065">
              <w:marLeft w:val="0"/>
              <w:marRight w:val="0"/>
              <w:marTop w:val="0"/>
              <w:marBottom w:val="0"/>
              <w:divBdr>
                <w:top w:val="none" w:sz="0" w:space="0" w:color="auto"/>
                <w:left w:val="none" w:sz="0" w:space="0" w:color="auto"/>
                <w:bottom w:val="none" w:sz="0" w:space="0" w:color="auto"/>
                <w:right w:val="none" w:sz="0" w:space="0" w:color="auto"/>
              </w:divBdr>
            </w:div>
            <w:div w:id="2010135228">
              <w:marLeft w:val="0"/>
              <w:marRight w:val="0"/>
              <w:marTop w:val="0"/>
              <w:marBottom w:val="0"/>
              <w:divBdr>
                <w:top w:val="none" w:sz="0" w:space="0" w:color="auto"/>
                <w:left w:val="none" w:sz="0" w:space="0" w:color="auto"/>
                <w:bottom w:val="none" w:sz="0" w:space="0" w:color="auto"/>
                <w:right w:val="none" w:sz="0" w:space="0" w:color="auto"/>
              </w:divBdr>
            </w:div>
            <w:div w:id="1604924316">
              <w:marLeft w:val="0"/>
              <w:marRight w:val="0"/>
              <w:marTop w:val="0"/>
              <w:marBottom w:val="0"/>
              <w:divBdr>
                <w:top w:val="none" w:sz="0" w:space="0" w:color="auto"/>
                <w:left w:val="none" w:sz="0" w:space="0" w:color="auto"/>
                <w:bottom w:val="none" w:sz="0" w:space="0" w:color="auto"/>
                <w:right w:val="none" w:sz="0" w:space="0" w:color="auto"/>
              </w:divBdr>
            </w:div>
            <w:div w:id="2146510481">
              <w:marLeft w:val="0"/>
              <w:marRight w:val="0"/>
              <w:marTop w:val="0"/>
              <w:marBottom w:val="0"/>
              <w:divBdr>
                <w:top w:val="none" w:sz="0" w:space="0" w:color="auto"/>
                <w:left w:val="none" w:sz="0" w:space="0" w:color="auto"/>
                <w:bottom w:val="none" w:sz="0" w:space="0" w:color="auto"/>
                <w:right w:val="none" w:sz="0" w:space="0" w:color="auto"/>
              </w:divBdr>
            </w:div>
            <w:div w:id="212473146">
              <w:marLeft w:val="0"/>
              <w:marRight w:val="0"/>
              <w:marTop w:val="0"/>
              <w:marBottom w:val="0"/>
              <w:divBdr>
                <w:top w:val="none" w:sz="0" w:space="0" w:color="auto"/>
                <w:left w:val="none" w:sz="0" w:space="0" w:color="auto"/>
                <w:bottom w:val="none" w:sz="0" w:space="0" w:color="auto"/>
                <w:right w:val="none" w:sz="0" w:space="0" w:color="auto"/>
              </w:divBdr>
            </w:div>
            <w:div w:id="1348558230">
              <w:marLeft w:val="0"/>
              <w:marRight w:val="0"/>
              <w:marTop w:val="0"/>
              <w:marBottom w:val="0"/>
              <w:divBdr>
                <w:top w:val="none" w:sz="0" w:space="0" w:color="auto"/>
                <w:left w:val="none" w:sz="0" w:space="0" w:color="auto"/>
                <w:bottom w:val="none" w:sz="0" w:space="0" w:color="auto"/>
                <w:right w:val="none" w:sz="0" w:space="0" w:color="auto"/>
              </w:divBdr>
            </w:div>
            <w:div w:id="1829664719">
              <w:marLeft w:val="0"/>
              <w:marRight w:val="0"/>
              <w:marTop w:val="0"/>
              <w:marBottom w:val="0"/>
              <w:divBdr>
                <w:top w:val="none" w:sz="0" w:space="0" w:color="auto"/>
                <w:left w:val="none" w:sz="0" w:space="0" w:color="auto"/>
                <w:bottom w:val="none" w:sz="0" w:space="0" w:color="auto"/>
                <w:right w:val="none" w:sz="0" w:space="0" w:color="auto"/>
              </w:divBdr>
            </w:div>
            <w:div w:id="1608417221">
              <w:marLeft w:val="0"/>
              <w:marRight w:val="0"/>
              <w:marTop w:val="0"/>
              <w:marBottom w:val="0"/>
              <w:divBdr>
                <w:top w:val="none" w:sz="0" w:space="0" w:color="auto"/>
                <w:left w:val="none" w:sz="0" w:space="0" w:color="auto"/>
                <w:bottom w:val="none" w:sz="0" w:space="0" w:color="auto"/>
                <w:right w:val="none" w:sz="0" w:space="0" w:color="auto"/>
              </w:divBdr>
            </w:div>
            <w:div w:id="1249461080">
              <w:marLeft w:val="0"/>
              <w:marRight w:val="0"/>
              <w:marTop w:val="0"/>
              <w:marBottom w:val="0"/>
              <w:divBdr>
                <w:top w:val="none" w:sz="0" w:space="0" w:color="auto"/>
                <w:left w:val="none" w:sz="0" w:space="0" w:color="auto"/>
                <w:bottom w:val="none" w:sz="0" w:space="0" w:color="auto"/>
                <w:right w:val="none" w:sz="0" w:space="0" w:color="auto"/>
              </w:divBdr>
            </w:div>
            <w:div w:id="559093995">
              <w:marLeft w:val="0"/>
              <w:marRight w:val="0"/>
              <w:marTop w:val="0"/>
              <w:marBottom w:val="0"/>
              <w:divBdr>
                <w:top w:val="none" w:sz="0" w:space="0" w:color="auto"/>
                <w:left w:val="none" w:sz="0" w:space="0" w:color="auto"/>
                <w:bottom w:val="none" w:sz="0" w:space="0" w:color="auto"/>
                <w:right w:val="none" w:sz="0" w:space="0" w:color="auto"/>
              </w:divBdr>
            </w:div>
            <w:div w:id="2137599230">
              <w:marLeft w:val="0"/>
              <w:marRight w:val="0"/>
              <w:marTop w:val="0"/>
              <w:marBottom w:val="0"/>
              <w:divBdr>
                <w:top w:val="none" w:sz="0" w:space="0" w:color="auto"/>
                <w:left w:val="none" w:sz="0" w:space="0" w:color="auto"/>
                <w:bottom w:val="none" w:sz="0" w:space="0" w:color="auto"/>
                <w:right w:val="none" w:sz="0" w:space="0" w:color="auto"/>
              </w:divBdr>
            </w:div>
            <w:div w:id="842011766">
              <w:marLeft w:val="0"/>
              <w:marRight w:val="0"/>
              <w:marTop w:val="0"/>
              <w:marBottom w:val="0"/>
              <w:divBdr>
                <w:top w:val="none" w:sz="0" w:space="0" w:color="auto"/>
                <w:left w:val="none" w:sz="0" w:space="0" w:color="auto"/>
                <w:bottom w:val="none" w:sz="0" w:space="0" w:color="auto"/>
                <w:right w:val="none" w:sz="0" w:space="0" w:color="auto"/>
              </w:divBdr>
            </w:div>
            <w:div w:id="1912108529">
              <w:marLeft w:val="0"/>
              <w:marRight w:val="0"/>
              <w:marTop w:val="0"/>
              <w:marBottom w:val="0"/>
              <w:divBdr>
                <w:top w:val="none" w:sz="0" w:space="0" w:color="auto"/>
                <w:left w:val="none" w:sz="0" w:space="0" w:color="auto"/>
                <w:bottom w:val="none" w:sz="0" w:space="0" w:color="auto"/>
                <w:right w:val="none" w:sz="0" w:space="0" w:color="auto"/>
              </w:divBdr>
            </w:div>
            <w:div w:id="1126502940">
              <w:marLeft w:val="0"/>
              <w:marRight w:val="0"/>
              <w:marTop w:val="0"/>
              <w:marBottom w:val="0"/>
              <w:divBdr>
                <w:top w:val="none" w:sz="0" w:space="0" w:color="auto"/>
                <w:left w:val="none" w:sz="0" w:space="0" w:color="auto"/>
                <w:bottom w:val="none" w:sz="0" w:space="0" w:color="auto"/>
                <w:right w:val="none" w:sz="0" w:space="0" w:color="auto"/>
              </w:divBdr>
            </w:div>
            <w:div w:id="1192383364">
              <w:marLeft w:val="0"/>
              <w:marRight w:val="0"/>
              <w:marTop w:val="0"/>
              <w:marBottom w:val="0"/>
              <w:divBdr>
                <w:top w:val="none" w:sz="0" w:space="0" w:color="auto"/>
                <w:left w:val="none" w:sz="0" w:space="0" w:color="auto"/>
                <w:bottom w:val="none" w:sz="0" w:space="0" w:color="auto"/>
                <w:right w:val="none" w:sz="0" w:space="0" w:color="auto"/>
              </w:divBdr>
            </w:div>
            <w:div w:id="539363520">
              <w:marLeft w:val="0"/>
              <w:marRight w:val="0"/>
              <w:marTop w:val="0"/>
              <w:marBottom w:val="0"/>
              <w:divBdr>
                <w:top w:val="none" w:sz="0" w:space="0" w:color="auto"/>
                <w:left w:val="none" w:sz="0" w:space="0" w:color="auto"/>
                <w:bottom w:val="none" w:sz="0" w:space="0" w:color="auto"/>
                <w:right w:val="none" w:sz="0" w:space="0" w:color="auto"/>
              </w:divBdr>
            </w:div>
            <w:div w:id="1263487578">
              <w:marLeft w:val="0"/>
              <w:marRight w:val="0"/>
              <w:marTop w:val="0"/>
              <w:marBottom w:val="0"/>
              <w:divBdr>
                <w:top w:val="none" w:sz="0" w:space="0" w:color="auto"/>
                <w:left w:val="none" w:sz="0" w:space="0" w:color="auto"/>
                <w:bottom w:val="none" w:sz="0" w:space="0" w:color="auto"/>
                <w:right w:val="none" w:sz="0" w:space="0" w:color="auto"/>
              </w:divBdr>
            </w:div>
            <w:div w:id="214899753">
              <w:marLeft w:val="0"/>
              <w:marRight w:val="0"/>
              <w:marTop w:val="0"/>
              <w:marBottom w:val="0"/>
              <w:divBdr>
                <w:top w:val="none" w:sz="0" w:space="0" w:color="auto"/>
                <w:left w:val="none" w:sz="0" w:space="0" w:color="auto"/>
                <w:bottom w:val="none" w:sz="0" w:space="0" w:color="auto"/>
                <w:right w:val="none" w:sz="0" w:space="0" w:color="auto"/>
              </w:divBdr>
            </w:div>
            <w:div w:id="1936478068">
              <w:marLeft w:val="0"/>
              <w:marRight w:val="0"/>
              <w:marTop w:val="0"/>
              <w:marBottom w:val="0"/>
              <w:divBdr>
                <w:top w:val="none" w:sz="0" w:space="0" w:color="auto"/>
                <w:left w:val="none" w:sz="0" w:space="0" w:color="auto"/>
                <w:bottom w:val="none" w:sz="0" w:space="0" w:color="auto"/>
                <w:right w:val="none" w:sz="0" w:space="0" w:color="auto"/>
              </w:divBdr>
            </w:div>
            <w:div w:id="735081174">
              <w:marLeft w:val="0"/>
              <w:marRight w:val="0"/>
              <w:marTop w:val="0"/>
              <w:marBottom w:val="0"/>
              <w:divBdr>
                <w:top w:val="none" w:sz="0" w:space="0" w:color="auto"/>
                <w:left w:val="none" w:sz="0" w:space="0" w:color="auto"/>
                <w:bottom w:val="none" w:sz="0" w:space="0" w:color="auto"/>
                <w:right w:val="none" w:sz="0" w:space="0" w:color="auto"/>
              </w:divBdr>
            </w:div>
            <w:div w:id="452331864">
              <w:marLeft w:val="0"/>
              <w:marRight w:val="0"/>
              <w:marTop w:val="0"/>
              <w:marBottom w:val="0"/>
              <w:divBdr>
                <w:top w:val="none" w:sz="0" w:space="0" w:color="auto"/>
                <w:left w:val="none" w:sz="0" w:space="0" w:color="auto"/>
                <w:bottom w:val="none" w:sz="0" w:space="0" w:color="auto"/>
                <w:right w:val="none" w:sz="0" w:space="0" w:color="auto"/>
              </w:divBdr>
            </w:div>
            <w:div w:id="1587339">
              <w:marLeft w:val="0"/>
              <w:marRight w:val="0"/>
              <w:marTop w:val="0"/>
              <w:marBottom w:val="0"/>
              <w:divBdr>
                <w:top w:val="none" w:sz="0" w:space="0" w:color="auto"/>
                <w:left w:val="none" w:sz="0" w:space="0" w:color="auto"/>
                <w:bottom w:val="none" w:sz="0" w:space="0" w:color="auto"/>
                <w:right w:val="none" w:sz="0" w:space="0" w:color="auto"/>
              </w:divBdr>
            </w:div>
            <w:div w:id="1461607208">
              <w:marLeft w:val="0"/>
              <w:marRight w:val="0"/>
              <w:marTop w:val="0"/>
              <w:marBottom w:val="0"/>
              <w:divBdr>
                <w:top w:val="none" w:sz="0" w:space="0" w:color="auto"/>
                <w:left w:val="none" w:sz="0" w:space="0" w:color="auto"/>
                <w:bottom w:val="none" w:sz="0" w:space="0" w:color="auto"/>
                <w:right w:val="none" w:sz="0" w:space="0" w:color="auto"/>
              </w:divBdr>
            </w:div>
            <w:div w:id="683943056">
              <w:marLeft w:val="0"/>
              <w:marRight w:val="0"/>
              <w:marTop w:val="0"/>
              <w:marBottom w:val="0"/>
              <w:divBdr>
                <w:top w:val="none" w:sz="0" w:space="0" w:color="auto"/>
                <w:left w:val="none" w:sz="0" w:space="0" w:color="auto"/>
                <w:bottom w:val="none" w:sz="0" w:space="0" w:color="auto"/>
                <w:right w:val="none" w:sz="0" w:space="0" w:color="auto"/>
              </w:divBdr>
            </w:div>
            <w:div w:id="1015955944">
              <w:marLeft w:val="0"/>
              <w:marRight w:val="0"/>
              <w:marTop w:val="0"/>
              <w:marBottom w:val="0"/>
              <w:divBdr>
                <w:top w:val="none" w:sz="0" w:space="0" w:color="auto"/>
                <w:left w:val="none" w:sz="0" w:space="0" w:color="auto"/>
                <w:bottom w:val="none" w:sz="0" w:space="0" w:color="auto"/>
                <w:right w:val="none" w:sz="0" w:space="0" w:color="auto"/>
              </w:divBdr>
            </w:div>
            <w:div w:id="1944801119">
              <w:marLeft w:val="0"/>
              <w:marRight w:val="0"/>
              <w:marTop w:val="0"/>
              <w:marBottom w:val="0"/>
              <w:divBdr>
                <w:top w:val="none" w:sz="0" w:space="0" w:color="auto"/>
                <w:left w:val="none" w:sz="0" w:space="0" w:color="auto"/>
                <w:bottom w:val="none" w:sz="0" w:space="0" w:color="auto"/>
                <w:right w:val="none" w:sz="0" w:space="0" w:color="auto"/>
              </w:divBdr>
            </w:div>
            <w:div w:id="405345758">
              <w:marLeft w:val="0"/>
              <w:marRight w:val="0"/>
              <w:marTop w:val="0"/>
              <w:marBottom w:val="0"/>
              <w:divBdr>
                <w:top w:val="none" w:sz="0" w:space="0" w:color="auto"/>
                <w:left w:val="none" w:sz="0" w:space="0" w:color="auto"/>
                <w:bottom w:val="none" w:sz="0" w:space="0" w:color="auto"/>
                <w:right w:val="none" w:sz="0" w:space="0" w:color="auto"/>
              </w:divBdr>
            </w:div>
            <w:div w:id="61224957">
              <w:marLeft w:val="0"/>
              <w:marRight w:val="0"/>
              <w:marTop w:val="0"/>
              <w:marBottom w:val="0"/>
              <w:divBdr>
                <w:top w:val="none" w:sz="0" w:space="0" w:color="auto"/>
                <w:left w:val="none" w:sz="0" w:space="0" w:color="auto"/>
                <w:bottom w:val="none" w:sz="0" w:space="0" w:color="auto"/>
                <w:right w:val="none" w:sz="0" w:space="0" w:color="auto"/>
              </w:divBdr>
            </w:div>
            <w:div w:id="1852839094">
              <w:marLeft w:val="0"/>
              <w:marRight w:val="0"/>
              <w:marTop w:val="0"/>
              <w:marBottom w:val="0"/>
              <w:divBdr>
                <w:top w:val="none" w:sz="0" w:space="0" w:color="auto"/>
                <w:left w:val="none" w:sz="0" w:space="0" w:color="auto"/>
                <w:bottom w:val="none" w:sz="0" w:space="0" w:color="auto"/>
                <w:right w:val="none" w:sz="0" w:space="0" w:color="auto"/>
              </w:divBdr>
            </w:div>
            <w:div w:id="156772488">
              <w:marLeft w:val="0"/>
              <w:marRight w:val="0"/>
              <w:marTop w:val="0"/>
              <w:marBottom w:val="0"/>
              <w:divBdr>
                <w:top w:val="none" w:sz="0" w:space="0" w:color="auto"/>
                <w:left w:val="none" w:sz="0" w:space="0" w:color="auto"/>
                <w:bottom w:val="none" w:sz="0" w:space="0" w:color="auto"/>
                <w:right w:val="none" w:sz="0" w:space="0" w:color="auto"/>
              </w:divBdr>
            </w:div>
            <w:div w:id="2077236278">
              <w:marLeft w:val="0"/>
              <w:marRight w:val="0"/>
              <w:marTop w:val="0"/>
              <w:marBottom w:val="0"/>
              <w:divBdr>
                <w:top w:val="none" w:sz="0" w:space="0" w:color="auto"/>
                <w:left w:val="none" w:sz="0" w:space="0" w:color="auto"/>
                <w:bottom w:val="none" w:sz="0" w:space="0" w:color="auto"/>
                <w:right w:val="none" w:sz="0" w:space="0" w:color="auto"/>
              </w:divBdr>
            </w:div>
            <w:div w:id="1108157242">
              <w:marLeft w:val="0"/>
              <w:marRight w:val="0"/>
              <w:marTop w:val="0"/>
              <w:marBottom w:val="0"/>
              <w:divBdr>
                <w:top w:val="none" w:sz="0" w:space="0" w:color="auto"/>
                <w:left w:val="none" w:sz="0" w:space="0" w:color="auto"/>
                <w:bottom w:val="none" w:sz="0" w:space="0" w:color="auto"/>
                <w:right w:val="none" w:sz="0" w:space="0" w:color="auto"/>
              </w:divBdr>
            </w:div>
            <w:div w:id="1890530669">
              <w:marLeft w:val="0"/>
              <w:marRight w:val="0"/>
              <w:marTop w:val="0"/>
              <w:marBottom w:val="0"/>
              <w:divBdr>
                <w:top w:val="none" w:sz="0" w:space="0" w:color="auto"/>
                <w:left w:val="none" w:sz="0" w:space="0" w:color="auto"/>
                <w:bottom w:val="none" w:sz="0" w:space="0" w:color="auto"/>
                <w:right w:val="none" w:sz="0" w:space="0" w:color="auto"/>
              </w:divBdr>
            </w:div>
            <w:div w:id="1067920131">
              <w:marLeft w:val="0"/>
              <w:marRight w:val="0"/>
              <w:marTop w:val="0"/>
              <w:marBottom w:val="0"/>
              <w:divBdr>
                <w:top w:val="none" w:sz="0" w:space="0" w:color="auto"/>
                <w:left w:val="none" w:sz="0" w:space="0" w:color="auto"/>
                <w:bottom w:val="none" w:sz="0" w:space="0" w:color="auto"/>
                <w:right w:val="none" w:sz="0" w:space="0" w:color="auto"/>
              </w:divBdr>
            </w:div>
            <w:div w:id="883950606">
              <w:marLeft w:val="0"/>
              <w:marRight w:val="0"/>
              <w:marTop w:val="0"/>
              <w:marBottom w:val="0"/>
              <w:divBdr>
                <w:top w:val="none" w:sz="0" w:space="0" w:color="auto"/>
                <w:left w:val="none" w:sz="0" w:space="0" w:color="auto"/>
                <w:bottom w:val="none" w:sz="0" w:space="0" w:color="auto"/>
                <w:right w:val="none" w:sz="0" w:space="0" w:color="auto"/>
              </w:divBdr>
            </w:div>
            <w:div w:id="76367880">
              <w:marLeft w:val="0"/>
              <w:marRight w:val="0"/>
              <w:marTop w:val="0"/>
              <w:marBottom w:val="0"/>
              <w:divBdr>
                <w:top w:val="none" w:sz="0" w:space="0" w:color="auto"/>
                <w:left w:val="none" w:sz="0" w:space="0" w:color="auto"/>
                <w:bottom w:val="none" w:sz="0" w:space="0" w:color="auto"/>
                <w:right w:val="none" w:sz="0" w:space="0" w:color="auto"/>
              </w:divBdr>
            </w:div>
            <w:div w:id="1889684080">
              <w:marLeft w:val="0"/>
              <w:marRight w:val="0"/>
              <w:marTop w:val="0"/>
              <w:marBottom w:val="0"/>
              <w:divBdr>
                <w:top w:val="none" w:sz="0" w:space="0" w:color="auto"/>
                <w:left w:val="none" w:sz="0" w:space="0" w:color="auto"/>
                <w:bottom w:val="none" w:sz="0" w:space="0" w:color="auto"/>
                <w:right w:val="none" w:sz="0" w:space="0" w:color="auto"/>
              </w:divBdr>
            </w:div>
            <w:div w:id="1074014921">
              <w:marLeft w:val="0"/>
              <w:marRight w:val="0"/>
              <w:marTop w:val="0"/>
              <w:marBottom w:val="0"/>
              <w:divBdr>
                <w:top w:val="none" w:sz="0" w:space="0" w:color="auto"/>
                <w:left w:val="none" w:sz="0" w:space="0" w:color="auto"/>
                <w:bottom w:val="none" w:sz="0" w:space="0" w:color="auto"/>
                <w:right w:val="none" w:sz="0" w:space="0" w:color="auto"/>
              </w:divBdr>
            </w:div>
            <w:div w:id="1923100270">
              <w:marLeft w:val="0"/>
              <w:marRight w:val="0"/>
              <w:marTop w:val="0"/>
              <w:marBottom w:val="0"/>
              <w:divBdr>
                <w:top w:val="none" w:sz="0" w:space="0" w:color="auto"/>
                <w:left w:val="none" w:sz="0" w:space="0" w:color="auto"/>
                <w:bottom w:val="none" w:sz="0" w:space="0" w:color="auto"/>
                <w:right w:val="none" w:sz="0" w:space="0" w:color="auto"/>
              </w:divBdr>
            </w:div>
            <w:div w:id="1094787542">
              <w:marLeft w:val="0"/>
              <w:marRight w:val="0"/>
              <w:marTop w:val="0"/>
              <w:marBottom w:val="0"/>
              <w:divBdr>
                <w:top w:val="none" w:sz="0" w:space="0" w:color="auto"/>
                <w:left w:val="none" w:sz="0" w:space="0" w:color="auto"/>
                <w:bottom w:val="none" w:sz="0" w:space="0" w:color="auto"/>
                <w:right w:val="none" w:sz="0" w:space="0" w:color="auto"/>
              </w:divBdr>
            </w:div>
            <w:div w:id="296684516">
              <w:marLeft w:val="0"/>
              <w:marRight w:val="0"/>
              <w:marTop w:val="0"/>
              <w:marBottom w:val="0"/>
              <w:divBdr>
                <w:top w:val="none" w:sz="0" w:space="0" w:color="auto"/>
                <w:left w:val="none" w:sz="0" w:space="0" w:color="auto"/>
                <w:bottom w:val="none" w:sz="0" w:space="0" w:color="auto"/>
                <w:right w:val="none" w:sz="0" w:space="0" w:color="auto"/>
              </w:divBdr>
            </w:div>
            <w:div w:id="669140424">
              <w:marLeft w:val="0"/>
              <w:marRight w:val="0"/>
              <w:marTop w:val="0"/>
              <w:marBottom w:val="0"/>
              <w:divBdr>
                <w:top w:val="none" w:sz="0" w:space="0" w:color="auto"/>
                <w:left w:val="none" w:sz="0" w:space="0" w:color="auto"/>
                <w:bottom w:val="none" w:sz="0" w:space="0" w:color="auto"/>
                <w:right w:val="none" w:sz="0" w:space="0" w:color="auto"/>
              </w:divBdr>
            </w:div>
            <w:div w:id="720788355">
              <w:marLeft w:val="0"/>
              <w:marRight w:val="0"/>
              <w:marTop w:val="0"/>
              <w:marBottom w:val="0"/>
              <w:divBdr>
                <w:top w:val="none" w:sz="0" w:space="0" w:color="auto"/>
                <w:left w:val="none" w:sz="0" w:space="0" w:color="auto"/>
                <w:bottom w:val="none" w:sz="0" w:space="0" w:color="auto"/>
                <w:right w:val="none" w:sz="0" w:space="0" w:color="auto"/>
              </w:divBdr>
            </w:div>
            <w:div w:id="1626426930">
              <w:marLeft w:val="0"/>
              <w:marRight w:val="0"/>
              <w:marTop w:val="0"/>
              <w:marBottom w:val="0"/>
              <w:divBdr>
                <w:top w:val="none" w:sz="0" w:space="0" w:color="auto"/>
                <w:left w:val="none" w:sz="0" w:space="0" w:color="auto"/>
                <w:bottom w:val="none" w:sz="0" w:space="0" w:color="auto"/>
                <w:right w:val="none" w:sz="0" w:space="0" w:color="auto"/>
              </w:divBdr>
            </w:div>
            <w:div w:id="1768769829">
              <w:marLeft w:val="0"/>
              <w:marRight w:val="0"/>
              <w:marTop w:val="0"/>
              <w:marBottom w:val="0"/>
              <w:divBdr>
                <w:top w:val="none" w:sz="0" w:space="0" w:color="auto"/>
                <w:left w:val="none" w:sz="0" w:space="0" w:color="auto"/>
                <w:bottom w:val="none" w:sz="0" w:space="0" w:color="auto"/>
                <w:right w:val="none" w:sz="0" w:space="0" w:color="auto"/>
              </w:divBdr>
            </w:div>
            <w:div w:id="1032803253">
              <w:marLeft w:val="0"/>
              <w:marRight w:val="0"/>
              <w:marTop w:val="0"/>
              <w:marBottom w:val="0"/>
              <w:divBdr>
                <w:top w:val="none" w:sz="0" w:space="0" w:color="auto"/>
                <w:left w:val="none" w:sz="0" w:space="0" w:color="auto"/>
                <w:bottom w:val="none" w:sz="0" w:space="0" w:color="auto"/>
                <w:right w:val="none" w:sz="0" w:space="0" w:color="auto"/>
              </w:divBdr>
            </w:div>
            <w:div w:id="1877691231">
              <w:marLeft w:val="0"/>
              <w:marRight w:val="0"/>
              <w:marTop w:val="0"/>
              <w:marBottom w:val="0"/>
              <w:divBdr>
                <w:top w:val="none" w:sz="0" w:space="0" w:color="auto"/>
                <w:left w:val="none" w:sz="0" w:space="0" w:color="auto"/>
                <w:bottom w:val="none" w:sz="0" w:space="0" w:color="auto"/>
                <w:right w:val="none" w:sz="0" w:space="0" w:color="auto"/>
              </w:divBdr>
            </w:div>
            <w:div w:id="143279926">
              <w:marLeft w:val="0"/>
              <w:marRight w:val="0"/>
              <w:marTop w:val="0"/>
              <w:marBottom w:val="0"/>
              <w:divBdr>
                <w:top w:val="none" w:sz="0" w:space="0" w:color="auto"/>
                <w:left w:val="none" w:sz="0" w:space="0" w:color="auto"/>
                <w:bottom w:val="none" w:sz="0" w:space="0" w:color="auto"/>
                <w:right w:val="none" w:sz="0" w:space="0" w:color="auto"/>
              </w:divBdr>
            </w:div>
            <w:div w:id="247203551">
              <w:marLeft w:val="0"/>
              <w:marRight w:val="0"/>
              <w:marTop w:val="0"/>
              <w:marBottom w:val="0"/>
              <w:divBdr>
                <w:top w:val="none" w:sz="0" w:space="0" w:color="auto"/>
                <w:left w:val="none" w:sz="0" w:space="0" w:color="auto"/>
                <w:bottom w:val="none" w:sz="0" w:space="0" w:color="auto"/>
                <w:right w:val="none" w:sz="0" w:space="0" w:color="auto"/>
              </w:divBdr>
            </w:div>
            <w:div w:id="307903389">
              <w:marLeft w:val="0"/>
              <w:marRight w:val="0"/>
              <w:marTop w:val="0"/>
              <w:marBottom w:val="0"/>
              <w:divBdr>
                <w:top w:val="none" w:sz="0" w:space="0" w:color="auto"/>
                <w:left w:val="none" w:sz="0" w:space="0" w:color="auto"/>
                <w:bottom w:val="none" w:sz="0" w:space="0" w:color="auto"/>
                <w:right w:val="none" w:sz="0" w:space="0" w:color="auto"/>
              </w:divBdr>
            </w:div>
            <w:div w:id="150610585">
              <w:marLeft w:val="0"/>
              <w:marRight w:val="0"/>
              <w:marTop w:val="0"/>
              <w:marBottom w:val="0"/>
              <w:divBdr>
                <w:top w:val="none" w:sz="0" w:space="0" w:color="auto"/>
                <w:left w:val="none" w:sz="0" w:space="0" w:color="auto"/>
                <w:bottom w:val="none" w:sz="0" w:space="0" w:color="auto"/>
                <w:right w:val="none" w:sz="0" w:space="0" w:color="auto"/>
              </w:divBdr>
            </w:div>
            <w:div w:id="1459644238">
              <w:marLeft w:val="0"/>
              <w:marRight w:val="0"/>
              <w:marTop w:val="0"/>
              <w:marBottom w:val="0"/>
              <w:divBdr>
                <w:top w:val="none" w:sz="0" w:space="0" w:color="auto"/>
                <w:left w:val="none" w:sz="0" w:space="0" w:color="auto"/>
                <w:bottom w:val="none" w:sz="0" w:space="0" w:color="auto"/>
                <w:right w:val="none" w:sz="0" w:space="0" w:color="auto"/>
              </w:divBdr>
            </w:div>
            <w:div w:id="855117433">
              <w:marLeft w:val="0"/>
              <w:marRight w:val="0"/>
              <w:marTop w:val="0"/>
              <w:marBottom w:val="0"/>
              <w:divBdr>
                <w:top w:val="none" w:sz="0" w:space="0" w:color="auto"/>
                <w:left w:val="none" w:sz="0" w:space="0" w:color="auto"/>
                <w:bottom w:val="none" w:sz="0" w:space="0" w:color="auto"/>
                <w:right w:val="none" w:sz="0" w:space="0" w:color="auto"/>
              </w:divBdr>
            </w:div>
            <w:div w:id="1199053856">
              <w:marLeft w:val="0"/>
              <w:marRight w:val="0"/>
              <w:marTop w:val="0"/>
              <w:marBottom w:val="0"/>
              <w:divBdr>
                <w:top w:val="none" w:sz="0" w:space="0" w:color="auto"/>
                <w:left w:val="none" w:sz="0" w:space="0" w:color="auto"/>
                <w:bottom w:val="none" w:sz="0" w:space="0" w:color="auto"/>
                <w:right w:val="none" w:sz="0" w:space="0" w:color="auto"/>
              </w:divBdr>
            </w:div>
            <w:div w:id="37895396">
              <w:marLeft w:val="0"/>
              <w:marRight w:val="0"/>
              <w:marTop w:val="0"/>
              <w:marBottom w:val="0"/>
              <w:divBdr>
                <w:top w:val="none" w:sz="0" w:space="0" w:color="auto"/>
                <w:left w:val="none" w:sz="0" w:space="0" w:color="auto"/>
                <w:bottom w:val="none" w:sz="0" w:space="0" w:color="auto"/>
                <w:right w:val="none" w:sz="0" w:space="0" w:color="auto"/>
              </w:divBdr>
            </w:div>
            <w:div w:id="8650789">
              <w:marLeft w:val="0"/>
              <w:marRight w:val="0"/>
              <w:marTop w:val="0"/>
              <w:marBottom w:val="0"/>
              <w:divBdr>
                <w:top w:val="none" w:sz="0" w:space="0" w:color="auto"/>
                <w:left w:val="none" w:sz="0" w:space="0" w:color="auto"/>
                <w:bottom w:val="none" w:sz="0" w:space="0" w:color="auto"/>
                <w:right w:val="none" w:sz="0" w:space="0" w:color="auto"/>
              </w:divBdr>
            </w:div>
            <w:div w:id="607735416">
              <w:marLeft w:val="0"/>
              <w:marRight w:val="0"/>
              <w:marTop w:val="0"/>
              <w:marBottom w:val="0"/>
              <w:divBdr>
                <w:top w:val="none" w:sz="0" w:space="0" w:color="auto"/>
                <w:left w:val="none" w:sz="0" w:space="0" w:color="auto"/>
                <w:bottom w:val="none" w:sz="0" w:space="0" w:color="auto"/>
                <w:right w:val="none" w:sz="0" w:space="0" w:color="auto"/>
              </w:divBdr>
            </w:div>
            <w:div w:id="1761099375">
              <w:marLeft w:val="0"/>
              <w:marRight w:val="0"/>
              <w:marTop w:val="0"/>
              <w:marBottom w:val="0"/>
              <w:divBdr>
                <w:top w:val="none" w:sz="0" w:space="0" w:color="auto"/>
                <w:left w:val="none" w:sz="0" w:space="0" w:color="auto"/>
                <w:bottom w:val="none" w:sz="0" w:space="0" w:color="auto"/>
                <w:right w:val="none" w:sz="0" w:space="0" w:color="auto"/>
              </w:divBdr>
            </w:div>
            <w:div w:id="1006058569">
              <w:marLeft w:val="0"/>
              <w:marRight w:val="0"/>
              <w:marTop w:val="0"/>
              <w:marBottom w:val="0"/>
              <w:divBdr>
                <w:top w:val="none" w:sz="0" w:space="0" w:color="auto"/>
                <w:left w:val="none" w:sz="0" w:space="0" w:color="auto"/>
                <w:bottom w:val="none" w:sz="0" w:space="0" w:color="auto"/>
                <w:right w:val="none" w:sz="0" w:space="0" w:color="auto"/>
              </w:divBdr>
            </w:div>
            <w:div w:id="1297830617">
              <w:marLeft w:val="0"/>
              <w:marRight w:val="0"/>
              <w:marTop w:val="0"/>
              <w:marBottom w:val="0"/>
              <w:divBdr>
                <w:top w:val="none" w:sz="0" w:space="0" w:color="auto"/>
                <w:left w:val="none" w:sz="0" w:space="0" w:color="auto"/>
                <w:bottom w:val="none" w:sz="0" w:space="0" w:color="auto"/>
                <w:right w:val="none" w:sz="0" w:space="0" w:color="auto"/>
              </w:divBdr>
            </w:div>
            <w:div w:id="10304481">
              <w:marLeft w:val="0"/>
              <w:marRight w:val="0"/>
              <w:marTop w:val="0"/>
              <w:marBottom w:val="0"/>
              <w:divBdr>
                <w:top w:val="none" w:sz="0" w:space="0" w:color="auto"/>
                <w:left w:val="none" w:sz="0" w:space="0" w:color="auto"/>
                <w:bottom w:val="none" w:sz="0" w:space="0" w:color="auto"/>
                <w:right w:val="none" w:sz="0" w:space="0" w:color="auto"/>
              </w:divBdr>
            </w:div>
            <w:div w:id="1351879592">
              <w:marLeft w:val="0"/>
              <w:marRight w:val="0"/>
              <w:marTop w:val="0"/>
              <w:marBottom w:val="0"/>
              <w:divBdr>
                <w:top w:val="none" w:sz="0" w:space="0" w:color="auto"/>
                <w:left w:val="none" w:sz="0" w:space="0" w:color="auto"/>
                <w:bottom w:val="none" w:sz="0" w:space="0" w:color="auto"/>
                <w:right w:val="none" w:sz="0" w:space="0" w:color="auto"/>
              </w:divBdr>
            </w:div>
            <w:div w:id="1193811786">
              <w:marLeft w:val="0"/>
              <w:marRight w:val="0"/>
              <w:marTop w:val="0"/>
              <w:marBottom w:val="0"/>
              <w:divBdr>
                <w:top w:val="none" w:sz="0" w:space="0" w:color="auto"/>
                <w:left w:val="none" w:sz="0" w:space="0" w:color="auto"/>
                <w:bottom w:val="none" w:sz="0" w:space="0" w:color="auto"/>
                <w:right w:val="none" w:sz="0" w:space="0" w:color="auto"/>
              </w:divBdr>
            </w:div>
            <w:div w:id="1673945229">
              <w:marLeft w:val="0"/>
              <w:marRight w:val="0"/>
              <w:marTop w:val="0"/>
              <w:marBottom w:val="0"/>
              <w:divBdr>
                <w:top w:val="none" w:sz="0" w:space="0" w:color="auto"/>
                <w:left w:val="none" w:sz="0" w:space="0" w:color="auto"/>
                <w:bottom w:val="none" w:sz="0" w:space="0" w:color="auto"/>
                <w:right w:val="none" w:sz="0" w:space="0" w:color="auto"/>
              </w:divBdr>
            </w:div>
            <w:div w:id="783157685">
              <w:marLeft w:val="0"/>
              <w:marRight w:val="0"/>
              <w:marTop w:val="0"/>
              <w:marBottom w:val="0"/>
              <w:divBdr>
                <w:top w:val="none" w:sz="0" w:space="0" w:color="auto"/>
                <w:left w:val="none" w:sz="0" w:space="0" w:color="auto"/>
                <w:bottom w:val="none" w:sz="0" w:space="0" w:color="auto"/>
                <w:right w:val="none" w:sz="0" w:space="0" w:color="auto"/>
              </w:divBdr>
            </w:div>
            <w:div w:id="2088336799">
              <w:marLeft w:val="0"/>
              <w:marRight w:val="0"/>
              <w:marTop w:val="0"/>
              <w:marBottom w:val="0"/>
              <w:divBdr>
                <w:top w:val="none" w:sz="0" w:space="0" w:color="auto"/>
                <w:left w:val="none" w:sz="0" w:space="0" w:color="auto"/>
                <w:bottom w:val="none" w:sz="0" w:space="0" w:color="auto"/>
                <w:right w:val="none" w:sz="0" w:space="0" w:color="auto"/>
              </w:divBdr>
            </w:div>
            <w:div w:id="1566338564">
              <w:marLeft w:val="0"/>
              <w:marRight w:val="0"/>
              <w:marTop w:val="0"/>
              <w:marBottom w:val="0"/>
              <w:divBdr>
                <w:top w:val="none" w:sz="0" w:space="0" w:color="auto"/>
                <w:left w:val="none" w:sz="0" w:space="0" w:color="auto"/>
                <w:bottom w:val="none" w:sz="0" w:space="0" w:color="auto"/>
                <w:right w:val="none" w:sz="0" w:space="0" w:color="auto"/>
              </w:divBdr>
            </w:div>
            <w:div w:id="742678831">
              <w:marLeft w:val="0"/>
              <w:marRight w:val="0"/>
              <w:marTop w:val="0"/>
              <w:marBottom w:val="0"/>
              <w:divBdr>
                <w:top w:val="none" w:sz="0" w:space="0" w:color="auto"/>
                <w:left w:val="none" w:sz="0" w:space="0" w:color="auto"/>
                <w:bottom w:val="none" w:sz="0" w:space="0" w:color="auto"/>
                <w:right w:val="none" w:sz="0" w:space="0" w:color="auto"/>
              </w:divBdr>
            </w:div>
            <w:div w:id="1933197203">
              <w:marLeft w:val="0"/>
              <w:marRight w:val="0"/>
              <w:marTop w:val="0"/>
              <w:marBottom w:val="0"/>
              <w:divBdr>
                <w:top w:val="none" w:sz="0" w:space="0" w:color="auto"/>
                <w:left w:val="none" w:sz="0" w:space="0" w:color="auto"/>
                <w:bottom w:val="none" w:sz="0" w:space="0" w:color="auto"/>
                <w:right w:val="none" w:sz="0" w:space="0" w:color="auto"/>
              </w:divBdr>
            </w:div>
            <w:div w:id="210655779">
              <w:marLeft w:val="0"/>
              <w:marRight w:val="0"/>
              <w:marTop w:val="0"/>
              <w:marBottom w:val="0"/>
              <w:divBdr>
                <w:top w:val="none" w:sz="0" w:space="0" w:color="auto"/>
                <w:left w:val="none" w:sz="0" w:space="0" w:color="auto"/>
                <w:bottom w:val="none" w:sz="0" w:space="0" w:color="auto"/>
                <w:right w:val="none" w:sz="0" w:space="0" w:color="auto"/>
              </w:divBdr>
            </w:div>
            <w:div w:id="368648324">
              <w:marLeft w:val="0"/>
              <w:marRight w:val="0"/>
              <w:marTop w:val="0"/>
              <w:marBottom w:val="0"/>
              <w:divBdr>
                <w:top w:val="none" w:sz="0" w:space="0" w:color="auto"/>
                <w:left w:val="none" w:sz="0" w:space="0" w:color="auto"/>
                <w:bottom w:val="none" w:sz="0" w:space="0" w:color="auto"/>
                <w:right w:val="none" w:sz="0" w:space="0" w:color="auto"/>
              </w:divBdr>
            </w:div>
            <w:div w:id="170686030">
              <w:marLeft w:val="0"/>
              <w:marRight w:val="0"/>
              <w:marTop w:val="0"/>
              <w:marBottom w:val="0"/>
              <w:divBdr>
                <w:top w:val="none" w:sz="0" w:space="0" w:color="auto"/>
                <w:left w:val="none" w:sz="0" w:space="0" w:color="auto"/>
                <w:bottom w:val="none" w:sz="0" w:space="0" w:color="auto"/>
                <w:right w:val="none" w:sz="0" w:space="0" w:color="auto"/>
              </w:divBdr>
            </w:div>
            <w:div w:id="800269227">
              <w:marLeft w:val="0"/>
              <w:marRight w:val="0"/>
              <w:marTop w:val="0"/>
              <w:marBottom w:val="0"/>
              <w:divBdr>
                <w:top w:val="none" w:sz="0" w:space="0" w:color="auto"/>
                <w:left w:val="none" w:sz="0" w:space="0" w:color="auto"/>
                <w:bottom w:val="none" w:sz="0" w:space="0" w:color="auto"/>
                <w:right w:val="none" w:sz="0" w:space="0" w:color="auto"/>
              </w:divBdr>
            </w:div>
            <w:div w:id="1817918152">
              <w:marLeft w:val="0"/>
              <w:marRight w:val="0"/>
              <w:marTop w:val="0"/>
              <w:marBottom w:val="0"/>
              <w:divBdr>
                <w:top w:val="none" w:sz="0" w:space="0" w:color="auto"/>
                <w:left w:val="none" w:sz="0" w:space="0" w:color="auto"/>
                <w:bottom w:val="none" w:sz="0" w:space="0" w:color="auto"/>
                <w:right w:val="none" w:sz="0" w:space="0" w:color="auto"/>
              </w:divBdr>
            </w:div>
            <w:div w:id="526600664">
              <w:marLeft w:val="0"/>
              <w:marRight w:val="0"/>
              <w:marTop w:val="0"/>
              <w:marBottom w:val="0"/>
              <w:divBdr>
                <w:top w:val="none" w:sz="0" w:space="0" w:color="auto"/>
                <w:left w:val="none" w:sz="0" w:space="0" w:color="auto"/>
                <w:bottom w:val="none" w:sz="0" w:space="0" w:color="auto"/>
                <w:right w:val="none" w:sz="0" w:space="0" w:color="auto"/>
              </w:divBdr>
            </w:div>
            <w:div w:id="1704602">
              <w:marLeft w:val="0"/>
              <w:marRight w:val="0"/>
              <w:marTop w:val="0"/>
              <w:marBottom w:val="0"/>
              <w:divBdr>
                <w:top w:val="none" w:sz="0" w:space="0" w:color="auto"/>
                <w:left w:val="none" w:sz="0" w:space="0" w:color="auto"/>
                <w:bottom w:val="none" w:sz="0" w:space="0" w:color="auto"/>
                <w:right w:val="none" w:sz="0" w:space="0" w:color="auto"/>
              </w:divBdr>
            </w:div>
            <w:div w:id="1755085594">
              <w:marLeft w:val="0"/>
              <w:marRight w:val="0"/>
              <w:marTop w:val="0"/>
              <w:marBottom w:val="0"/>
              <w:divBdr>
                <w:top w:val="none" w:sz="0" w:space="0" w:color="auto"/>
                <w:left w:val="none" w:sz="0" w:space="0" w:color="auto"/>
                <w:bottom w:val="none" w:sz="0" w:space="0" w:color="auto"/>
                <w:right w:val="none" w:sz="0" w:space="0" w:color="auto"/>
              </w:divBdr>
            </w:div>
            <w:div w:id="990524223">
              <w:marLeft w:val="0"/>
              <w:marRight w:val="0"/>
              <w:marTop w:val="0"/>
              <w:marBottom w:val="0"/>
              <w:divBdr>
                <w:top w:val="none" w:sz="0" w:space="0" w:color="auto"/>
                <w:left w:val="none" w:sz="0" w:space="0" w:color="auto"/>
                <w:bottom w:val="none" w:sz="0" w:space="0" w:color="auto"/>
                <w:right w:val="none" w:sz="0" w:space="0" w:color="auto"/>
              </w:divBdr>
            </w:div>
            <w:div w:id="511915493">
              <w:marLeft w:val="0"/>
              <w:marRight w:val="0"/>
              <w:marTop w:val="0"/>
              <w:marBottom w:val="0"/>
              <w:divBdr>
                <w:top w:val="none" w:sz="0" w:space="0" w:color="auto"/>
                <w:left w:val="none" w:sz="0" w:space="0" w:color="auto"/>
                <w:bottom w:val="none" w:sz="0" w:space="0" w:color="auto"/>
                <w:right w:val="none" w:sz="0" w:space="0" w:color="auto"/>
              </w:divBdr>
            </w:div>
            <w:div w:id="918321335">
              <w:marLeft w:val="0"/>
              <w:marRight w:val="0"/>
              <w:marTop w:val="0"/>
              <w:marBottom w:val="0"/>
              <w:divBdr>
                <w:top w:val="none" w:sz="0" w:space="0" w:color="auto"/>
                <w:left w:val="none" w:sz="0" w:space="0" w:color="auto"/>
                <w:bottom w:val="none" w:sz="0" w:space="0" w:color="auto"/>
                <w:right w:val="none" w:sz="0" w:space="0" w:color="auto"/>
              </w:divBdr>
            </w:div>
            <w:div w:id="495460608">
              <w:marLeft w:val="0"/>
              <w:marRight w:val="0"/>
              <w:marTop w:val="0"/>
              <w:marBottom w:val="0"/>
              <w:divBdr>
                <w:top w:val="none" w:sz="0" w:space="0" w:color="auto"/>
                <w:left w:val="none" w:sz="0" w:space="0" w:color="auto"/>
                <w:bottom w:val="none" w:sz="0" w:space="0" w:color="auto"/>
                <w:right w:val="none" w:sz="0" w:space="0" w:color="auto"/>
              </w:divBdr>
            </w:div>
            <w:div w:id="537930449">
              <w:marLeft w:val="0"/>
              <w:marRight w:val="0"/>
              <w:marTop w:val="0"/>
              <w:marBottom w:val="0"/>
              <w:divBdr>
                <w:top w:val="none" w:sz="0" w:space="0" w:color="auto"/>
                <w:left w:val="none" w:sz="0" w:space="0" w:color="auto"/>
                <w:bottom w:val="none" w:sz="0" w:space="0" w:color="auto"/>
                <w:right w:val="none" w:sz="0" w:space="0" w:color="auto"/>
              </w:divBdr>
            </w:div>
            <w:div w:id="642468221">
              <w:marLeft w:val="0"/>
              <w:marRight w:val="0"/>
              <w:marTop w:val="0"/>
              <w:marBottom w:val="0"/>
              <w:divBdr>
                <w:top w:val="none" w:sz="0" w:space="0" w:color="auto"/>
                <w:left w:val="none" w:sz="0" w:space="0" w:color="auto"/>
                <w:bottom w:val="none" w:sz="0" w:space="0" w:color="auto"/>
                <w:right w:val="none" w:sz="0" w:space="0" w:color="auto"/>
              </w:divBdr>
            </w:div>
            <w:div w:id="1722437032">
              <w:marLeft w:val="0"/>
              <w:marRight w:val="0"/>
              <w:marTop w:val="0"/>
              <w:marBottom w:val="0"/>
              <w:divBdr>
                <w:top w:val="none" w:sz="0" w:space="0" w:color="auto"/>
                <w:left w:val="none" w:sz="0" w:space="0" w:color="auto"/>
                <w:bottom w:val="none" w:sz="0" w:space="0" w:color="auto"/>
                <w:right w:val="none" w:sz="0" w:space="0" w:color="auto"/>
              </w:divBdr>
            </w:div>
            <w:div w:id="870190496">
              <w:marLeft w:val="0"/>
              <w:marRight w:val="0"/>
              <w:marTop w:val="0"/>
              <w:marBottom w:val="0"/>
              <w:divBdr>
                <w:top w:val="none" w:sz="0" w:space="0" w:color="auto"/>
                <w:left w:val="none" w:sz="0" w:space="0" w:color="auto"/>
                <w:bottom w:val="none" w:sz="0" w:space="0" w:color="auto"/>
                <w:right w:val="none" w:sz="0" w:space="0" w:color="auto"/>
              </w:divBdr>
            </w:div>
            <w:div w:id="1169104206">
              <w:marLeft w:val="0"/>
              <w:marRight w:val="0"/>
              <w:marTop w:val="0"/>
              <w:marBottom w:val="0"/>
              <w:divBdr>
                <w:top w:val="none" w:sz="0" w:space="0" w:color="auto"/>
                <w:left w:val="none" w:sz="0" w:space="0" w:color="auto"/>
                <w:bottom w:val="none" w:sz="0" w:space="0" w:color="auto"/>
                <w:right w:val="none" w:sz="0" w:space="0" w:color="auto"/>
              </w:divBdr>
            </w:div>
            <w:div w:id="1445729612">
              <w:marLeft w:val="0"/>
              <w:marRight w:val="0"/>
              <w:marTop w:val="0"/>
              <w:marBottom w:val="0"/>
              <w:divBdr>
                <w:top w:val="none" w:sz="0" w:space="0" w:color="auto"/>
                <w:left w:val="none" w:sz="0" w:space="0" w:color="auto"/>
                <w:bottom w:val="none" w:sz="0" w:space="0" w:color="auto"/>
                <w:right w:val="none" w:sz="0" w:space="0" w:color="auto"/>
              </w:divBdr>
            </w:div>
            <w:div w:id="258680674">
              <w:marLeft w:val="0"/>
              <w:marRight w:val="0"/>
              <w:marTop w:val="0"/>
              <w:marBottom w:val="0"/>
              <w:divBdr>
                <w:top w:val="none" w:sz="0" w:space="0" w:color="auto"/>
                <w:left w:val="none" w:sz="0" w:space="0" w:color="auto"/>
                <w:bottom w:val="none" w:sz="0" w:space="0" w:color="auto"/>
                <w:right w:val="none" w:sz="0" w:space="0" w:color="auto"/>
              </w:divBdr>
            </w:div>
            <w:div w:id="1771656788">
              <w:marLeft w:val="0"/>
              <w:marRight w:val="0"/>
              <w:marTop w:val="0"/>
              <w:marBottom w:val="0"/>
              <w:divBdr>
                <w:top w:val="none" w:sz="0" w:space="0" w:color="auto"/>
                <w:left w:val="none" w:sz="0" w:space="0" w:color="auto"/>
                <w:bottom w:val="none" w:sz="0" w:space="0" w:color="auto"/>
                <w:right w:val="none" w:sz="0" w:space="0" w:color="auto"/>
              </w:divBdr>
            </w:div>
            <w:div w:id="1922249996">
              <w:marLeft w:val="0"/>
              <w:marRight w:val="0"/>
              <w:marTop w:val="0"/>
              <w:marBottom w:val="0"/>
              <w:divBdr>
                <w:top w:val="none" w:sz="0" w:space="0" w:color="auto"/>
                <w:left w:val="none" w:sz="0" w:space="0" w:color="auto"/>
                <w:bottom w:val="none" w:sz="0" w:space="0" w:color="auto"/>
                <w:right w:val="none" w:sz="0" w:space="0" w:color="auto"/>
              </w:divBdr>
            </w:div>
            <w:div w:id="932206085">
              <w:marLeft w:val="0"/>
              <w:marRight w:val="0"/>
              <w:marTop w:val="0"/>
              <w:marBottom w:val="0"/>
              <w:divBdr>
                <w:top w:val="none" w:sz="0" w:space="0" w:color="auto"/>
                <w:left w:val="none" w:sz="0" w:space="0" w:color="auto"/>
                <w:bottom w:val="none" w:sz="0" w:space="0" w:color="auto"/>
                <w:right w:val="none" w:sz="0" w:space="0" w:color="auto"/>
              </w:divBdr>
            </w:div>
            <w:div w:id="264650913">
              <w:marLeft w:val="0"/>
              <w:marRight w:val="0"/>
              <w:marTop w:val="0"/>
              <w:marBottom w:val="0"/>
              <w:divBdr>
                <w:top w:val="none" w:sz="0" w:space="0" w:color="auto"/>
                <w:left w:val="none" w:sz="0" w:space="0" w:color="auto"/>
                <w:bottom w:val="none" w:sz="0" w:space="0" w:color="auto"/>
                <w:right w:val="none" w:sz="0" w:space="0" w:color="auto"/>
              </w:divBdr>
            </w:div>
            <w:div w:id="202407291">
              <w:marLeft w:val="0"/>
              <w:marRight w:val="0"/>
              <w:marTop w:val="0"/>
              <w:marBottom w:val="0"/>
              <w:divBdr>
                <w:top w:val="none" w:sz="0" w:space="0" w:color="auto"/>
                <w:left w:val="none" w:sz="0" w:space="0" w:color="auto"/>
                <w:bottom w:val="none" w:sz="0" w:space="0" w:color="auto"/>
                <w:right w:val="none" w:sz="0" w:space="0" w:color="auto"/>
              </w:divBdr>
            </w:div>
            <w:div w:id="379281247">
              <w:marLeft w:val="0"/>
              <w:marRight w:val="0"/>
              <w:marTop w:val="0"/>
              <w:marBottom w:val="0"/>
              <w:divBdr>
                <w:top w:val="none" w:sz="0" w:space="0" w:color="auto"/>
                <w:left w:val="none" w:sz="0" w:space="0" w:color="auto"/>
                <w:bottom w:val="none" w:sz="0" w:space="0" w:color="auto"/>
                <w:right w:val="none" w:sz="0" w:space="0" w:color="auto"/>
              </w:divBdr>
            </w:div>
            <w:div w:id="1363441140">
              <w:marLeft w:val="0"/>
              <w:marRight w:val="0"/>
              <w:marTop w:val="0"/>
              <w:marBottom w:val="0"/>
              <w:divBdr>
                <w:top w:val="none" w:sz="0" w:space="0" w:color="auto"/>
                <w:left w:val="none" w:sz="0" w:space="0" w:color="auto"/>
                <w:bottom w:val="none" w:sz="0" w:space="0" w:color="auto"/>
                <w:right w:val="none" w:sz="0" w:space="0" w:color="auto"/>
              </w:divBdr>
            </w:div>
            <w:div w:id="977145344">
              <w:marLeft w:val="0"/>
              <w:marRight w:val="0"/>
              <w:marTop w:val="0"/>
              <w:marBottom w:val="0"/>
              <w:divBdr>
                <w:top w:val="none" w:sz="0" w:space="0" w:color="auto"/>
                <w:left w:val="none" w:sz="0" w:space="0" w:color="auto"/>
                <w:bottom w:val="none" w:sz="0" w:space="0" w:color="auto"/>
                <w:right w:val="none" w:sz="0" w:space="0" w:color="auto"/>
              </w:divBdr>
            </w:div>
            <w:div w:id="501898431">
              <w:marLeft w:val="0"/>
              <w:marRight w:val="0"/>
              <w:marTop w:val="0"/>
              <w:marBottom w:val="0"/>
              <w:divBdr>
                <w:top w:val="none" w:sz="0" w:space="0" w:color="auto"/>
                <w:left w:val="none" w:sz="0" w:space="0" w:color="auto"/>
                <w:bottom w:val="none" w:sz="0" w:space="0" w:color="auto"/>
                <w:right w:val="none" w:sz="0" w:space="0" w:color="auto"/>
              </w:divBdr>
            </w:div>
            <w:div w:id="1033112839">
              <w:marLeft w:val="0"/>
              <w:marRight w:val="0"/>
              <w:marTop w:val="0"/>
              <w:marBottom w:val="0"/>
              <w:divBdr>
                <w:top w:val="none" w:sz="0" w:space="0" w:color="auto"/>
                <w:left w:val="none" w:sz="0" w:space="0" w:color="auto"/>
                <w:bottom w:val="none" w:sz="0" w:space="0" w:color="auto"/>
                <w:right w:val="none" w:sz="0" w:space="0" w:color="auto"/>
              </w:divBdr>
            </w:div>
            <w:div w:id="1277758425">
              <w:marLeft w:val="0"/>
              <w:marRight w:val="0"/>
              <w:marTop w:val="0"/>
              <w:marBottom w:val="0"/>
              <w:divBdr>
                <w:top w:val="none" w:sz="0" w:space="0" w:color="auto"/>
                <w:left w:val="none" w:sz="0" w:space="0" w:color="auto"/>
                <w:bottom w:val="none" w:sz="0" w:space="0" w:color="auto"/>
                <w:right w:val="none" w:sz="0" w:space="0" w:color="auto"/>
              </w:divBdr>
            </w:div>
            <w:div w:id="366374887">
              <w:marLeft w:val="0"/>
              <w:marRight w:val="0"/>
              <w:marTop w:val="0"/>
              <w:marBottom w:val="0"/>
              <w:divBdr>
                <w:top w:val="none" w:sz="0" w:space="0" w:color="auto"/>
                <w:left w:val="none" w:sz="0" w:space="0" w:color="auto"/>
                <w:bottom w:val="none" w:sz="0" w:space="0" w:color="auto"/>
                <w:right w:val="none" w:sz="0" w:space="0" w:color="auto"/>
              </w:divBdr>
            </w:div>
            <w:div w:id="753168759">
              <w:marLeft w:val="0"/>
              <w:marRight w:val="0"/>
              <w:marTop w:val="0"/>
              <w:marBottom w:val="0"/>
              <w:divBdr>
                <w:top w:val="none" w:sz="0" w:space="0" w:color="auto"/>
                <w:left w:val="none" w:sz="0" w:space="0" w:color="auto"/>
                <w:bottom w:val="none" w:sz="0" w:space="0" w:color="auto"/>
                <w:right w:val="none" w:sz="0" w:space="0" w:color="auto"/>
              </w:divBdr>
            </w:div>
            <w:div w:id="2043244568">
              <w:marLeft w:val="0"/>
              <w:marRight w:val="0"/>
              <w:marTop w:val="0"/>
              <w:marBottom w:val="0"/>
              <w:divBdr>
                <w:top w:val="none" w:sz="0" w:space="0" w:color="auto"/>
                <w:left w:val="none" w:sz="0" w:space="0" w:color="auto"/>
                <w:bottom w:val="none" w:sz="0" w:space="0" w:color="auto"/>
                <w:right w:val="none" w:sz="0" w:space="0" w:color="auto"/>
              </w:divBdr>
            </w:div>
            <w:div w:id="1724520209">
              <w:marLeft w:val="0"/>
              <w:marRight w:val="0"/>
              <w:marTop w:val="0"/>
              <w:marBottom w:val="0"/>
              <w:divBdr>
                <w:top w:val="none" w:sz="0" w:space="0" w:color="auto"/>
                <w:left w:val="none" w:sz="0" w:space="0" w:color="auto"/>
                <w:bottom w:val="none" w:sz="0" w:space="0" w:color="auto"/>
                <w:right w:val="none" w:sz="0" w:space="0" w:color="auto"/>
              </w:divBdr>
            </w:div>
            <w:div w:id="1921401012">
              <w:marLeft w:val="0"/>
              <w:marRight w:val="0"/>
              <w:marTop w:val="0"/>
              <w:marBottom w:val="0"/>
              <w:divBdr>
                <w:top w:val="none" w:sz="0" w:space="0" w:color="auto"/>
                <w:left w:val="none" w:sz="0" w:space="0" w:color="auto"/>
                <w:bottom w:val="none" w:sz="0" w:space="0" w:color="auto"/>
                <w:right w:val="none" w:sz="0" w:space="0" w:color="auto"/>
              </w:divBdr>
            </w:div>
            <w:div w:id="1729114051">
              <w:marLeft w:val="0"/>
              <w:marRight w:val="0"/>
              <w:marTop w:val="0"/>
              <w:marBottom w:val="0"/>
              <w:divBdr>
                <w:top w:val="none" w:sz="0" w:space="0" w:color="auto"/>
                <w:left w:val="none" w:sz="0" w:space="0" w:color="auto"/>
                <w:bottom w:val="none" w:sz="0" w:space="0" w:color="auto"/>
                <w:right w:val="none" w:sz="0" w:space="0" w:color="auto"/>
              </w:divBdr>
            </w:div>
            <w:div w:id="1396902540">
              <w:marLeft w:val="0"/>
              <w:marRight w:val="0"/>
              <w:marTop w:val="0"/>
              <w:marBottom w:val="0"/>
              <w:divBdr>
                <w:top w:val="none" w:sz="0" w:space="0" w:color="auto"/>
                <w:left w:val="none" w:sz="0" w:space="0" w:color="auto"/>
                <w:bottom w:val="none" w:sz="0" w:space="0" w:color="auto"/>
                <w:right w:val="none" w:sz="0" w:space="0" w:color="auto"/>
              </w:divBdr>
            </w:div>
            <w:div w:id="579484819">
              <w:marLeft w:val="0"/>
              <w:marRight w:val="0"/>
              <w:marTop w:val="0"/>
              <w:marBottom w:val="0"/>
              <w:divBdr>
                <w:top w:val="none" w:sz="0" w:space="0" w:color="auto"/>
                <w:left w:val="none" w:sz="0" w:space="0" w:color="auto"/>
                <w:bottom w:val="none" w:sz="0" w:space="0" w:color="auto"/>
                <w:right w:val="none" w:sz="0" w:space="0" w:color="auto"/>
              </w:divBdr>
            </w:div>
            <w:div w:id="1621955471">
              <w:marLeft w:val="0"/>
              <w:marRight w:val="0"/>
              <w:marTop w:val="0"/>
              <w:marBottom w:val="0"/>
              <w:divBdr>
                <w:top w:val="none" w:sz="0" w:space="0" w:color="auto"/>
                <w:left w:val="none" w:sz="0" w:space="0" w:color="auto"/>
                <w:bottom w:val="none" w:sz="0" w:space="0" w:color="auto"/>
                <w:right w:val="none" w:sz="0" w:space="0" w:color="auto"/>
              </w:divBdr>
            </w:div>
            <w:div w:id="1386102024">
              <w:marLeft w:val="0"/>
              <w:marRight w:val="0"/>
              <w:marTop w:val="0"/>
              <w:marBottom w:val="0"/>
              <w:divBdr>
                <w:top w:val="none" w:sz="0" w:space="0" w:color="auto"/>
                <w:left w:val="none" w:sz="0" w:space="0" w:color="auto"/>
                <w:bottom w:val="none" w:sz="0" w:space="0" w:color="auto"/>
                <w:right w:val="none" w:sz="0" w:space="0" w:color="auto"/>
              </w:divBdr>
            </w:div>
            <w:div w:id="95291616">
              <w:marLeft w:val="0"/>
              <w:marRight w:val="0"/>
              <w:marTop w:val="0"/>
              <w:marBottom w:val="0"/>
              <w:divBdr>
                <w:top w:val="none" w:sz="0" w:space="0" w:color="auto"/>
                <w:left w:val="none" w:sz="0" w:space="0" w:color="auto"/>
                <w:bottom w:val="none" w:sz="0" w:space="0" w:color="auto"/>
                <w:right w:val="none" w:sz="0" w:space="0" w:color="auto"/>
              </w:divBdr>
            </w:div>
            <w:div w:id="2106606144">
              <w:marLeft w:val="0"/>
              <w:marRight w:val="0"/>
              <w:marTop w:val="0"/>
              <w:marBottom w:val="0"/>
              <w:divBdr>
                <w:top w:val="none" w:sz="0" w:space="0" w:color="auto"/>
                <w:left w:val="none" w:sz="0" w:space="0" w:color="auto"/>
                <w:bottom w:val="none" w:sz="0" w:space="0" w:color="auto"/>
                <w:right w:val="none" w:sz="0" w:space="0" w:color="auto"/>
              </w:divBdr>
            </w:div>
            <w:div w:id="890506005">
              <w:marLeft w:val="0"/>
              <w:marRight w:val="0"/>
              <w:marTop w:val="0"/>
              <w:marBottom w:val="0"/>
              <w:divBdr>
                <w:top w:val="none" w:sz="0" w:space="0" w:color="auto"/>
                <w:left w:val="none" w:sz="0" w:space="0" w:color="auto"/>
                <w:bottom w:val="none" w:sz="0" w:space="0" w:color="auto"/>
                <w:right w:val="none" w:sz="0" w:space="0" w:color="auto"/>
              </w:divBdr>
            </w:div>
            <w:div w:id="522868861">
              <w:marLeft w:val="0"/>
              <w:marRight w:val="0"/>
              <w:marTop w:val="0"/>
              <w:marBottom w:val="0"/>
              <w:divBdr>
                <w:top w:val="none" w:sz="0" w:space="0" w:color="auto"/>
                <w:left w:val="none" w:sz="0" w:space="0" w:color="auto"/>
                <w:bottom w:val="none" w:sz="0" w:space="0" w:color="auto"/>
                <w:right w:val="none" w:sz="0" w:space="0" w:color="auto"/>
              </w:divBdr>
            </w:div>
            <w:div w:id="1589928142">
              <w:marLeft w:val="0"/>
              <w:marRight w:val="0"/>
              <w:marTop w:val="0"/>
              <w:marBottom w:val="0"/>
              <w:divBdr>
                <w:top w:val="none" w:sz="0" w:space="0" w:color="auto"/>
                <w:left w:val="none" w:sz="0" w:space="0" w:color="auto"/>
                <w:bottom w:val="none" w:sz="0" w:space="0" w:color="auto"/>
                <w:right w:val="none" w:sz="0" w:space="0" w:color="auto"/>
              </w:divBdr>
            </w:div>
            <w:div w:id="1446383752">
              <w:marLeft w:val="0"/>
              <w:marRight w:val="0"/>
              <w:marTop w:val="0"/>
              <w:marBottom w:val="0"/>
              <w:divBdr>
                <w:top w:val="none" w:sz="0" w:space="0" w:color="auto"/>
                <w:left w:val="none" w:sz="0" w:space="0" w:color="auto"/>
                <w:bottom w:val="none" w:sz="0" w:space="0" w:color="auto"/>
                <w:right w:val="none" w:sz="0" w:space="0" w:color="auto"/>
              </w:divBdr>
            </w:div>
            <w:div w:id="1019432920">
              <w:marLeft w:val="0"/>
              <w:marRight w:val="0"/>
              <w:marTop w:val="0"/>
              <w:marBottom w:val="0"/>
              <w:divBdr>
                <w:top w:val="none" w:sz="0" w:space="0" w:color="auto"/>
                <w:left w:val="none" w:sz="0" w:space="0" w:color="auto"/>
                <w:bottom w:val="none" w:sz="0" w:space="0" w:color="auto"/>
                <w:right w:val="none" w:sz="0" w:space="0" w:color="auto"/>
              </w:divBdr>
            </w:div>
            <w:div w:id="1071583562">
              <w:marLeft w:val="0"/>
              <w:marRight w:val="0"/>
              <w:marTop w:val="0"/>
              <w:marBottom w:val="0"/>
              <w:divBdr>
                <w:top w:val="none" w:sz="0" w:space="0" w:color="auto"/>
                <w:left w:val="none" w:sz="0" w:space="0" w:color="auto"/>
                <w:bottom w:val="none" w:sz="0" w:space="0" w:color="auto"/>
                <w:right w:val="none" w:sz="0" w:space="0" w:color="auto"/>
              </w:divBdr>
            </w:div>
            <w:div w:id="1574847727">
              <w:marLeft w:val="0"/>
              <w:marRight w:val="0"/>
              <w:marTop w:val="0"/>
              <w:marBottom w:val="0"/>
              <w:divBdr>
                <w:top w:val="none" w:sz="0" w:space="0" w:color="auto"/>
                <w:left w:val="none" w:sz="0" w:space="0" w:color="auto"/>
                <w:bottom w:val="none" w:sz="0" w:space="0" w:color="auto"/>
                <w:right w:val="none" w:sz="0" w:space="0" w:color="auto"/>
              </w:divBdr>
            </w:div>
            <w:div w:id="560025190">
              <w:marLeft w:val="0"/>
              <w:marRight w:val="0"/>
              <w:marTop w:val="0"/>
              <w:marBottom w:val="0"/>
              <w:divBdr>
                <w:top w:val="none" w:sz="0" w:space="0" w:color="auto"/>
                <w:left w:val="none" w:sz="0" w:space="0" w:color="auto"/>
                <w:bottom w:val="none" w:sz="0" w:space="0" w:color="auto"/>
                <w:right w:val="none" w:sz="0" w:space="0" w:color="auto"/>
              </w:divBdr>
            </w:div>
            <w:div w:id="1184054249">
              <w:marLeft w:val="0"/>
              <w:marRight w:val="0"/>
              <w:marTop w:val="0"/>
              <w:marBottom w:val="0"/>
              <w:divBdr>
                <w:top w:val="none" w:sz="0" w:space="0" w:color="auto"/>
                <w:left w:val="none" w:sz="0" w:space="0" w:color="auto"/>
                <w:bottom w:val="none" w:sz="0" w:space="0" w:color="auto"/>
                <w:right w:val="none" w:sz="0" w:space="0" w:color="auto"/>
              </w:divBdr>
            </w:div>
            <w:div w:id="2138402573">
              <w:marLeft w:val="0"/>
              <w:marRight w:val="0"/>
              <w:marTop w:val="0"/>
              <w:marBottom w:val="0"/>
              <w:divBdr>
                <w:top w:val="none" w:sz="0" w:space="0" w:color="auto"/>
                <w:left w:val="none" w:sz="0" w:space="0" w:color="auto"/>
                <w:bottom w:val="none" w:sz="0" w:space="0" w:color="auto"/>
                <w:right w:val="none" w:sz="0" w:space="0" w:color="auto"/>
              </w:divBdr>
            </w:div>
            <w:div w:id="1896240564">
              <w:marLeft w:val="0"/>
              <w:marRight w:val="0"/>
              <w:marTop w:val="0"/>
              <w:marBottom w:val="0"/>
              <w:divBdr>
                <w:top w:val="none" w:sz="0" w:space="0" w:color="auto"/>
                <w:left w:val="none" w:sz="0" w:space="0" w:color="auto"/>
                <w:bottom w:val="none" w:sz="0" w:space="0" w:color="auto"/>
                <w:right w:val="none" w:sz="0" w:space="0" w:color="auto"/>
              </w:divBdr>
            </w:div>
            <w:div w:id="1813909337">
              <w:marLeft w:val="0"/>
              <w:marRight w:val="0"/>
              <w:marTop w:val="0"/>
              <w:marBottom w:val="0"/>
              <w:divBdr>
                <w:top w:val="none" w:sz="0" w:space="0" w:color="auto"/>
                <w:left w:val="none" w:sz="0" w:space="0" w:color="auto"/>
                <w:bottom w:val="none" w:sz="0" w:space="0" w:color="auto"/>
                <w:right w:val="none" w:sz="0" w:space="0" w:color="auto"/>
              </w:divBdr>
            </w:div>
            <w:div w:id="1350328583">
              <w:marLeft w:val="0"/>
              <w:marRight w:val="0"/>
              <w:marTop w:val="0"/>
              <w:marBottom w:val="0"/>
              <w:divBdr>
                <w:top w:val="none" w:sz="0" w:space="0" w:color="auto"/>
                <w:left w:val="none" w:sz="0" w:space="0" w:color="auto"/>
                <w:bottom w:val="none" w:sz="0" w:space="0" w:color="auto"/>
                <w:right w:val="none" w:sz="0" w:space="0" w:color="auto"/>
              </w:divBdr>
            </w:div>
            <w:div w:id="1913811144">
              <w:marLeft w:val="0"/>
              <w:marRight w:val="0"/>
              <w:marTop w:val="0"/>
              <w:marBottom w:val="0"/>
              <w:divBdr>
                <w:top w:val="none" w:sz="0" w:space="0" w:color="auto"/>
                <w:left w:val="none" w:sz="0" w:space="0" w:color="auto"/>
                <w:bottom w:val="none" w:sz="0" w:space="0" w:color="auto"/>
                <w:right w:val="none" w:sz="0" w:space="0" w:color="auto"/>
              </w:divBdr>
            </w:div>
            <w:div w:id="1204059927">
              <w:marLeft w:val="0"/>
              <w:marRight w:val="0"/>
              <w:marTop w:val="0"/>
              <w:marBottom w:val="0"/>
              <w:divBdr>
                <w:top w:val="none" w:sz="0" w:space="0" w:color="auto"/>
                <w:left w:val="none" w:sz="0" w:space="0" w:color="auto"/>
                <w:bottom w:val="none" w:sz="0" w:space="0" w:color="auto"/>
                <w:right w:val="none" w:sz="0" w:space="0" w:color="auto"/>
              </w:divBdr>
            </w:div>
            <w:div w:id="942035465">
              <w:marLeft w:val="0"/>
              <w:marRight w:val="0"/>
              <w:marTop w:val="0"/>
              <w:marBottom w:val="0"/>
              <w:divBdr>
                <w:top w:val="none" w:sz="0" w:space="0" w:color="auto"/>
                <w:left w:val="none" w:sz="0" w:space="0" w:color="auto"/>
                <w:bottom w:val="none" w:sz="0" w:space="0" w:color="auto"/>
                <w:right w:val="none" w:sz="0" w:space="0" w:color="auto"/>
              </w:divBdr>
            </w:div>
            <w:div w:id="1227717542">
              <w:marLeft w:val="0"/>
              <w:marRight w:val="0"/>
              <w:marTop w:val="0"/>
              <w:marBottom w:val="0"/>
              <w:divBdr>
                <w:top w:val="none" w:sz="0" w:space="0" w:color="auto"/>
                <w:left w:val="none" w:sz="0" w:space="0" w:color="auto"/>
                <w:bottom w:val="none" w:sz="0" w:space="0" w:color="auto"/>
                <w:right w:val="none" w:sz="0" w:space="0" w:color="auto"/>
              </w:divBdr>
            </w:div>
            <w:div w:id="1277445615">
              <w:marLeft w:val="0"/>
              <w:marRight w:val="0"/>
              <w:marTop w:val="0"/>
              <w:marBottom w:val="0"/>
              <w:divBdr>
                <w:top w:val="none" w:sz="0" w:space="0" w:color="auto"/>
                <w:left w:val="none" w:sz="0" w:space="0" w:color="auto"/>
                <w:bottom w:val="none" w:sz="0" w:space="0" w:color="auto"/>
                <w:right w:val="none" w:sz="0" w:space="0" w:color="auto"/>
              </w:divBdr>
            </w:div>
            <w:div w:id="252319006">
              <w:marLeft w:val="0"/>
              <w:marRight w:val="0"/>
              <w:marTop w:val="0"/>
              <w:marBottom w:val="0"/>
              <w:divBdr>
                <w:top w:val="none" w:sz="0" w:space="0" w:color="auto"/>
                <w:left w:val="none" w:sz="0" w:space="0" w:color="auto"/>
                <w:bottom w:val="none" w:sz="0" w:space="0" w:color="auto"/>
                <w:right w:val="none" w:sz="0" w:space="0" w:color="auto"/>
              </w:divBdr>
            </w:div>
            <w:div w:id="1005205463">
              <w:marLeft w:val="0"/>
              <w:marRight w:val="0"/>
              <w:marTop w:val="0"/>
              <w:marBottom w:val="0"/>
              <w:divBdr>
                <w:top w:val="none" w:sz="0" w:space="0" w:color="auto"/>
                <w:left w:val="none" w:sz="0" w:space="0" w:color="auto"/>
                <w:bottom w:val="none" w:sz="0" w:space="0" w:color="auto"/>
                <w:right w:val="none" w:sz="0" w:space="0" w:color="auto"/>
              </w:divBdr>
            </w:div>
            <w:div w:id="1550651379">
              <w:marLeft w:val="0"/>
              <w:marRight w:val="0"/>
              <w:marTop w:val="0"/>
              <w:marBottom w:val="0"/>
              <w:divBdr>
                <w:top w:val="none" w:sz="0" w:space="0" w:color="auto"/>
                <w:left w:val="none" w:sz="0" w:space="0" w:color="auto"/>
                <w:bottom w:val="none" w:sz="0" w:space="0" w:color="auto"/>
                <w:right w:val="none" w:sz="0" w:space="0" w:color="auto"/>
              </w:divBdr>
            </w:div>
            <w:div w:id="1612591561">
              <w:marLeft w:val="0"/>
              <w:marRight w:val="0"/>
              <w:marTop w:val="0"/>
              <w:marBottom w:val="0"/>
              <w:divBdr>
                <w:top w:val="none" w:sz="0" w:space="0" w:color="auto"/>
                <w:left w:val="none" w:sz="0" w:space="0" w:color="auto"/>
                <w:bottom w:val="none" w:sz="0" w:space="0" w:color="auto"/>
                <w:right w:val="none" w:sz="0" w:space="0" w:color="auto"/>
              </w:divBdr>
            </w:div>
            <w:div w:id="2069573819">
              <w:marLeft w:val="0"/>
              <w:marRight w:val="0"/>
              <w:marTop w:val="0"/>
              <w:marBottom w:val="0"/>
              <w:divBdr>
                <w:top w:val="none" w:sz="0" w:space="0" w:color="auto"/>
                <w:left w:val="none" w:sz="0" w:space="0" w:color="auto"/>
                <w:bottom w:val="none" w:sz="0" w:space="0" w:color="auto"/>
                <w:right w:val="none" w:sz="0" w:space="0" w:color="auto"/>
              </w:divBdr>
            </w:div>
            <w:div w:id="2081979665">
              <w:marLeft w:val="0"/>
              <w:marRight w:val="0"/>
              <w:marTop w:val="0"/>
              <w:marBottom w:val="0"/>
              <w:divBdr>
                <w:top w:val="none" w:sz="0" w:space="0" w:color="auto"/>
                <w:left w:val="none" w:sz="0" w:space="0" w:color="auto"/>
                <w:bottom w:val="none" w:sz="0" w:space="0" w:color="auto"/>
                <w:right w:val="none" w:sz="0" w:space="0" w:color="auto"/>
              </w:divBdr>
            </w:div>
            <w:div w:id="740715489">
              <w:marLeft w:val="0"/>
              <w:marRight w:val="0"/>
              <w:marTop w:val="0"/>
              <w:marBottom w:val="0"/>
              <w:divBdr>
                <w:top w:val="none" w:sz="0" w:space="0" w:color="auto"/>
                <w:left w:val="none" w:sz="0" w:space="0" w:color="auto"/>
                <w:bottom w:val="none" w:sz="0" w:space="0" w:color="auto"/>
                <w:right w:val="none" w:sz="0" w:space="0" w:color="auto"/>
              </w:divBdr>
            </w:div>
            <w:div w:id="1236160657">
              <w:marLeft w:val="0"/>
              <w:marRight w:val="0"/>
              <w:marTop w:val="0"/>
              <w:marBottom w:val="0"/>
              <w:divBdr>
                <w:top w:val="none" w:sz="0" w:space="0" w:color="auto"/>
                <w:left w:val="none" w:sz="0" w:space="0" w:color="auto"/>
                <w:bottom w:val="none" w:sz="0" w:space="0" w:color="auto"/>
                <w:right w:val="none" w:sz="0" w:space="0" w:color="auto"/>
              </w:divBdr>
            </w:div>
            <w:div w:id="1856311254">
              <w:marLeft w:val="0"/>
              <w:marRight w:val="0"/>
              <w:marTop w:val="0"/>
              <w:marBottom w:val="0"/>
              <w:divBdr>
                <w:top w:val="none" w:sz="0" w:space="0" w:color="auto"/>
                <w:left w:val="none" w:sz="0" w:space="0" w:color="auto"/>
                <w:bottom w:val="none" w:sz="0" w:space="0" w:color="auto"/>
                <w:right w:val="none" w:sz="0" w:space="0" w:color="auto"/>
              </w:divBdr>
            </w:div>
            <w:div w:id="335964599">
              <w:marLeft w:val="0"/>
              <w:marRight w:val="0"/>
              <w:marTop w:val="0"/>
              <w:marBottom w:val="0"/>
              <w:divBdr>
                <w:top w:val="none" w:sz="0" w:space="0" w:color="auto"/>
                <w:left w:val="none" w:sz="0" w:space="0" w:color="auto"/>
                <w:bottom w:val="none" w:sz="0" w:space="0" w:color="auto"/>
                <w:right w:val="none" w:sz="0" w:space="0" w:color="auto"/>
              </w:divBdr>
            </w:div>
            <w:div w:id="1162349666">
              <w:marLeft w:val="0"/>
              <w:marRight w:val="0"/>
              <w:marTop w:val="0"/>
              <w:marBottom w:val="0"/>
              <w:divBdr>
                <w:top w:val="none" w:sz="0" w:space="0" w:color="auto"/>
                <w:left w:val="none" w:sz="0" w:space="0" w:color="auto"/>
                <w:bottom w:val="none" w:sz="0" w:space="0" w:color="auto"/>
                <w:right w:val="none" w:sz="0" w:space="0" w:color="auto"/>
              </w:divBdr>
            </w:div>
            <w:div w:id="461113667">
              <w:marLeft w:val="0"/>
              <w:marRight w:val="0"/>
              <w:marTop w:val="0"/>
              <w:marBottom w:val="0"/>
              <w:divBdr>
                <w:top w:val="none" w:sz="0" w:space="0" w:color="auto"/>
                <w:left w:val="none" w:sz="0" w:space="0" w:color="auto"/>
                <w:bottom w:val="none" w:sz="0" w:space="0" w:color="auto"/>
                <w:right w:val="none" w:sz="0" w:space="0" w:color="auto"/>
              </w:divBdr>
            </w:div>
            <w:div w:id="1480027751">
              <w:marLeft w:val="0"/>
              <w:marRight w:val="0"/>
              <w:marTop w:val="0"/>
              <w:marBottom w:val="0"/>
              <w:divBdr>
                <w:top w:val="none" w:sz="0" w:space="0" w:color="auto"/>
                <w:left w:val="none" w:sz="0" w:space="0" w:color="auto"/>
                <w:bottom w:val="none" w:sz="0" w:space="0" w:color="auto"/>
                <w:right w:val="none" w:sz="0" w:space="0" w:color="auto"/>
              </w:divBdr>
            </w:div>
            <w:div w:id="553348106">
              <w:marLeft w:val="0"/>
              <w:marRight w:val="0"/>
              <w:marTop w:val="0"/>
              <w:marBottom w:val="0"/>
              <w:divBdr>
                <w:top w:val="none" w:sz="0" w:space="0" w:color="auto"/>
                <w:left w:val="none" w:sz="0" w:space="0" w:color="auto"/>
                <w:bottom w:val="none" w:sz="0" w:space="0" w:color="auto"/>
                <w:right w:val="none" w:sz="0" w:space="0" w:color="auto"/>
              </w:divBdr>
            </w:div>
            <w:div w:id="1784424183">
              <w:marLeft w:val="0"/>
              <w:marRight w:val="0"/>
              <w:marTop w:val="0"/>
              <w:marBottom w:val="0"/>
              <w:divBdr>
                <w:top w:val="none" w:sz="0" w:space="0" w:color="auto"/>
                <w:left w:val="none" w:sz="0" w:space="0" w:color="auto"/>
                <w:bottom w:val="none" w:sz="0" w:space="0" w:color="auto"/>
                <w:right w:val="none" w:sz="0" w:space="0" w:color="auto"/>
              </w:divBdr>
            </w:div>
            <w:div w:id="1984504629">
              <w:marLeft w:val="0"/>
              <w:marRight w:val="0"/>
              <w:marTop w:val="0"/>
              <w:marBottom w:val="0"/>
              <w:divBdr>
                <w:top w:val="none" w:sz="0" w:space="0" w:color="auto"/>
                <w:left w:val="none" w:sz="0" w:space="0" w:color="auto"/>
                <w:bottom w:val="none" w:sz="0" w:space="0" w:color="auto"/>
                <w:right w:val="none" w:sz="0" w:space="0" w:color="auto"/>
              </w:divBdr>
            </w:div>
            <w:div w:id="999236644">
              <w:marLeft w:val="0"/>
              <w:marRight w:val="0"/>
              <w:marTop w:val="0"/>
              <w:marBottom w:val="0"/>
              <w:divBdr>
                <w:top w:val="none" w:sz="0" w:space="0" w:color="auto"/>
                <w:left w:val="none" w:sz="0" w:space="0" w:color="auto"/>
                <w:bottom w:val="none" w:sz="0" w:space="0" w:color="auto"/>
                <w:right w:val="none" w:sz="0" w:space="0" w:color="auto"/>
              </w:divBdr>
            </w:div>
            <w:div w:id="354229280">
              <w:marLeft w:val="0"/>
              <w:marRight w:val="0"/>
              <w:marTop w:val="0"/>
              <w:marBottom w:val="0"/>
              <w:divBdr>
                <w:top w:val="none" w:sz="0" w:space="0" w:color="auto"/>
                <w:left w:val="none" w:sz="0" w:space="0" w:color="auto"/>
                <w:bottom w:val="none" w:sz="0" w:space="0" w:color="auto"/>
                <w:right w:val="none" w:sz="0" w:space="0" w:color="auto"/>
              </w:divBdr>
            </w:div>
            <w:div w:id="199324483">
              <w:marLeft w:val="0"/>
              <w:marRight w:val="0"/>
              <w:marTop w:val="0"/>
              <w:marBottom w:val="0"/>
              <w:divBdr>
                <w:top w:val="none" w:sz="0" w:space="0" w:color="auto"/>
                <w:left w:val="none" w:sz="0" w:space="0" w:color="auto"/>
                <w:bottom w:val="none" w:sz="0" w:space="0" w:color="auto"/>
                <w:right w:val="none" w:sz="0" w:space="0" w:color="auto"/>
              </w:divBdr>
            </w:div>
            <w:div w:id="49886603">
              <w:marLeft w:val="0"/>
              <w:marRight w:val="0"/>
              <w:marTop w:val="0"/>
              <w:marBottom w:val="0"/>
              <w:divBdr>
                <w:top w:val="none" w:sz="0" w:space="0" w:color="auto"/>
                <w:left w:val="none" w:sz="0" w:space="0" w:color="auto"/>
                <w:bottom w:val="none" w:sz="0" w:space="0" w:color="auto"/>
                <w:right w:val="none" w:sz="0" w:space="0" w:color="auto"/>
              </w:divBdr>
            </w:div>
            <w:div w:id="758333685">
              <w:marLeft w:val="0"/>
              <w:marRight w:val="0"/>
              <w:marTop w:val="0"/>
              <w:marBottom w:val="0"/>
              <w:divBdr>
                <w:top w:val="none" w:sz="0" w:space="0" w:color="auto"/>
                <w:left w:val="none" w:sz="0" w:space="0" w:color="auto"/>
                <w:bottom w:val="none" w:sz="0" w:space="0" w:color="auto"/>
                <w:right w:val="none" w:sz="0" w:space="0" w:color="auto"/>
              </w:divBdr>
            </w:div>
            <w:div w:id="424572265">
              <w:marLeft w:val="0"/>
              <w:marRight w:val="0"/>
              <w:marTop w:val="0"/>
              <w:marBottom w:val="0"/>
              <w:divBdr>
                <w:top w:val="none" w:sz="0" w:space="0" w:color="auto"/>
                <w:left w:val="none" w:sz="0" w:space="0" w:color="auto"/>
                <w:bottom w:val="none" w:sz="0" w:space="0" w:color="auto"/>
                <w:right w:val="none" w:sz="0" w:space="0" w:color="auto"/>
              </w:divBdr>
            </w:div>
            <w:div w:id="1620993020">
              <w:marLeft w:val="0"/>
              <w:marRight w:val="0"/>
              <w:marTop w:val="0"/>
              <w:marBottom w:val="0"/>
              <w:divBdr>
                <w:top w:val="none" w:sz="0" w:space="0" w:color="auto"/>
                <w:left w:val="none" w:sz="0" w:space="0" w:color="auto"/>
                <w:bottom w:val="none" w:sz="0" w:space="0" w:color="auto"/>
                <w:right w:val="none" w:sz="0" w:space="0" w:color="auto"/>
              </w:divBdr>
            </w:div>
            <w:div w:id="1718355648">
              <w:marLeft w:val="0"/>
              <w:marRight w:val="0"/>
              <w:marTop w:val="0"/>
              <w:marBottom w:val="0"/>
              <w:divBdr>
                <w:top w:val="none" w:sz="0" w:space="0" w:color="auto"/>
                <w:left w:val="none" w:sz="0" w:space="0" w:color="auto"/>
                <w:bottom w:val="none" w:sz="0" w:space="0" w:color="auto"/>
                <w:right w:val="none" w:sz="0" w:space="0" w:color="auto"/>
              </w:divBdr>
            </w:div>
            <w:div w:id="2096825717">
              <w:marLeft w:val="0"/>
              <w:marRight w:val="0"/>
              <w:marTop w:val="0"/>
              <w:marBottom w:val="0"/>
              <w:divBdr>
                <w:top w:val="none" w:sz="0" w:space="0" w:color="auto"/>
                <w:left w:val="none" w:sz="0" w:space="0" w:color="auto"/>
                <w:bottom w:val="none" w:sz="0" w:space="0" w:color="auto"/>
                <w:right w:val="none" w:sz="0" w:space="0" w:color="auto"/>
              </w:divBdr>
            </w:div>
            <w:div w:id="1501122772">
              <w:marLeft w:val="0"/>
              <w:marRight w:val="0"/>
              <w:marTop w:val="0"/>
              <w:marBottom w:val="0"/>
              <w:divBdr>
                <w:top w:val="none" w:sz="0" w:space="0" w:color="auto"/>
                <w:left w:val="none" w:sz="0" w:space="0" w:color="auto"/>
                <w:bottom w:val="none" w:sz="0" w:space="0" w:color="auto"/>
                <w:right w:val="none" w:sz="0" w:space="0" w:color="auto"/>
              </w:divBdr>
            </w:div>
            <w:div w:id="2113086536">
              <w:marLeft w:val="0"/>
              <w:marRight w:val="0"/>
              <w:marTop w:val="0"/>
              <w:marBottom w:val="0"/>
              <w:divBdr>
                <w:top w:val="none" w:sz="0" w:space="0" w:color="auto"/>
                <w:left w:val="none" w:sz="0" w:space="0" w:color="auto"/>
                <w:bottom w:val="none" w:sz="0" w:space="0" w:color="auto"/>
                <w:right w:val="none" w:sz="0" w:space="0" w:color="auto"/>
              </w:divBdr>
            </w:div>
            <w:div w:id="2032223968">
              <w:marLeft w:val="0"/>
              <w:marRight w:val="0"/>
              <w:marTop w:val="0"/>
              <w:marBottom w:val="0"/>
              <w:divBdr>
                <w:top w:val="none" w:sz="0" w:space="0" w:color="auto"/>
                <w:left w:val="none" w:sz="0" w:space="0" w:color="auto"/>
                <w:bottom w:val="none" w:sz="0" w:space="0" w:color="auto"/>
                <w:right w:val="none" w:sz="0" w:space="0" w:color="auto"/>
              </w:divBdr>
            </w:div>
            <w:div w:id="788091984">
              <w:marLeft w:val="0"/>
              <w:marRight w:val="0"/>
              <w:marTop w:val="0"/>
              <w:marBottom w:val="0"/>
              <w:divBdr>
                <w:top w:val="none" w:sz="0" w:space="0" w:color="auto"/>
                <w:left w:val="none" w:sz="0" w:space="0" w:color="auto"/>
                <w:bottom w:val="none" w:sz="0" w:space="0" w:color="auto"/>
                <w:right w:val="none" w:sz="0" w:space="0" w:color="auto"/>
              </w:divBdr>
            </w:div>
            <w:div w:id="852454810">
              <w:marLeft w:val="0"/>
              <w:marRight w:val="0"/>
              <w:marTop w:val="0"/>
              <w:marBottom w:val="0"/>
              <w:divBdr>
                <w:top w:val="none" w:sz="0" w:space="0" w:color="auto"/>
                <w:left w:val="none" w:sz="0" w:space="0" w:color="auto"/>
                <w:bottom w:val="none" w:sz="0" w:space="0" w:color="auto"/>
                <w:right w:val="none" w:sz="0" w:space="0" w:color="auto"/>
              </w:divBdr>
            </w:div>
            <w:div w:id="1683779648">
              <w:marLeft w:val="0"/>
              <w:marRight w:val="0"/>
              <w:marTop w:val="0"/>
              <w:marBottom w:val="0"/>
              <w:divBdr>
                <w:top w:val="none" w:sz="0" w:space="0" w:color="auto"/>
                <w:left w:val="none" w:sz="0" w:space="0" w:color="auto"/>
                <w:bottom w:val="none" w:sz="0" w:space="0" w:color="auto"/>
                <w:right w:val="none" w:sz="0" w:space="0" w:color="auto"/>
              </w:divBdr>
            </w:div>
            <w:div w:id="1746797336">
              <w:marLeft w:val="0"/>
              <w:marRight w:val="0"/>
              <w:marTop w:val="0"/>
              <w:marBottom w:val="0"/>
              <w:divBdr>
                <w:top w:val="none" w:sz="0" w:space="0" w:color="auto"/>
                <w:left w:val="none" w:sz="0" w:space="0" w:color="auto"/>
                <w:bottom w:val="none" w:sz="0" w:space="0" w:color="auto"/>
                <w:right w:val="none" w:sz="0" w:space="0" w:color="auto"/>
              </w:divBdr>
            </w:div>
            <w:div w:id="1087196344">
              <w:marLeft w:val="0"/>
              <w:marRight w:val="0"/>
              <w:marTop w:val="0"/>
              <w:marBottom w:val="0"/>
              <w:divBdr>
                <w:top w:val="none" w:sz="0" w:space="0" w:color="auto"/>
                <w:left w:val="none" w:sz="0" w:space="0" w:color="auto"/>
                <w:bottom w:val="none" w:sz="0" w:space="0" w:color="auto"/>
                <w:right w:val="none" w:sz="0" w:space="0" w:color="auto"/>
              </w:divBdr>
            </w:div>
            <w:div w:id="1178349776">
              <w:marLeft w:val="0"/>
              <w:marRight w:val="0"/>
              <w:marTop w:val="0"/>
              <w:marBottom w:val="0"/>
              <w:divBdr>
                <w:top w:val="none" w:sz="0" w:space="0" w:color="auto"/>
                <w:left w:val="none" w:sz="0" w:space="0" w:color="auto"/>
                <w:bottom w:val="none" w:sz="0" w:space="0" w:color="auto"/>
                <w:right w:val="none" w:sz="0" w:space="0" w:color="auto"/>
              </w:divBdr>
            </w:div>
            <w:div w:id="583153662">
              <w:marLeft w:val="0"/>
              <w:marRight w:val="0"/>
              <w:marTop w:val="0"/>
              <w:marBottom w:val="0"/>
              <w:divBdr>
                <w:top w:val="none" w:sz="0" w:space="0" w:color="auto"/>
                <w:left w:val="none" w:sz="0" w:space="0" w:color="auto"/>
                <w:bottom w:val="none" w:sz="0" w:space="0" w:color="auto"/>
                <w:right w:val="none" w:sz="0" w:space="0" w:color="auto"/>
              </w:divBdr>
            </w:div>
            <w:div w:id="589243815">
              <w:marLeft w:val="0"/>
              <w:marRight w:val="0"/>
              <w:marTop w:val="0"/>
              <w:marBottom w:val="0"/>
              <w:divBdr>
                <w:top w:val="none" w:sz="0" w:space="0" w:color="auto"/>
                <w:left w:val="none" w:sz="0" w:space="0" w:color="auto"/>
                <w:bottom w:val="none" w:sz="0" w:space="0" w:color="auto"/>
                <w:right w:val="none" w:sz="0" w:space="0" w:color="auto"/>
              </w:divBdr>
            </w:div>
            <w:div w:id="213741826">
              <w:marLeft w:val="0"/>
              <w:marRight w:val="0"/>
              <w:marTop w:val="0"/>
              <w:marBottom w:val="0"/>
              <w:divBdr>
                <w:top w:val="none" w:sz="0" w:space="0" w:color="auto"/>
                <w:left w:val="none" w:sz="0" w:space="0" w:color="auto"/>
                <w:bottom w:val="none" w:sz="0" w:space="0" w:color="auto"/>
                <w:right w:val="none" w:sz="0" w:space="0" w:color="auto"/>
              </w:divBdr>
            </w:div>
            <w:div w:id="2019457940">
              <w:marLeft w:val="0"/>
              <w:marRight w:val="0"/>
              <w:marTop w:val="0"/>
              <w:marBottom w:val="0"/>
              <w:divBdr>
                <w:top w:val="none" w:sz="0" w:space="0" w:color="auto"/>
                <w:left w:val="none" w:sz="0" w:space="0" w:color="auto"/>
                <w:bottom w:val="none" w:sz="0" w:space="0" w:color="auto"/>
                <w:right w:val="none" w:sz="0" w:space="0" w:color="auto"/>
              </w:divBdr>
            </w:div>
            <w:div w:id="285427543">
              <w:marLeft w:val="0"/>
              <w:marRight w:val="0"/>
              <w:marTop w:val="0"/>
              <w:marBottom w:val="0"/>
              <w:divBdr>
                <w:top w:val="none" w:sz="0" w:space="0" w:color="auto"/>
                <w:left w:val="none" w:sz="0" w:space="0" w:color="auto"/>
                <w:bottom w:val="none" w:sz="0" w:space="0" w:color="auto"/>
                <w:right w:val="none" w:sz="0" w:space="0" w:color="auto"/>
              </w:divBdr>
            </w:div>
            <w:div w:id="1805348440">
              <w:marLeft w:val="0"/>
              <w:marRight w:val="0"/>
              <w:marTop w:val="0"/>
              <w:marBottom w:val="0"/>
              <w:divBdr>
                <w:top w:val="none" w:sz="0" w:space="0" w:color="auto"/>
                <w:left w:val="none" w:sz="0" w:space="0" w:color="auto"/>
                <w:bottom w:val="none" w:sz="0" w:space="0" w:color="auto"/>
                <w:right w:val="none" w:sz="0" w:space="0" w:color="auto"/>
              </w:divBdr>
            </w:div>
            <w:div w:id="1403716292">
              <w:marLeft w:val="0"/>
              <w:marRight w:val="0"/>
              <w:marTop w:val="0"/>
              <w:marBottom w:val="0"/>
              <w:divBdr>
                <w:top w:val="none" w:sz="0" w:space="0" w:color="auto"/>
                <w:left w:val="none" w:sz="0" w:space="0" w:color="auto"/>
                <w:bottom w:val="none" w:sz="0" w:space="0" w:color="auto"/>
                <w:right w:val="none" w:sz="0" w:space="0" w:color="auto"/>
              </w:divBdr>
            </w:div>
            <w:div w:id="551769041">
              <w:marLeft w:val="0"/>
              <w:marRight w:val="0"/>
              <w:marTop w:val="0"/>
              <w:marBottom w:val="0"/>
              <w:divBdr>
                <w:top w:val="none" w:sz="0" w:space="0" w:color="auto"/>
                <w:left w:val="none" w:sz="0" w:space="0" w:color="auto"/>
                <w:bottom w:val="none" w:sz="0" w:space="0" w:color="auto"/>
                <w:right w:val="none" w:sz="0" w:space="0" w:color="auto"/>
              </w:divBdr>
            </w:div>
            <w:div w:id="695010615">
              <w:marLeft w:val="0"/>
              <w:marRight w:val="0"/>
              <w:marTop w:val="0"/>
              <w:marBottom w:val="0"/>
              <w:divBdr>
                <w:top w:val="none" w:sz="0" w:space="0" w:color="auto"/>
                <w:left w:val="none" w:sz="0" w:space="0" w:color="auto"/>
                <w:bottom w:val="none" w:sz="0" w:space="0" w:color="auto"/>
                <w:right w:val="none" w:sz="0" w:space="0" w:color="auto"/>
              </w:divBdr>
            </w:div>
            <w:div w:id="565189431">
              <w:marLeft w:val="0"/>
              <w:marRight w:val="0"/>
              <w:marTop w:val="0"/>
              <w:marBottom w:val="0"/>
              <w:divBdr>
                <w:top w:val="none" w:sz="0" w:space="0" w:color="auto"/>
                <w:left w:val="none" w:sz="0" w:space="0" w:color="auto"/>
                <w:bottom w:val="none" w:sz="0" w:space="0" w:color="auto"/>
                <w:right w:val="none" w:sz="0" w:space="0" w:color="auto"/>
              </w:divBdr>
            </w:div>
            <w:div w:id="191505127">
              <w:marLeft w:val="0"/>
              <w:marRight w:val="0"/>
              <w:marTop w:val="0"/>
              <w:marBottom w:val="0"/>
              <w:divBdr>
                <w:top w:val="none" w:sz="0" w:space="0" w:color="auto"/>
                <w:left w:val="none" w:sz="0" w:space="0" w:color="auto"/>
                <w:bottom w:val="none" w:sz="0" w:space="0" w:color="auto"/>
                <w:right w:val="none" w:sz="0" w:space="0" w:color="auto"/>
              </w:divBdr>
            </w:div>
            <w:div w:id="176311142">
              <w:marLeft w:val="0"/>
              <w:marRight w:val="0"/>
              <w:marTop w:val="0"/>
              <w:marBottom w:val="0"/>
              <w:divBdr>
                <w:top w:val="none" w:sz="0" w:space="0" w:color="auto"/>
                <w:left w:val="none" w:sz="0" w:space="0" w:color="auto"/>
                <w:bottom w:val="none" w:sz="0" w:space="0" w:color="auto"/>
                <w:right w:val="none" w:sz="0" w:space="0" w:color="auto"/>
              </w:divBdr>
            </w:div>
            <w:div w:id="755250582">
              <w:marLeft w:val="0"/>
              <w:marRight w:val="0"/>
              <w:marTop w:val="0"/>
              <w:marBottom w:val="0"/>
              <w:divBdr>
                <w:top w:val="none" w:sz="0" w:space="0" w:color="auto"/>
                <w:left w:val="none" w:sz="0" w:space="0" w:color="auto"/>
                <w:bottom w:val="none" w:sz="0" w:space="0" w:color="auto"/>
                <w:right w:val="none" w:sz="0" w:space="0" w:color="auto"/>
              </w:divBdr>
            </w:div>
            <w:div w:id="1264919827">
              <w:marLeft w:val="0"/>
              <w:marRight w:val="0"/>
              <w:marTop w:val="0"/>
              <w:marBottom w:val="0"/>
              <w:divBdr>
                <w:top w:val="none" w:sz="0" w:space="0" w:color="auto"/>
                <w:left w:val="none" w:sz="0" w:space="0" w:color="auto"/>
                <w:bottom w:val="none" w:sz="0" w:space="0" w:color="auto"/>
                <w:right w:val="none" w:sz="0" w:space="0" w:color="auto"/>
              </w:divBdr>
            </w:div>
            <w:div w:id="1879585094">
              <w:marLeft w:val="0"/>
              <w:marRight w:val="0"/>
              <w:marTop w:val="0"/>
              <w:marBottom w:val="0"/>
              <w:divBdr>
                <w:top w:val="none" w:sz="0" w:space="0" w:color="auto"/>
                <w:left w:val="none" w:sz="0" w:space="0" w:color="auto"/>
                <w:bottom w:val="none" w:sz="0" w:space="0" w:color="auto"/>
                <w:right w:val="none" w:sz="0" w:space="0" w:color="auto"/>
              </w:divBdr>
            </w:div>
            <w:div w:id="1465342825">
              <w:marLeft w:val="0"/>
              <w:marRight w:val="0"/>
              <w:marTop w:val="0"/>
              <w:marBottom w:val="0"/>
              <w:divBdr>
                <w:top w:val="none" w:sz="0" w:space="0" w:color="auto"/>
                <w:left w:val="none" w:sz="0" w:space="0" w:color="auto"/>
                <w:bottom w:val="none" w:sz="0" w:space="0" w:color="auto"/>
                <w:right w:val="none" w:sz="0" w:space="0" w:color="auto"/>
              </w:divBdr>
            </w:div>
            <w:div w:id="2015181557">
              <w:marLeft w:val="0"/>
              <w:marRight w:val="0"/>
              <w:marTop w:val="0"/>
              <w:marBottom w:val="0"/>
              <w:divBdr>
                <w:top w:val="none" w:sz="0" w:space="0" w:color="auto"/>
                <w:left w:val="none" w:sz="0" w:space="0" w:color="auto"/>
                <w:bottom w:val="none" w:sz="0" w:space="0" w:color="auto"/>
                <w:right w:val="none" w:sz="0" w:space="0" w:color="auto"/>
              </w:divBdr>
            </w:div>
            <w:div w:id="1737169717">
              <w:marLeft w:val="0"/>
              <w:marRight w:val="0"/>
              <w:marTop w:val="0"/>
              <w:marBottom w:val="0"/>
              <w:divBdr>
                <w:top w:val="none" w:sz="0" w:space="0" w:color="auto"/>
                <w:left w:val="none" w:sz="0" w:space="0" w:color="auto"/>
                <w:bottom w:val="none" w:sz="0" w:space="0" w:color="auto"/>
                <w:right w:val="none" w:sz="0" w:space="0" w:color="auto"/>
              </w:divBdr>
            </w:div>
            <w:div w:id="1460957160">
              <w:marLeft w:val="0"/>
              <w:marRight w:val="0"/>
              <w:marTop w:val="0"/>
              <w:marBottom w:val="0"/>
              <w:divBdr>
                <w:top w:val="none" w:sz="0" w:space="0" w:color="auto"/>
                <w:left w:val="none" w:sz="0" w:space="0" w:color="auto"/>
                <w:bottom w:val="none" w:sz="0" w:space="0" w:color="auto"/>
                <w:right w:val="none" w:sz="0" w:space="0" w:color="auto"/>
              </w:divBdr>
            </w:div>
            <w:div w:id="1329479244">
              <w:marLeft w:val="0"/>
              <w:marRight w:val="0"/>
              <w:marTop w:val="0"/>
              <w:marBottom w:val="0"/>
              <w:divBdr>
                <w:top w:val="none" w:sz="0" w:space="0" w:color="auto"/>
                <w:left w:val="none" w:sz="0" w:space="0" w:color="auto"/>
                <w:bottom w:val="none" w:sz="0" w:space="0" w:color="auto"/>
                <w:right w:val="none" w:sz="0" w:space="0" w:color="auto"/>
              </w:divBdr>
            </w:div>
            <w:div w:id="2112775997">
              <w:marLeft w:val="0"/>
              <w:marRight w:val="0"/>
              <w:marTop w:val="0"/>
              <w:marBottom w:val="0"/>
              <w:divBdr>
                <w:top w:val="none" w:sz="0" w:space="0" w:color="auto"/>
                <w:left w:val="none" w:sz="0" w:space="0" w:color="auto"/>
                <w:bottom w:val="none" w:sz="0" w:space="0" w:color="auto"/>
                <w:right w:val="none" w:sz="0" w:space="0" w:color="auto"/>
              </w:divBdr>
            </w:div>
            <w:div w:id="756827651">
              <w:marLeft w:val="0"/>
              <w:marRight w:val="0"/>
              <w:marTop w:val="0"/>
              <w:marBottom w:val="0"/>
              <w:divBdr>
                <w:top w:val="none" w:sz="0" w:space="0" w:color="auto"/>
                <w:left w:val="none" w:sz="0" w:space="0" w:color="auto"/>
                <w:bottom w:val="none" w:sz="0" w:space="0" w:color="auto"/>
                <w:right w:val="none" w:sz="0" w:space="0" w:color="auto"/>
              </w:divBdr>
            </w:div>
            <w:div w:id="92360934">
              <w:marLeft w:val="0"/>
              <w:marRight w:val="0"/>
              <w:marTop w:val="0"/>
              <w:marBottom w:val="0"/>
              <w:divBdr>
                <w:top w:val="none" w:sz="0" w:space="0" w:color="auto"/>
                <w:left w:val="none" w:sz="0" w:space="0" w:color="auto"/>
                <w:bottom w:val="none" w:sz="0" w:space="0" w:color="auto"/>
                <w:right w:val="none" w:sz="0" w:space="0" w:color="auto"/>
              </w:divBdr>
            </w:div>
            <w:div w:id="698313913">
              <w:marLeft w:val="0"/>
              <w:marRight w:val="0"/>
              <w:marTop w:val="0"/>
              <w:marBottom w:val="0"/>
              <w:divBdr>
                <w:top w:val="none" w:sz="0" w:space="0" w:color="auto"/>
                <w:left w:val="none" w:sz="0" w:space="0" w:color="auto"/>
                <w:bottom w:val="none" w:sz="0" w:space="0" w:color="auto"/>
                <w:right w:val="none" w:sz="0" w:space="0" w:color="auto"/>
              </w:divBdr>
            </w:div>
            <w:div w:id="179131090">
              <w:marLeft w:val="0"/>
              <w:marRight w:val="0"/>
              <w:marTop w:val="0"/>
              <w:marBottom w:val="0"/>
              <w:divBdr>
                <w:top w:val="none" w:sz="0" w:space="0" w:color="auto"/>
                <w:left w:val="none" w:sz="0" w:space="0" w:color="auto"/>
                <w:bottom w:val="none" w:sz="0" w:space="0" w:color="auto"/>
                <w:right w:val="none" w:sz="0" w:space="0" w:color="auto"/>
              </w:divBdr>
            </w:div>
            <w:div w:id="170709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0064">
      <w:bodyDiv w:val="1"/>
      <w:marLeft w:val="0"/>
      <w:marRight w:val="0"/>
      <w:marTop w:val="0"/>
      <w:marBottom w:val="0"/>
      <w:divBdr>
        <w:top w:val="none" w:sz="0" w:space="0" w:color="auto"/>
        <w:left w:val="none" w:sz="0" w:space="0" w:color="auto"/>
        <w:bottom w:val="none" w:sz="0" w:space="0" w:color="auto"/>
        <w:right w:val="none" w:sz="0" w:space="0" w:color="auto"/>
      </w:divBdr>
      <w:divsChild>
        <w:div w:id="17241538">
          <w:marLeft w:val="0"/>
          <w:marRight w:val="0"/>
          <w:marTop w:val="0"/>
          <w:marBottom w:val="0"/>
          <w:divBdr>
            <w:top w:val="none" w:sz="0" w:space="0" w:color="auto"/>
            <w:left w:val="none" w:sz="0" w:space="0" w:color="auto"/>
            <w:bottom w:val="none" w:sz="0" w:space="0" w:color="auto"/>
            <w:right w:val="none" w:sz="0" w:space="0" w:color="auto"/>
          </w:divBdr>
          <w:divsChild>
            <w:div w:id="19127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01372">
      <w:bodyDiv w:val="1"/>
      <w:marLeft w:val="0"/>
      <w:marRight w:val="0"/>
      <w:marTop w:val="0"/>
      <w:marBottom w:val="0"/>
      <w:divBdr>
        <w:top w:val="none" w:sz="0" w:space="0" w:color="auto"/>
        <w:left w:val="none" w:sz="0" w:space="0" w:color="auto"/>
        <w:bottom w:val="none" w:sz="0" w:space="0" w:color="auto"/>
        <w:right w:val="none" w:sz="0" w:space="0" w:color="auto"/>
      </w:divBdr>
      <w:divsChild>
        <w:div w:id="615453342">
          <w:marLeft w:val="0"/>
          <w:marRight w:val="0"/>
          <w:marTop w:val="0"/>
          <w:marBottom w:val="0"/>
          <w:divBdr>
            <w:top w:val="none" w:sz="0" w:space="0" w:color="auto"/>
            <w:left w:val="none" w:sz="0" w:space="0" w:color="auto"/>
            <w:bottom w:val="none" w:sz="0" w:space="0" w:color="auto"/>
            <w:right w:val="none" w:sz="0" w:space="0" w:color="auto"/>
          </w:divBdr>
          <w:divsChild>
            <w:div w:id="147986728">
              <w:marLeft w:val="0"/>
              <w:marRight w:val="0"/>
              <w:marTop w:val="0"/>
              <w:marBottom w:val="0"/>
              <w:divBdr>
                <w:top w:val="none" w:sz="0" w:space="0" w:color="auto"/>
                <w:left w:val="none" w:sz="0" w:space="0" w:color="auto"/>
                <w:bottom w:val="none" w:sz="0" w:space="0" w:color="auto"/>
                <w:right w:val="none" w:sz="0" w:space="0" w:color="auto"/>
              </w:divBdr>
            </w:div>
            <w:div w:id="439449686">
              <w:marLeft w:val="0"/>
              <w:marRight w:val="0"/>
              <w:marTop w:val="0"/>
              <w:marBottom w:val="0"/>
              <w:divBdr>
                <w:top w:val="none" w:sz="0" w:space="0" w:color="auto"/>
                <w:left w:val="none" w:sz="0" w:space="0" w:color="auto"/>
                <w:bottom w:val="none" w:sz="0" w:space="0" w:color="auto"/>
                <w:right w:val="none" w:sz="0" w:space="0" w:color="auto"/>
              </w:divBdr>
            </w:div>
            <w:div w:id="732312270">
              <w:marLeft w:val="0"/>
              <w:marRight w:val="0"/>
              <w:marTop w:val="0"/>
              <w:marBottom w:val="0"/>
              <w:divBdr>
                <w:top w:val="none" w:sz="0" w:space="0" w:color="auto"/>
                <w:left w:val="none" w:sz="0" w:space="0" w:color="auto"/>
                <w:bottom w:val="none" w:sz="0" w:space="0" w:color="auto"/>
                <w:right w:val="none" w:sz="0" w:space="0" w:color="auto"/>
              </w:divBdr>
            </w:div>
            <w:div w:id="84108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66836">
      <w:bodyDiv w:val="1"/>
      <w:marLeft w:val="0"/>
      <w:marRight w:val="0"/>
      <w:marTop w:val="0"/>
      <w:marBottom w:val="0"/>
      <w:divBdr>
        <w:top w:val="none" w:sz="0" w:space="0" w:color="auto"/>
        <w:left w:val="none" w:sz="0" w:space="0" w:color="auto"/>
        <w:bottom w:val="none" w:sz="0" w:space="0" w:color="auto"/>
        <w:right w:val="none" w:sz="0" w:space="0" w:color="auto"/>
      </w:divBdr>
    </w:div>
    <w:div w:id="874195238">
      <w:bodyDiv w:val="1"/>
      <w:marLeft w:val="0"/>
      <w:marRight w:val="0"/>
      <w:marTop w:val="0"/>
      <w:marBottom w:val="0"/>
      <w:divBdr>
        <w:top w:val="none" w:sz="0" w:space="0" w:color="auto"/>
        <w:left w:val="none" w:sz="0" w:space="0" w:color="auto"/>
        <w:bottom w:val="none" w:sz="0" w:space="0" w:color="auto"/>
        <w:right w:val="none" w:sz="0" w:space="0" w:color="auto"/>
      </w:divBdr>
      <w:divsChild>
        <w:div w:id="1335835710">
          <w:marLeft w:val="0"/>
          <w:marRight w:val="0"/>
          <w:marTop w:val="0"/>
          <w:marBottom w:val="0"/>
          <w:divBdr>
            <w:top w:val="none" w:sz="0" w:space="0" w:color="auto"/>
            <w:left w:val="none" w:sz="0" w:space="0" w:color="auto"/>
            <w:bottom w:val="none" w:sz="0" w:space="0" w:color="auto"/>
            <w:right w:val="none" w:sz="0" w:space="0" w:color="auto"/>
          </w:divBdr>
          <w:divsChild>
            <w:div w:id="155589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566859">
      <w:bodyDiv w:val="1"/>
      <w:marLeft w:val="0"/>
      <w:marRight w:val="0"/>
      <w:marTop w:val="0"/>
      <w:marBottom w:val="0"/>
      <w:divBdr>
        <w:top w:val="none" w:sz="0" w:space="0" w:color="auto"/>
        <w:left w:val="none" w:sz="0" w:space="0" w:color="auto"/>
        <w:bottom w:val="none" w:sz="0" w:space="0" w:color="auto"/>
        <w:right w:val="none" w:sz="0" w:space="0" w:color="auto"/>
      </w:divBdr>
      <w:divsChild>
        <w:div w:id="699281346">
          <w:marLeft w:val="0"/>
          <w:marRight w:val="0"/>
          <w:marTop w:val="0"/>
          <w:marBottom w:val="0"/>
          <w:divBdr>
            <w:top w:val="none" w:sz="0" w:space="0" w:color="auto"/>
            <w:left w:val="none" w:sz="0" w:space="0" w:color="auto"/>
            <w:bottom w:val="none" w:sz="0" w:space="0" w:color="auto"/>
            <w:right w:val="none" w:sz="0" w:space="0" w:color="auto"/>
          </w:divBdr>
          <w:divsChild>
            <w:div w:id="72491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3226">
      <w:bodyDiv w:val="1"/>
      <w:marLeft w:val="0"/>
      <w:marRight w:val="0"/>
      <w:marTop w:val="0"/>
      <w:marBottom w:val="0"/>
      <w:divBdr>
        <w:top w:val="none" w:sz="0" w:space="0" w:color="auto"/>
        <w:left w:val="none" w:sz="0" w:space="0" w:color="auto"/>
        <w:bottom w:val="none" w:sz="0" w:space="0" w:color="auto"/>
        <w:right w:val="none" w:sz="0" w:space="0" w:color="auto"/>
      </w:divBdr>
      <w:divsChild>
        <w:div w:id="2059276757">
          <w:marLeft w:val="0"/>
          <w:marRight w:val="0"/>
          <w:marTop w:val="0"/>
          <w:marBottom w:val="0"/>
          <w:divBdr>
            <w:top w:val="none" w:sz="0" w:space="0" w:color="auto"/>
            <w:left w:val="none" w:sz="0" w:space="0" w:color="auto"/>
            <w:bottom w:val="none" w:sz="0" w:space="0" w:color="auto"/>
            <w:right w:val="none" w:sz="0" w:space="0" w:color="auto"/>
          </w:divBdr>
          <w:divsChild>
            <w:div w:id="1106269848">
              <w:marLeft w:val="0"/>
              <w:marRight w:val="0"/>
              <w:marTop w:val="0"/>
              <w:marBottom w:val="0"/>
              <w:divBdr>
                <w:top w:val="none" w:sz="0" w:space="0" w:color="auto"/>
                <w:left w:val="none" w:sz="0" w:space="0" w:color="auto"/>
                <w:bottom w:val="none" w:sz="0" w:space="0" w:color="auto"/>
                <w:right w:val="none" w:sz="0" w:space="0" w:color="auto"/>
              </w:divBdr>
            </w:div>
            <w:div w:id="743912818">
              <w:marLeft w:val="0"/>
              <w:marRight w:val="0"/>
              <w:marTop w:val="0"/>
              <w:marBottom w:val="0"/>
              <w:divBdr>
                <w:top w:val="none" w:sz="0" w:space="0" w:color="auto"/>
                <w:left w:val="none" w:sz="0" w:space="0" w:color="auto"/>
                <w:bottom w:val="none" w:sz="0" w:space="0" w:color="auto"/>
                <w:right w:val="none" w:sz="0" w:space="0" w:color="auto"/>
              </w:divBdr>
            </w:div>
            <w:div w:id="2130052779">
              <w:marLeft w:val="0"/>
              <w:marRight w:val="0"/>
              <w:marTop w:val="0"/>
              <w:marBottom w:val="0"/>
              <w:divBdr>
                <w:top w:val="none" w:sz="0" w:space="0" w:color="auto"/>
                <w:left w:val="none" w:sz="0" w:space="0" w:color="auto"/>
                <w:bottom w:val="none" w:sz="0" w:space="0" w:color="auto"/>
                <w:right w:val="none" w:sz="0" w:space="0" w:color="auto"/>
              </w:divBdr>
            </w:div>
            <w:div w:id="163475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5130">
      <w:bodyDiv w:val="1"/>
      <w:marLeft w:val="0"/>
      <w:marRight w:val="0"/>
      <w:marTop w:val="0"/>
      <w:marBottom w:val="0"/>
      <w:divBdr>
        <w:top w:val="none" w:sz="0" w:space="0" w:color="auto"/>
        <w:left w:val="none" w:sz="0" w:space="0" w:color="auto"/>
        <w:bottom w:val="none" w:sz="0" w:space="0" w:color="auto"/>
        <w:right w:val="none" w:sz="0" w:space="0" w:color="auto"/>
      </w:divBdr>
      <w:divsChild>
        <w:div w:id="1312173871">
          <w:marLeft w:val="0"/>
          <w:marRight w:val="0"/>
          <w:marTop w:val="0"/>
          <w:marBottom w:val="0"/>
          <w:divBdr>
            <w:top w:val="none" w:sz="0" w:space="0" w:color="auto"/>
            <w:left w:val="none" w:sz="0" w:space="0" w:color="auto"/>
            <w:bottom w:val="none" w:sz="0" w:space="0" w:color="auto"/>
            <w:right w:val="none" w:sz="0" w:space="0" w:color="auto"/>
          </w:divBdr>
          <w:divsChild>
            <w:div w:id="208549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25410">
      <w:bodyDiv w:val="1"/>
      <w:marLeft w:val="0"/>
      <w:marRight w:val="0"/>
      <w:marTop w:val="0"/>
      <w:marBottom w:val="0"/>
      <w:divBdr>
        <w:top w:val="none" w:sz="0" w:space="0" w:color="auto"/>
        <w:left w:val="none" w:sz="0" w:space="0" w:color="auto"/>
        <w:bottom w:val="none" w:sz="0" w:space="0" w:color="auto"/>
        <w:right w:val="none" w:sz="0" w:space="0" w:color="auto"/>
      </w:divBdr>
      <w:divsChild>
        <w:div w:id="1514995870">
          <w:marLeft w:val="0"/>
          <w:marRight w:val="0"/>
          <w:marTop w:val="0"/>
          <w:marBottom w:val="0"/>
          <w:divBdr>
            <w:top w:val="none" w:sz="0" w:space="0" w:color="auto"/>
            <w:left w:val="none" w:sz="0" w:space="0" w:color="auto"/>
            <w:bottom w:val="none" w:sz="0" w:space="0" w:color="auto"/>
            <w:right w:val="none" w:sz="0" w:space="0" w:color="auto"/>
          </w:divBdr>
          <w:divsChild>
            <w:div w:id="6935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45596">
      <w:bodyDiv w:val="1"/>
      <w:marLeft w:val="0"/>
      <w:marRight w:val="0"/>
      <w:marTop w:val="0"/>
      <w:marBottom w:val="0"/>
      <w:divBdr>
        <w:top w:val="none" w:sz="0" w:space="0" w:color="auto"/>
        <w:left w:val="none" w:sz="0" w:space="0" w:color="auto"/>
        <w:bottom w:val="none" w:sz="0" w:space="0" w:color="auto"/>
        <w:right w:val="none" w:sz="0" w:space="0" w:color="auto"/>
      </w:divBdr>
      <w:divsChild>
        <w:div w:id="442114719">
          <w:marLeft w:val="0"/>
          <w:marRight w:val="0"/>
          <w:marTop w:val="0"/>
          <w:marBottom w:val="0"/>
          <w:divBdr>
            <w:top w:val="none" w:sz="0" w:space="0" w:color="auto"/>
            <w:left w:val="none" w:sz="0" w:space="0" w:color="auto"/>
            <w:bottom w:val="none" w:sz="0" w:space="0" w:color="auto"/>
            <w:right w:val="none" w:sz="0" w:space="0" w:color="auto"/>
          </w:divBdr>
          <w:divsChild>
            <w:div w:id="873425975">
              <w:marLeft w:val="0"/>
              <w:marRight w:val="0"/>
              <w:marTop w:val="0"/>
              <w:marBottom w:val="0"/>
              <w:divBdr>
                <w:top w:val="none" w:sz="0" w:space="0" w:color="auto"/>
                <w:left w:val="none" w:sz="0" w:space="0" w:color="auto"/>
                <w:bottom w:val="none" w:sz="0" w:space="0" w:color="auto"/>
                <w:right w:val="none" w:sz="0" w:space="0" w:color="auto"/>
              </w:divBdr>
            </w:div>
            <w:div w:id="596909306">
              <w:marLeft w:val="0"/>
              <w:marRight w:val="0"/>
              <w:marTop w:val="0"/>
              <w:marBottom w:val="0"/>
              <w:divBdr>
                <w:top w:val="none" w:sz="0" w:space="0" w:color="auto"/>
                <w:left w:val="none" w:sz="0" w:space="0" w:color="auto"/>
                <w:bottom w:val="none" w:sz="0" w:space="0" w:color="auto"/>
                <w:right w:val="none" w:sz="0" w:space="0" w:color="auto"/>
              </w:divBdr>
            </w:div>
            <w:div w:id="1002392599">
              <w:marLeft w:val="0"/>
              <w:marRight w:val="0"/>
              <w:marTop w:val="0"/>
              <w:marBottom w:val="0"/>
              <w:divBdr>
                <w:top w:val="none" w:sz="0" w:space="0" w:color="auto"/>
                <w:left w:val="none" w:sz="0" w:space="0" w:color="auto"/>
                <w:bottom w:val="none" w:sz="0" w:space="0" w:color="auto"/>
                <w:right w:val="none" w:sz="0" w:space="0" w:color="auto"/>
              </w:divBdr>
            </w:div>
            <w:div w:id="932937016">
              <w:marLeft w:val="0"/>
              <w:marRight w:val="0"/>
              <w:marTop w:val="0"/>
              <w:marBottom w:val="0"/>
              <w:divBdr>
                <w:top w:val="none" w:sz="0" w:space="0" w:color="auto"/>
                <w:left w:val="none" w:sz="0" w:space="0" w:color="auto"/>
                <w:bottom w:val="none" w:sz="0" w:space="0" w:color="auto"/>
                <w:right w:val="none" w:sz="0" w:space="0" w:color="auto"/>
              </w:divBdr>
            </w:div>
            <w:div w:id="71584370">
              <w:marLeft w:val="0"/>
              <w:marRight w:val="0"/>
              <w:marTop w:val="0"/>
              <w:marBottom w:val="0"/>
              <w:divBdr>
                <w:top w:val="none" w:sz="0" w:space="0" w:color="auto"/>
                <w:left w:val="none" w:sz="0" w:space="0" w:color="auto"/>
                <w:bottom w:val="none" w:sz="0" w:space="0" w:color="auto"/>
                <w:right w:val="none" w:sz="0" w:space="0" w:color="auto"/>
              </w:divBdr>
            </w:div>
            <w:div w:id="329256908">
              <w:marLeft w:val="0"/>
              <w:marRight w:val="0"/>
              <w:marTop w:val="0"/>
              <w:marBottom w:val="0"/>
              <w:divBdr>
                <w:top w:val="none" w:sz="0" w:space="0" w:color="auto"/>
                <w:left w:val="none" w:sz="0" w:space="0" w:color="auto"/>
                <w:bottom w:val="none" w:sz="0" w:space="0" w:color="auto"/>
                <w:right w:val="none" w:sz="0" w:space="0" w:color="auto"/>
              </w:divBdr>
            </w:div>
            <w:div w:id="368654462">
              <w:marLeft w:val="0"/>
              <w:marRight w:val="0"/>
              <w:marTop w:val="0"/>
              <w:marBottom w:val="0"/>
              <w:divBdr>
                <w:top w:val="none" w:sz="0" w:space="0" w:color="auto"/>
                <w:left w:val="none" w:sz="0" w:space="0" w:color="auto"/>
                <w:bottom w:val="none" w:sz="0" w:space="0" w:color="auto"/>
                <w:right w:val="none" w:sz="0" w:space="0" w:color="auto"/>
              </w:divBdr>
            </w:div>
            <w:div w:id="1683513474">
              <w:marLeft w:val="0"/>
              <w:marRight w:val="0"/>
              <w:marTop w:val="0"/>
              <w:marBottom w:val="0"/>
              <w:divBdr>
                <w:top w:val="none" w:sz="0" w:space="0" w:color="auto"/>
                <w:left w:val="none" w:sz="0" w:space="0" w:color="auto"/>
                <w:bottom w:val="none" w:sz="0" w:space="0" w:color="auto"/>
                <w:right w:val="none" w:sz="0" w:space="0" w:color="auto"/>
              </w:divBdr>
            </w:div>
            <w:div w:id="102043370">
              <w:marLeft w:val="0"/>
              <w:marRight w:val="0"/>
              <w:marTop w:val="0"/>
              <w:marBottom w:val="0"/>
              <w:divBdr>
                <w:top w:val="none" w:sz="0" w:space="0" w:color="auto"/>
                <w:left w:val="none" w:sz="0" w:space="0" w:color="auto"/>
                <w:bottom w:val="none" w:sz="0" w:space="0" w:color="auto"/>
                <w:right w:val="none" w:sz="0" w:space="0" w:color="auto"/>
              </w:divBdr>
            </w:div>
            <w:div w:id="889808544">
              <w:marLeft w:val="0"/>
              <w:marRight w:val="0"/>
              <w:marTop w:val="0"/>
              <w:marBottom w:val="0"/>
              <w:divBdr>
                <w:top w:val="none" w:sz="0" w:space="0" w:color="auto"/>
                <w:left w:val="none" w:sz="0" w:space="0" w:color="auto"/>
                <w:bottom w:val="none" w:sz="0" w:space="0" w:color="auto"/>
                <w:right w:val="none" w:sz="0" w:space="0" w:color="auto"/>
              </w:divBdr>
            </w:div>
            <w:div w:id="904146315">
              <w:marLeft w:val="0"/>
              <w:marRight w:val="0"/>
              <w:marTop w:val="0"/>
              <w:marBottom w:val="0"/>
              <w:divBdr>
                <w:top w:val="none" w:sz="0" w:space="0" w:color="auto"/>
                <w:left w:val="none" w:sz="0" w:space="0" w:color="auto"/>
                <w:bottom w:val="none" w:sz="0" w:space="0" w:color="auto"/>
                <w:right w:val="none" w:sz="0" w:space="0" w:color="auto"/>
              </w:divBdr>
            </w:div>
            <w:div w:id="1220169925">
              <w:marLeft w:val="0"/>
              <w:marRight w:val="0"/>
              <w:marTop w:val="0"/>
              <w:marBottom w:val="0"/>
              <w:divBdr>
                <w:top w:val="none" w:sz="0" w:space="0" w:color="auto"/>
                <w:left w:val="none" w:sz="0" w:space="0" w:color="auto"/>
                <w:bottom w:val="none" w:sz="0" w:space="0" w:color="auto"/>
                <w:right w:val="none" w:sz="0" w:space="0" w:color="auto"/>
              </w:divBdr>
            </w:div>
            <w:div w:id="986737566">
              <w:marLeft w:val="0"/>
              <w:marRight w:val="0"/>
              <w:marTop w:val="0"/>
              <w:marBottom w:val="0"/>
              <w:divBdr>
                <w:top w:val="none" w:sz="0" w:space="0" w:color="auto"/>
                <w:left w:val="none" w:sz="0" w:space="0" w:color="auto"/>
                <w:bottom w:val="none" w:sz="0" w:space="0" w:color="auto"/>
                <w:right w:val="none" w:sz="0" w:space="0" w:color="auto"/>
              </w:divBdr>
            </w:div>
            <w:div w:id="1167018885">
              <w:marLeft w:val="0"/>
              <w:marRight w:val="0"/>
              <w:marTop w:val="0"/>
              <w:marBottom w:val="0"/>
              <w:divBdr>
                <w:top w:val="none" w:sz="0" w:space="0" w:color="auto"/>
                <w:left w:val="none" w:sz="0" w:space="0" w:color="auto"/>
                <w:bottom w:val="none" w:sz="0" w:space="0" w:color="auto"/>
                <w:right w:val="none" w:sz="0" w:space="0" w:color="auto"/>
              </w:divBdr>
            </w:div>
            <w:div w:id="1238973450">
              <w:marLeft w:val="0"/>
              <w:marRight w:val="0"/>
              <w:marTop w:val="0"/>
              <w:marBottom w:val="0"/>
              <w:divBdr>
                <w:top w:val="none" w:sz="0" w:space="0" w:color="auto"/>
                <w:left w:val="none" w:sz="0" w:space="0" w:color="auto"/>
                <w:bottom w:val="none" w:sz="0" w:space="0" w:color="auto"/>
                <w:right w:val="none" w:sz="0" w:space="0" w:color="auto"/>
              </w:divBdr>
            </w:div>
            <w:div w:id="1429154704">
              <w:marLeft w:val="0"/>
              <w:marRight w:val="0"/>
              <w:marTop w:val="0"/>
              <w:marBottom w:val="0"/>
              <w:divBdr>
                <w:top w:val="none" w:sz="0" w:space="0" w:color="auto"/>
                <w:left w:val="none" w:sz="0" w:space="0" w:color="auto"/>
                <w:bottom w:val="none" w:sz="0" w:space="0" w:color="auto"/>
                <w:right w:val="none" w:sz="0" w:space="0" w:color="auto"/>
              </w:divBdr>
            </w:div>
            <w:div w:id="1512600028">
              <w:marLeft w:val="0"/>
              <w:marRight w:val="0"/>
              <w:marTop w:val="0"/>
              <w:marBottom w:val="0"/>
              <w:divBdr>
                <w:top w:val="none" w:sz="0" w:space="0" w:color="auto"/>
                <w:left w:val="none" w:sz="0" w:space="0" w:color="auto"/>
                <w:bottom w:val="none" w:sz="0" w:space="0" w:color="auto"/>
                <w:right w:val="none" w:sz="0" w:space="0" w:color="auto"/>
              </w:divBdr>
            </w:div>
            <w:div w:id="1009913361">
              <w:marLeft w:val="0"/>
              <w:marRight w:val="0"/>
              <w:marTop w:val="0"/>
              <w:marBottom w:val="0"/>
              <w:divBdr>
                <w:top w:val="none" w:sz="0" w:space="0" w:color="auto"/>
                <w:left w:val="none" w:sz="0" w:space="0" w:color="auto"/>
                <w:bottom w:val="none" w:sz="0" w:space="0" w:color="auto"/>
                <w:right w:val="none" w:sz="0" w:space="0" w:color="auto"/>
              </w:divBdr>
            </w:div>
            <w:div w:id="920216056">
              <w:marLeft w:val="0"/>
              <w:marRight w:val="0"/>
              <w:marTop w:val="0"/>
              <w:marBottom w:val="0"/>
              <w:divBdr>
                <w:top w:val="none" w:sz="0" w:space="0" w:color="auto"/>
                <w:left w:val="none" w:sz="0" w:space="0" w:color="auto"/>
                <w:bottom w:val="none" w:sz="0" w:space="0" w:color="auto"/>
                <w:right w:val="none" w:sz="0" w:space="0" w:color="auto"/>
              </w:divBdr>
            </w:div>
            <w:div w:id="463699076">
              <w:marLeft w:val="0"/>
              <w:marRight w:val="0"/>
              <w:marTop w:val="0"/>
              <w:marBottom w:val="0"/>
              <w:divBdr>
                <w:top w:val="none" w:sz="0" w:space="0" w:color="auto"/>
                <w:left w:val="none" w:sz="0" w:space="0" w:color="auto"/>
                <w:bottom w:val="none" w:sz="0" w:space="0" w:color="auto"/>
                <w:right w:val="none" w:sz="0" w:space="0" w:color="auto"/>
              </w:divBdr>
            </w:div>
            <w:div w:id="336812211">
              <w:marLeft w:val="0"/>
              <w:marRight w:val="0"/>
              <w:marTop w:val="0"/>
              <w:marBottom w:val="0"/>
              <w:divBdr>
                <w:top w:val="none" w:sz="0" w:space="0" w:color="auto"/>
                <w:left w:val="none" w:sz="0" w:space="0" w:color="auto"/>
                <w:bottom w:val="none" w:sz="0" w:space="0" w:color="auto"/>
                <w:right w:val="none" w:sz="0" w:space="0" w:color="auto"/>
              </w:divBdr>
            </w:div>
            <w:div w:id="1757358029">
              <w:marLeft w:val="0"/>
              <w:marRight w:val="0"/>
              <w:marTop w:val="0"/>
              <w:marBottom w:val="0"/>
              <w:divBdr>
                <w:top w:val="none" w:sz="0" w:space="0" w:color="auto"/>
                <w:left w:val="none" w:sz="0" w:space="0" w:color="auto"/>
                <w:bottom w:val="none" w:sz="0" w:space="0" w:color="auto"/>
                <w:right w:val="none" w:sz="0" w:space="0" w:color="auto"/>
              </w:divBdr>
            </w:div>
            <w:div w:id="105272482">
              <w:marLeft w:val="0"/>
              <w:marRight w:val="0"/>
              <w:marTop w:val="0"/>
              <w:marBottom w:val="0"/>
              <w:divBdr>
                <w:top w:val="none" w:sz="0" w:space="0" w:color="auto"/>
                <w:left w:val="none" w:sz="0" w:space="0" w:color="auto"/>
                <w:bottom w:val="none" w:sz="0" w:space="0" w:color="auto"/>
                <w:right w:val="none" w:sz="0" w:space="0" w:color="auto"/>
              </w:divBdr>
            </w:div>
            <w:div w:id="2016150772">
              <w:marLeft w:val="0"/>
              <w:marRight w:val="0"/>
              <w:marTop w:val="0"/>
              <w:marBottom w:val="0"/>
              <w:divBdr>
                <w:top w:val="none" w:sz="0" w:space="0" w:color="auto"/>
                <w:left w:val="none" w:sz="0" w:space="0" w:color="auto"/>
                <w:bottom w:val="none" w:sz="0" w:space="0" w:color="auto"/>
                <w:right w:val="none" w:sz="0" w:space="0" w:color="auto"/>
              </w:divBdr>
            </w:div>
            <w:div w:id="2133400643">
              <w:marLeft w:val="0"/>
              <w:marRight w:val="0"/>
              <w:marTop w:val="0"/>
              <w:marBottom w:val="0"/>
              <w:divBdr>
                <w:top w:val="none" w:sz="0" w:space="0" w:color="auto"/>
                <w:left w:val="none" w:sz="0" w:space="0" w:color="auto"/>
                <w:bottom w:val="none" w:sz="0" w:space="0" w:color="auto"/>
                <w:right w:val="none" w:sz="0" w:space="0" w:color="auto"/>
              </w:divBdr>
            </w:div>
            <w:div w:id="962078702">
              <w:marLeft w:val="0"/>
              <w:marRight w:val="0"/>
              <w:marTop w:val="0"/>
              <w:marBottom w:val="0"/>
              <w:divBdr>
                <w:top w:val="none" w:sz="0" w:space="0" w:color="auto"/>
                <w:left w:val="none" w:sz="0" w:space="0" w:color="auto"/>
                <w:bottom w:val="none" w:sz="0" w:space="0" w:color="auto"/>
                <w:right w:val="none" w:sz="0" w:space="0" w:color="auto"/>
              </w:divBdr>
            </w:div>
            <w:div w:id="1916165278">
              <w:marLeft w:val="0"/>
              <w:marRight w:val="0"/>
              <w:marTop w:val="0"/>
              <w:marBottom w:val="0"/>
              <w:divBdr>
                <w:top w:val="none" w:sz="0" w:space="0" w:color="auto"/>
                <w:left w:val="none" w:sz="0" w:space="0" w:color="auto"/>
                <w:bottom w:val="none" w:sz="0" w:space="0" w:color="auto"/>
                <w:right w:val="none" w:sz="0" w:space="0" w:color="auto"/>
              </w:divBdr>
            </w:div>
            <w:div w:id="1316035462">
              <w:marLeft w:val="0"/>
              <w:marRight w:val="0"/>
              <w:marTop w:val="0"/>
              <w:marBottom w:val="0"/>
              <w:divBdr>
                <w:top w:val="none" w:sz="0" w:space="0" w:color="auto"/>
                <w:left w:val="none" w:sz="0" w:space="0" w:color="auto"/>
                <w:bottom w:val="none" w:sz="0" w:space="0" w:color="auto"/>
                <w:right w:val="none" w:sz="0" w:space="0" w:color="auto"/>
              </w:divBdr>
            </w:div>
            <w:div w:id="1911576506">
              <w:marLeft w:val="0"/>
              <w:marRight w:val="0"/>
              <w:marTop w:val="0"/>
              <w:marBottom w:val="0"/>
              <w:divBdr>
                <w:top w:val="none" w:sz="0" w:space="0" w:color="auto"/>
                <w:left w:val="none" w:sz="0" w:space="0" w:color="auto"/>
                <w:bottom w:val="none" w:sz="0" w:space="0" w:color="auto"/>
                <w:right w:val="none" w:sz="0" w:space="0" w:color="auto"/>
              </w:divBdr>
            </w:div>
            <w:div w:id="334460708">
              <w:marLeft w:val="0"/>
              <w:marRight w:val="0"/>
              <w:marTop w:val="0"/>
              <w:marBottom w:val="0"/>
              <w:divBdr>
                <w:top w:val="none" w:sz="0" w:space="0" w:color="auto"/>
                <w:left w:val="none" w:sz="0" w:space="0" w:color="auto"/>
                <w:bottom w:val="none" w:sz="0" w:space="0" w:color="auto"/>
                <w:right w:val="none" w:sz="0" w:space="0" w:color="auto"/>
              </w:divBdr>
            </w:div>
            <w:div w:id="1385328150">
              <w:marLeft w:val="0"/>
              <w:marRight w:val="0"/>
              <w:marTop w:val="0"/>
              <w:marBottom w:val="0"/>
              <w:divBdr>
                <w:top w:val="none" w:sz="0" w:space="0" w:color="auto"/>
                <w:left w:val="none" w:sz="0" w:space="0" w:color="auto"/>
                <w:bottom w:val="none" w:sz="0" w:space="0" w:color="auto"/>
                <w:right w:val="none" w:sz="0" w:space="0" w:color="auto"/>
              </w:divBdr>
            </w:div>
            <w:div w:id="1474568026">
              <w:marLeft w:val="0"/>
              <w:marRight w:val="0"/>
              <w:marTop w:val="0"/>
              <w:marBottom w:val="0"/>
              <w:divBdr>
                <w:top w:val="none" w:sz="0" w:space="0" w:color="auto"/>
                <w:left w:val="none" w:sz="0" w:space="0" w:color="auto"/>
                <w:bottom w:val="none" w:sz="0" w:space="0" w:color="auto"/>
                <w:right w:val="none" w:sz="0" w:space="0" w:color="auto"/>
              </w:divBdr>
            </w:div>
            <w:div w:id="1049455129">
              <w:marLeft w:val="0"/>
              <w:marRight w:val="0"/>
              <w:marTop w:val="0"/>
              <w:marBottom w:val="0"/>
              <w:divBdr>
                <w:top w:val="none" w:sz="0" w:space="0" w:color="auto"/>
                <w:left w:val="none" w:sz="0" w:space="0" w:color="auto"/>
                <w:bottom w:val="none" w:sz="0" w:space="0" w:color="auto"/>
                <w:right w:val="none" w:sz="0" w:space="0" w:color="auto"/>
              </w:divBdr>
            </w:div>
            <w:div w:id="1983464369">
              <w:marLeft w:val="0"/>
              <w:marRight w:val="0"/>
              <w:marTop w:val="0"/>
              <w:marBottom w:val="0"/>
              <w:divBdr>
                <w:top w:val="none" w:sz="0" w:space="0" w:color="auto"/>
                <w:left w:val="none" w:sz="0" w:space="0" w:color="auto"/>
                <w:bottom w:val="none" w:sz="0" w:space="0" w:color="auto"/>
                <w:right w:val="none" w:sz="0" w:space="0" w:color="auto"/>
              </w:divBdr>
            </w:div>
            <w:div w:id="2140565273">
              <w:marLeft w:val="0"/>
              <w:marRight w:val="0"/>
              <w:marTop w:val="0"/>
              <w:marBottom w:val="0"/>
              <w:divBdr>
                <w:top w:val="none" w:sz="0" w:space="0" w:color="auto"/>
                <w:left w:val="none" w:sz="0" w:space="0" w:color="auto"/>
                <w:bottom w:val="none" w:sz="0" w:space="0" w:color="auto"/>
                <w:right w:val="none" w:sz="0" w:space="0" w:color="auto"/>
              </w:divBdr>
            </w:div>
            <w:div w:id="1152986060">
              <w:marLeft w:val="0"/>
              <w:marRight w:val="0"/>
              <w:marTop w:val="0"/>
              <w:marBottom w:val="0"/>
              <w:divBdr>
                <w:top w:val="none" w:sz="0" w:space="0" w:color="auto"/>
                <w:left w:val="none" w:sz="0" w:space="0" w:color="auto"/>
                <w:bottom w:val="none" w:sz="0" w:space="0" w:color="auto"/>
                <w:right w:val="none" w:sz="0" w:space="0" w:color="auto"/>
              </w:divBdr>
            </w:div>
            <w:div w:id="1424762749">
              <w:marLeft w:val="0"/>
              <w:marRight w:val="0"/>
              <w:marTop w:val="0"/>
              <w:marBottom w:val="0"/>
              <w:divBdr>
                <w:top w:val="none" w:sz="0" w:space="0" w:color="auto"/>
                <w:left w:val="none" w:sz="0" w:space="0" w:color="auto"/>
                <w:bottom w:val="none" w:sz="0" w:space="0" w:color="auto"/>
                <w:right w:val="none" w:sz="0" w:space="0" w:color="auto"/>
              </w:divBdr>
            </w:div>
            <w:div w:id="2113435782">
              <w:marLeft w:val="0"/>
              <w:marRight w:val="0"/>
              <w:marTop w:val="0"/>
              <w:marBottom w:val="0"/>
              <w:divBdr>
                <w:top w:val="none" w:sz="0" w:space="0" w:color="auto"/>
                <w:left w:val="none" w:sz="0" w:space="0" w:color="auto"/>
                <w:bottom w:val="none" w:sz="0" w:space="0" w:color="auto"/>
                <w:right w:val="none" w:sz="0" w:space="0" w:color="auto"/>
              </w:divBdr>
            </w:div>
            <w:div w:id="1641807958">
              <w:marLeft w:val="0"/>
              <w:marRight w:val="0"/>
              <w:marTop w:val="0"/>
              <w:marBottom w:val="0"/>
              <w:divBdr>
                <w:top w:val="none" w:sz="0" w:space="0" w:color="auto"/>
                <w:left w:val="none" w:sz="0" w:space="0" w:color="auto"/>
                <w:bottom w:val="none" w:sz="0" w:space="0" w:color="auto"/>
                <w:right w:val="none" w:sz="0" w:space="0" w:color="auto"/>
              </w:divBdr>
            </w:div>
            <w:div w:id="1639140283">
              <w:marLeft w:val="0"/>
              <w:marRight w:val="0"/>
              <w:marTop w:val="0"/>
              <w:marBottom w:val="0"/>
              <w:divBdr>
                <w:top w:val="none" w:sz="0" w:space="0" w:color="auto"/>
                <w:left w:val="none" w:sz="0" w:space="0" w:color="auto"/>
                <w:bottom w:val="none" w:sz="0" w:space="0" w:color="auto"/>
                <w:right w:val="none" w:sz="0" w:space="0" w:color="auto"/>
              </w:divBdr>
            </w:div>
            <w:div w:id="1967155136">
              <w:marLeft w:val="0"/>
              <w:marRight w:val="0"/>
              <w:marTop w:val="0"/>
              <w:marBottom w:val="0"/>
              <w:divBdr>
                <w:top w:val="none" w:sz="0" w:space="0" w:color="auto"/>
                <w:left w:val="none" w:sz="0" w:space="0" w:color="auto"/>
                <w:bottom w:val="none" w:sz="0" w:space="0" w:color="auto"/>
                <w:right w:val="none" w:sz="0" w:space="0" w:color="auto"/>
              </w:divBdr>
            </w:div>
            <w:div w:id="1792702779">
              <w:marLeft w:val="0"/>
              <w:marRight w:val="0"/>
              <w:marTop w:val="0"/>
              <w:marBottom w:val="0"/>
              <w:divBdr>
                <w:top w:val="none" w:sz="0" w:space="0" w:color="auto"/>
                <w:left w:val="none" w:sz="0" w:space="0" w:color="auto"/>
                <w:bottom w:val="none" w:sz="0" w:space="0" w:color="auto"/>
                <w:right w:val="none" w:sz="0" w:space="0" w:color="auto"/>
              </w:divBdr>
            </w:div>
            <w:div w:id="1718309070">
              <w:marLeft w:val="0"/>
              <w:marRight w:val="0"/>
              <w:marTop w:val="0"/>
              <w:marBottom w:val="0"/>
              <w:divBdr>
                <w:top w:val="none" w:sz="0" w:space="0" w:color="auto"/>
                <w:left w:val="none" w:sz="0" w:space="0" w:color="auto"/>
                <w:bottom w:val="none" w:sz="0" w:space="0" w:color="auto"/>
                <w:right w:val="none" w:sz="0" w:space="0" w:color="auto"/>
              </w:divBdr>
            </w:div>
            <w:div w:id="436410824">
              <w:marLeft w:val="0"/>
              <w:marRight w:val="0"/>
              <w:marTop w:val="0"/>
              <w:marBottom w:val="0"/>
              <w:divBdr>
                <w:top w:val="none" w:sz="0" w:space="0" w:color="auto"/>
                <w:left w:val="none" w:sz="0" w:space="0" w:color="auto"/>
                <w:bottom w:val="none" w:sz="0" w:space="0" w:color="auto"/>
                <w:right w:val="none" w:sz="0" w:space="0" w:color="auto"/>
              </w:divBdr>
            </w:div>
            <w:div w:id="474183512">
              <w:marLeft w:val="0"/>
              <w:marRight w:val="0"/>
              <w:marTop w:val="0"/>
              <w:marBottom w:val="0"/>
              <w:divBdr>
                <w:top w:val="none" w:sz="0" w:space="0" w:color="auto"/>
                <w:left w:val="none" w:sz="0" w:space="0" w:color="auto"/>
                <w:bottom w:val="none" w:sz="0" w:space="0" w:color="auto"/>
                <w:right w:val="none" w:sz="0" w:space="0" w:color="auto"/>
              </w:divBdr>
            </w:div>
            <w:div w:id="616715046">
              <w:marLeft w:val="0"/>
              <w:marRight w:val="0"/>
              <w:marTop w:val="0"/>
              <w:marBottom w:val="0"/>
              <w:divBdr>
                <w:top w:val="none" w:sz="0" w:space="0" w:color="auto"/>
                <w:left w:val="none" w:sz="0" w:space="0" w:color="auto"/>
                <w:bottom w:val="none" w:sz="0" w:space="0" w:color="auto"/>
                <w:right w:val="none" w:sz="0" w:space="0" w:color="auto"/>
              </w:divBdr>
            </w:div>
            <w:div w:id="174997015">
              <w:marLeft w:val="0"/>
              <w:marRight w:val="0"/>
              <w:marTop w:val="0"/>
              <w:marBottom w:val="0"/>
              <w:divBdr>
                <w:top w:val="none" w:sz="0" w:space="0" w:color="auto"/>
                <w:left w:val="none" w:sz="0" w:space="0" w:color="auto"/>
                <w:bottom w:val="none" w:sz="0" w:space="0" w:color="auto"/>
                <w:right w:val="none" w:sz="0" w:space="0" w:color="auto"/>
              </w:divBdr>
            </w:div>
            <w:div w:id="314266919">
              <w:marLeft w:val="0"/>
              <w:marRight w:val="0"/>
              <w:marTop w:val="0"/>
              <w:marBottom w:val="0"/>
              <w:divBdr>
                <w:top w:val="none" w:sz="0" w:space="0" w:color="auto"/>
                <w:left w:val="none" w:sz="0" w:space="0" w:color="auto"/>
                <w:bottom w:val="none" w:sz="0" w:space="0" w:color="auto"/>
                <w:right w:val="none" w:sz="0" w:space="0" w:color="auto"/>
              </w:divBdr>
            </w:div>
            <w:div w:id="15338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97493">
      <w:bodyDiv w:val="1"/>
      <w:marLeft w:val="0"/>
      <w:marRight w:val="0"/>
      <w:marTop w:val="0"/>
      <w:marBottom w:val="0"/>
      <w:divBdr>
        <w:top w:val="none" w:sz="0" w:space="0" w:color="auto"/>
        <w:left w:val="none" w:sz="0" w:space="0" w:color="auto"/>
        <w:bottom w:val="none" w:sz="0" w:space="0" w:color="auto"/>
        <w:right w:val="none" w:sz="0" w:space="0" w:color="auto"/>
      </w:divBdr>
      <w:divsChild>
        <w:div w:id="84957098">
          <w:marLeft w:val="0"/>
          <w:marRight w:val="0"/>
          <w:marTop w:val="0"/>
          <w:marBottom w:val="0"/>
          <w:divBdr>
            <w:top w:val="none" w:sz="0" w:space="0" w:color="auto"/>
            <w:left w:val="none" w:sz="0" w:space="0" w:color="auto"/>
            <w:bottom w:val="none" w:sz="0" w:space="0" w:color="auto"/>
            <w:right w:val="none" w:sz="0" w:space="0" w:color="auto"/>
          </w:divBdr>
          <w:divsChild>
            <w:div w:id="39867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19782">
      <w:bodyDiv w:val="1"/>
      <w:marLeft w:val="0"/>
      <w:marRight w:val="0"/>
      <w:marTop w:val="0"/>
      <w:marBottom w:val="0"/>
      <w:divBdr>
        <w:top w:val="none" w:sz="0" w:space="0" w:color="auto"/>
        <w:left w:val="none" w:sz="0" w:space="0" w:color="auto"/>
        <w:bottom w:val="none" w:sz="0" w:space="0" w:color="auto"/>
        <w:right w:val="none" w:sz="0" w:space="0" w:color="auto"/>
      </w:divBdr>
      <w:divsChild>
        <w:div w:id="1864900164">
          <w:marLeft w:val="0"/>
          <w:marRight w:val="0"/>
          <w:marTop w:val="0"/>
          <w:marBottom w:val="0"/>
          <w:divBdr>
            <w:top w:val="none" w:sz="0" w:space="0" w:color="auto"/>
            <w:left w:val="none" w:sz="0" w:space="0" w:color="auto"/>
            <w:bottom w:val="none" w:sz="0" w:space="0" w:color="auto"/>
            <w:right w:val="none" w:sz="0" w:space="0" w:color="auto"/>
          </w:divBdr>
          <w:divsChild>
            <w:div w:id="15017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1210">
      <w:bodyDiv w:val="1"/>
      <w:marLeft w:val="0"/>
      <w:marRight w:val="0"/>
      <w:marTop w:val="0"/>
      <w:marBottom w:val="0"/>
      <w:divBdr>
        <w:top w:val="none" w:sz="0" w:space="0" w:color="auto"/>
        <w:left w:val="none" w:sz="0" w:space="0" w:color="auto"/>
        <w:bottom w:val="none" w:sz="0" w:space="0" w:color="auto"/>
        <w:right w:val="none" w:sz="0" w:space="0" w:color="auto"/>
      </w:divBdr>
      <w:divsChild>
        <w:div w:id="1566792902">
          <w:marLeft w:val="0"/>
          <w:marRight w:val="0"/>
          <w:marTop w:val="0"/>
          <w:marBottom w:val="0"/>
          <w:divBdr>
            <w:top w:val="none" w:sz="0" w:space="0" w:color="auto"/>
            <w:left w:val="none" w:sz="0" w:space="0" w:color="auto"/>
            <w:bottom w:val="none" w:sz="0" w:space="0" w:color="auto"/>
            <w:right w:val="none" w:sz="0" w:space="0" w:color="auto"/>
          </w:divBdr>
          <w:divsChild>
            <w:div w:id="492373258">
              <w:marLeft w:val="0"/>
              <w:marRight w:val="0"/>
              <w:marTop w:val="0"/>
              <w:marBottom w:val="0"/>
              <w:divBdr>
                <w:top w:val="none" w:sz="0" w:space="0" w:color="auto"/>
                <w:left w:val="none" w:sz="0" w:space="0" w:color="auto"/>
                <w:bottom w:val="none" w:sz="0" w:space="0" w:color="auto"/>
                <w:right w:val="none" w:sz="0" w:space="0" w:color="auto"/>
              </w:divBdr>
            </w:div>
            <w:div w:id="1668508882">
              <w:marLeft w:val="0"/>
              <w:marRight w:val="0"/>
              <w:marTop w:val="0"/>
              <w:marBottom w:val="0"/>
              <w:divBdr>
                <w:top w:val="none" w:sz="0" w:space="0" w:color="auto"/>
                <w:left w:val="none" w:sz="0" w:space="0" w:color="auto"/>
                <w:bottom w:val="none" w:sz="0" w:space="0" w:color="auto"/>
                <w:right w:val="none" w:sz="0" w:space="0" w:color="auto"/>
              </w:divBdr>
            </w:div>
            <w:div w:id="1406074983">
              <w:marLeft w:val="0"/>
              <w:marRight w:val="0"/>
              <w:marTop w:val="0"/>
              <w:marBottom w:val="0"/>
              <w:divBdr>
                <w:top w:val="none" w:sz="0" w:space="0" w:color="auto"/>
                <w:left w:val="none" w:sz="0" w:space="0" w:color="auto"/>
                <w:bottom w:val="none" w:sz="0" w:space="0" w:color="auto"/>
                <w:right w:val="none" w:sz="0" w:space="0" w:color="auto"/>
              </w:divBdr>
            </w:div>
            <w:div w:id="167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139">
      <w:bodyDiv w:val="1"/>
      <w:marLeft w:val="0"/>
      <w:marRight w:val="0"/>
      <w:marTop w:val="0"/>
      <w:marBottom w:val="0"/>
      <w:divBdr>
        <w:top w:val="none" w:sz="0" w:space="0" w:color="auto"/>
        <w:left w:val="none" w:sz="0" w:space="0" w:color="auto"/>
        <w:bottom w:val="none" w:sz="0" w:space="0" w:color="auto"/>
        <w:right w:val="none" w:sz="0" w:space="0" w:color="auto"/>
      </w:divBdr>
      <w:divsChild>
        <w:div w:id="856701310">
          <w:marLeft w:val="0"/>
          <w:marRight w:val="0"/>
          <w:marTop w:val="0"/>
          <w:marBottom w:val="0"/>
          <w:divBdr>
            <w:top w:val="none" w:sz="0" w:space="0" w:color="auto"/>
            <w:left w:val="none" w:sz="0" w:space="0" w:color="auto"/>
            <w:bottom w:val="none" w:sz="0" w:space="0" w:color="auto"/>
            <w:right w:val="none" w:sz="0" w:space="0" w:color="auto"/>
          </w:divBdr>
          <w:divsChild>
            <w:div w:id="147174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1208">
      <w:bodyDiv w:val="1"/>
      <w:marLeft w:val="0"/>
      <w:marRight w:val="0"/>
      <w:marTop w:val="0"/>
      <w:marBottom w:val="0"/>
      <w:divBdr>
        <w:top w:val="none" w:sz="0" w:space="0" w:color="auto"/>
        <w:left w:val="none" w:sz="0" w:space="0" w:color="auto"/>
        <w:bottom w:val="none" w:sz="0" w:space="0" w:color="auto"/>
        <w:right w:val="none" w:sz="0" w:space="0" w:color="auto"/>
      </w:divBdr>
      <w:divsChild>
        <w:div w:id="2122453031">
          <w:marLeft w:val="0"/>
          <w:marRight w:val="0"/>
          <w:marTop w:val="0"/>
          <w:marBottom w:val="0"/>
          <w:divBdr>
            <w:top w:val="none" w:sz="0" w:space="0" w:color="auto"/>
            <w:left w:val="none" w:sz="0" w:space="0" w:color="auto"/>
            <w:bottom w:val="none" w:sz="0" w:space="0" w:color="auto"/>
            <w:right w:val="none" w:sz="0" w:space="0" w:color="auto"/>
          </w:divBdr>
          <w:divsChild>
            <w:div w:id="21045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93834">
      <w:bodyDiv w:val="1"/>
      <w:marLeft w:val="0"/>
      <w:marRight w:val="0"/>
      <w:marTop w:val="0"/>
      <w:marBottom w:val="0"/>
      <w:divBdr>
        <w:top w:val="none" w:sz="0" w:space="0" w:color="auto"/>
        <w:left w:val="none" w:sz="0" w:space="0" w:color="auto"/>
        <w:bottom w:val="none" w:sz="0" w:space="0" w:color="auto"/>
        <w:right w:val="none" w:sz="0" w:space="0" w:color="auto"/>
      </w:divBdr>
      <w:divsChild>
        <w:div w:id="2024284761">
          <w:marLeft w:val="0"/>
          <w:marRight w:val="0"/>
          <w:marTop w:val="0"/>
          <w:marBottom w:val="0"/>
          <w:divBdr>
            <w:top w:val="none" w:sz="0" w:space="0" w:color="auto"/>
            <w:left w:val="none" w:sz="0" w:space="0" w:color="auto"/>
            <w:bottom w:val="none" w:sz="0" w:space="0" w:color="auto"/>
            <w:right w:val="none" w:sz="0" w:space="0" w:color="auto"/>
          </w:divBdr>
          <w:divsChild>
            <w:div w:id="18312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1901">
      <w:bodyDiv w:val="1"/>
      <w:marLeft w:val="0"/>
      <w:marRight w:val="0"/>
      <w:marTop w:val="0"/>
      <w:marBottom w:val="0"/>
      <w:divBdr>
        <w:top w:val="none" w:sz="0" w:space="0" w:color="auto"/>
        <w:left w:val="none" w:sz="0" w:space="0" w:color="auto"/>
        <w:bottom w:val="none" w:sz="0" w:space="0" w:color="auto"/>
        <w:right w:val="none" w:sz="0" w:space="0" w:color="auto"/>
      </w:divBdr>
      <w:divsChild>
        <w:div w:id="1405832522">
          <w:marLeft w:val="0"/>
          <w:marRight w:val="0"/>
          <w:marTop w:val="0"/>
          <w:marBottom w:val="0"/>
          <w:divBdr>
            <w:top w:val="none" w:sz="0" w:space="0" w:color="auto"/>
            <w:left w:val="none" w:sz="0" w:space="0" w:color="auto"/>
            <w:bottom w:val="none" w:sz="0" w:space="0" w:color="auto"/>
            <w:right w:val="none" w:sz="0" w:space="0" w:color="auto"/>
          </w:divBdr>
          <w:divsChild>
            <w:div w:id="639463475">
              <w:marLeft w:val="0"/>
              <w:marRight w:val="0"/>
              <w:marTop w:val="0"/>
              <w:marBottom w:val="0"/>
              <w:divBdr>
                <w:top w:val="none" w:sz="0" w:space="0" w:color="auto"/>
                <w:left w:val="none" w:sz="0" w:space="0" w:color="auto"/>
                <w:bottom w:val="none" w:sz="0" w:space="0" w:color="auto"/>
                <w:right w:val="none" w:sz="0" w:space="0" w:color="auto"/>
              </w:divBdr>
            </w:div>
            <w:div w:id="44137817">
              <w:marLeft w:val="0"/>
              <w:marRight w:val="0"/>
              <w:marTop w:val="0"/>
              <w:marBottom w:val="0"/>
              <w:divBdr>
                <w:top w:val="none" w:sz="0" w:space="0" w:color="auto"/>
                <w:left w:val="none" w:sz="0" w:space="0" w:color="auto"/>
                <w:bottom w:val="none" w:sz="0" w:space="0" w:color="auto"/>
                <w:right w:val="none" w:sz="0" w:space="0" w:color="auto"/>
              </w:divBdr>
            </w:div>
            <w:div w:id="2132431201">
              <w:marLeft w:val="0"/>
              <w:marRight w:val="0"/>
              <w:marTop w:val="0"/>
              <w:marBottom w:val="0"/>
              <w:divBdr>
                <w:top w:val="none" w:sz="0" w:space="0" w:color="auto"/>
                <w:left w:val="none" w:sz="0" w:space="0" w:color="auto"/>
                <w:bottom w:val="none" w:sz="0" w:space="0" w:color="auto"/>
                <w:right w:val="none" w:sz="0" w:space="0" w:color="auto"/>
              </w:divBdr>
            </w:div>
            <w:div w:id="5524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036626">
      <w:bodyDiv w:val="1"/>
      <w:marLeft w:val="0"/>
      <w:marRight w:val="0"/>
      <w:marTop w:val="0"/>
      <w:marBottom w:val="0"/>
      <w:divBdr>
        <w:top w:val="none" w:sz="0" w:space="0" w:color="auto"/>
        <w:left w:val="none" w:sz="0" w:space="0" w:color="auto"/>
        <w:bottom w:val="none" w:sz="0" w:space="0" w:color="auto"/>
        <w:right w:val="none" w:sz="0" w:space="0" w:color="auto"/>
      </w:divBdr>
      <w:divsChild>
        <w:div w:id="1288897481">
          <w:marLeft w:val="0"/>
          <w:marRight w:val="0"/>
          <w:marTop w:val="0"/>
          <w:marBottom w:val="0"/>
          <w:divBdr>
            <w:top w:val="none" w:sz="0" w:space="0" w:color="auto"/>
            <w:left w:val="none" w:sz="0" w:space="0" w:color="auto"/>
            <w:bottom w:val="none" w:sz="0" w:space="0" w:color="auto"/>
            <w:right w:val="none" w:sz="0" w:space="0" w:color="auto"/>
          </w:divBdr>
          <w:divsChild>
            <w:div w:id="2120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6024">
      <w:bodyDiv w:val="1"/>
      <w:marLeft w:val="0"/>
      <w:marRight w:val="0"/>
      <w:marTop w:val="0"/>
      <w:marBottom w:val="0"/>
      <w:divBdr>
        <w:top w:val="none" w:sz="0" w:space="0" w:color="auto"/>
        <w:left w:val="none" w:sz="0" w:space="0" w:color="auto"/>
        <w:bottom w:val="none" w:sz="0" w:space="0" w:color="auto"/>
        <w:right w:val="none" w:sz="0" w:space="0" w:color="auto"/>
      </w:divBdr>
      <w:divsChild>
        <w:div w:id="1454786667">
          <w:marLeft w:val="0"/>
          <w:marRight w:val="0"/>
          <w:marTop w:val="0"/>
          <w:marBottom w:val="0"/>
          <w:divBdr>
            <w:top w:val="none" w:sz="0" w:space="0" w:color="auto"/>
            <w:left w:val="none" w:sz="0" w:space="0" w:color="auto"/>
            <w:bottom w:val="none" w:sz="0" w:space="0" w:color="auto"/>
            <w:right w:val="none" w:sz="0" w:space="0" w:color="auto"/>
          </w:divBdr>
          <w:divsChild>
            <w:div w:id="21030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97049">
      <w:bodyDiv w:val="1"/>
      <w:marLeft w:val="0"/>
      <w:marRight w:val="0"/>
      <w:marTop w:val="0"/>
      <w:marBottom w:val="0"/>
      <w:divBdr>
        <w:top w:val="none" w:sz="0" w:space="0" w:color="auto"/>
        <w:left w:val="none" w:sz="0" w:space="0" w:color="auto"/>
        <w:bottom w:val="none" w:sz="0" w:space="0" w:color="auto"/>
        <w:right w:val="none" w:sz="0" w:space="0" w:color="auto"/>
      </w:divBdr>
      <w:divsChild>
        <w:div w:id="1709797092">
          <w:marLeft w:val="0"/>
          <w:marRight w:val="0"/>
          <w:marTop w:val="0"/>
          <w:marBottom w:val="0"/>
          <w:divBdr>
            <w:top w:val="none" w:sz="0" w:space="0" w:color="auto"/>
            <w:left w:val="none" w:sz="0" w:space="0" w:color="auto"/>
            <w:bottom w:val="none" w:sz="0" w:space="0" w:color="auto"/>
            <w:right w:val="none" w:sz="0" w:space="0" w:color="auto"/>
          </w:divBdr>
          <w:divsChild>
            <w:div w:id="156671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7063">
      <w:bodyDiv w:val="1"/>
      <w:marLeft w:val="0"/>
      <w:marRight w:val="0"/>
      <w:marTop w:val="0"/>
      <w:marBottom w:val="0"/>
      <w:divBdr>
        <w:top w:val="none" w:sz="0" w:space="0" w:color="auto"/>
        <w:left w:val="none" w:sz="0" w:space="0" w:color="auto"/>
        <w:bottom w:val="none" w:sz="0" w:space="0" w:color="auto"/>
        <w:right w:val="none" w:sz="0" w:space="0" w:color="auto"/>
      </w:divBdr>
      <w:divsChild>
        <w:div w:id="1615211311">
          <w:marLeft w:val="0"/>
          <w:marRight w:val="0"/>
          <w:marTop w:val="0"/>
          <w:marBottom w:val="0"/>
          <w:divBdr>
            <w:top w:val="none" w:sz="0" w:space="0" w:color="auto"/>
            <w:left w:val="none" w:sz="0" w:space="0" w:color="auto"/>
            <w:bottom w:val="none" w:sz="0" w:space="0" w:color="auto"/>
            <w:right w:val="none" w:sz="0" w:space="0" w:color="auto"/>
          </w:divBdr>
          <w:divsChild>
            <w:div w:id="11897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04110">
      <w:bodyDiv w:val="1"/>
      <w:marLeft w:val="0"/>
      <w:marRight w:val="0"/>
      <w:marTop w:val="0"/>
      <w:marBottom w:val="0"/>
      <w:divBdr>
        <w:top w:val="none" w:sz="0" w:space="0" w:color="auto"/>
        <w:left w:val="none" w:sz="0" w:space="0" w:color="auto"/>
        <w:bottom w:val="none" w:sz="0" w:space="0" w:color="auto"/>
        <w:right w:val="none" w:sz="0" w:space="0" w:color="auto"/>
      </w:divBdr>
      <w:divsChild>
        <w:div w:id="2095280634">
          <w:marLeft w:val="0"/>
          <w:marRight w:val="0"/>
          <w:marTop w:val="0"/>
          <w:marBottom w:val="0"/>
          <w:divBdr>
            <w:top w:val="none" w:sz="0" w:space="0" w:color="auto"/>
            <w:left w:val="none" w:sz="0" w:space="0" w:color="auto"/>
            <w:bottom w:val="none" w:sz="0" w:space="0" w:color="auto"/>
            <w:right w:val="none" w:sz="0" w:space="0" w:color="auto"/>
          </w:divBdr>
          <w:divsChild>
            <w:div w:id="7843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297016">
      <w:bodyDiv w:val="1"/>
      <w:marLeft w:val="0"/>
      <w:marRight w:val="0"/>
      <w:marTop w:val="0"/>
      <w:marBottom w:val="0"/>
      <w:divBdr>
        <w:top w:val="none" w:sz="0" w:space="0" w:color="auto"/>
        <w:left w:val="none" w:sz="0" w:space="0" w:color="auto"/>
        <w:bottom w:val="none" w:sz="0" w:space="0" w:color="auto"/>
        <w:right w:val="none" w:sz="0" w:space="0" w:color="auto"/>
      </w:divBdr>
      <w:divsChild>
        <w:div w:id="991720351">
          <w:marLeft w:val="0"/>
          <w:marRight w:val="0"/>
          <w:marTop w:val="0"/>
          <w:marBottom w:val="0"/>
          <w:divBdr>
            <w:top w:val="none" w:sz="0" w:space="0" w:color="auto"/>
            <w:left w:val="none" w:sz="0" w:space="0" w:color="auto"/>
            <w:bottom w:val="none" w:sz="0" w:space="0" w:color="auto"/>
            <w:right w:val="none" w:sz="0" w:space="0" w:color="auto"/>
          </w:divBdr>
          <w:divsChild>
            <w:div w:id="18904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17610">
      <w:bodyDiv w:val="1"/>
      <w:marLeft w:val="0"/>
      <w:marRight w:val="0"/>
      <w:marTop w:val="0"/>
      <w:marBottom w:val="0"/>
      <w:divBdr>
        <w:top w:val="none" w:sz="0" w:space="0" w:color="auto"/>
        <w:left w:val="none" w:sz="0" w:space="0" w:color="auto"/>
        <w:bottom w:val="none" w:sz="0" w:space="0" w:color="auto"/>
        <w:right w:val="none" w:sz="0" w:space="0" w:color="auto"/>
      </w:divBdr>
      <w:divsChild>
        <w:div w:id="315956454">
          <w:marLeft w:val="0"/>
          <w:marRight w:val="0"/>
          <w:marTop w:val="0"/>
          <w:marBottom w:val="0"/>
          <w:divBdr>
            <w:top w:val="none" w:sz="0" w:space="0" w:color="auto"/>
            <w:left w:val="none" w:sz="0" w:space="0" w:color="auto"/>
            <w:bottom w:val="none" w:sz="0" w:space="0" w:color="auto"/>
            <w:right w:val="none" w:sz="0" w:space="0" w:color="auto"/>
          </w:divBdr>
          <w:divsChild>
            <w:div w:id="142502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84942">
      <w:bodyDiv w:val="1"/>
      <w:marLeft w:val="0"/>
      <w:marRight w:val="0"/>
      <w:marTop w:val="0"/>
      <w:marBottom w:val="0"/>
      <w:divBdr>
        <w:top w:val="none" w:sz="0" w:space="0" w:color="auto"/>
        <w:left w:val="none" w:sz="0" w:space="0" w:color="auto"/>
        <w:bottom w:val="none" w:sz="0" w:space="0" w:color="auto"/>
        <w:right w:val="none" w:sz="0" w:space="0" w:color="auto"/>
      </w:divBdr>
      <w:divsChild>
        <w:div w:id="1990015709">
          <w:marLeft w:val="0"/>
          <w:marRight w:val="0"/>
          <w:marTop w:val="0"/>
          <w:marBottom w:val="0"/>
          <w:divBdr>
            <w:top w:val="none" w:sz="0" w:space="0" w:color="auto"/>
            <w:left w:val="none" w:sz="0" w:space="0" w:color="auto"/>
            <w:bottom w:val="none" w:sz="0" w:space="0" w:color="auto"/>
            <w:right w:val="none" w:sz="0" w:space="0" w:color="auto"/>
          </w:divBdr>
          <w:divsChild>
            <w:div w:id="2440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16550">
      <w:bodyDiv w:val="1"/>
      <w:marLeft w:val="0"/>
      <w:marRight w:val="0"/>
      <w:marTop w:val="0"/>
      <w:marBottom w:val="0"/>
      <w:divBdr>
        <w:top w:val="none" w:sz="0" w:space="0" w:color="auto"/>
        <w:left w:val="none" w:sz="0" w:space="0" w:color="auto"/>
        <w:bottom w:val="none" w:sz="0" w:space="0" w:color="auto"/>
        <w:right w:val="none" w:sz="0" w:space="0" w:color="auto"/>
      </w:divBdr>
      <w:divsChild>
        <w:div w:id="830488328">
          <w:marLeft w:val="0"/>
          <w:marRight w:val="0"/>
          <w:marTop w:val="0"/>
          <w:marBottom w:val="0"/>
          <w:divBdr>
            <w:top w:val="none" w:sz="0" w:space="0" w:color="auto"/>
            <w:left w:val="none" w:sz="0" w:space="0" w:color="auto"/>
            <w:bottom w:val="none" w:sz="0" w:space="0" w:color="auto"/>
            <w:right w:val="none" w:sz="0" w:space="0" w:color="auto"/>
          </w:divBdr>
          <w:divsChild>
            <w:div w:id="6531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69914">
      <w:bodyDiv w:val="1"/>
      <w:marLeft w:val="0"/>
      <w:marRight w:val="0"/>
      <w:marTop w:val="0"/>
      <w:marBottom w:val="0"/>
      <w:divBdr>
        <w:top w:val="none" w:sz="0" w:space="0" w:color="auto"/>
        <w:left w:val="none" w:sz="0" w:space="0" w:color="auto"/>
        <w:bottom w:val="none" w:sz="0" w:space="0" w:color="auto"/>
        <w:right w:val="none" w:sz="0" w:space="0" w:color="auto"/>
      </w:divBdr>
      <w:divsChild>
        <w:div w:id="530805019">
          <w:marLeft w:val="0"/>
          <w:marRight w:val="0"/>
          <w:marTop w:val="0"/>
          <w:marBottom w:val="0"/>
          <w:divBdr>
            <w:top w:val="none" w:sz="0" w:space="0" w:color="auto"/>
            <w:left w:val="none" w:sz="0" w:space="0" w:color="auto"/>
            <w:bottom w:val="none" w:sz="0" w:space="0" w:color="auto"/>
            <w:right w:val="none" w:sz="0" w:space="0" w:color="auto"/>
          </w:divBdr>
          <w:divsChild>
            <w:div w:id="27395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60524">
      <w:bodyDiv w:val="1"/>
      <w:marLeft w:val="0"/>
      <w:marRight w:val="0"/>
      <w:marTop w:val="0"/>
      <w:marBottom w:val="0"/>
      <w:divBdr>
        <w:top w:val="none" w:sz="0" w:space="0" w:color="auto"/>
        <w:left w:val="none" w:sz="0" w:space="0" w:color="auto"/>
        <w:bottom w:val="none" w:sz="0" w:space="0" w:color="auto"/>
        <w:right w:val="none" w:sz="0" w:space="0" w:color="auto"/>
      </w:divBdr>
      <w:divsChild>
        <w:div w:id="1404059697">
          <w:marLeft w:val="0"/>
          <w:marRight w:val="0"/>
          <w:marTop w:val="0"/>
          <w:marBottom w:val="0"/>
          <w:divBdr>
            <w:top w:val="none" w:sz="0" w:space="0" w:color="auto"/>
            <w:left w:val="none" w:sz="0" w:space="0" w:color="auto"/>
            <w:bottom w:val="none" w:sz="0" w:space="0" w:color="auto"/>
            <w:right w:val="none" w:sz="0" w:space="0" w:color="auto"/>
          </w:divBdr>
          <w:divsChild>
            <w:div w:id="134443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795184">
      <w:bodyDiv w:val="1"/>
      <w:marLeft w:val="0"/>
      <w:marRight w:val="0"/>
      <w:marTop w:val="0"/>
      <w:marBottom w:val="0"/>
      <w:divBdr>
        <w:top w:val="none" w:sz="0" w:space="0" w:color="auto"/>
        <w:left w:val="none" w:sz="0" w:space="0" w:color="auto"/>
        <w:bottom w:val="none" w:sz="0" w:space="0" w:color="auto"/>
        <w:right w:val="none" w:sz="0" w:space="0" w:color="auto"/>
      </w:divBdr>
      <w:divsChild>
        <w:div w:id="1489133410">
          <w:marLeft w:val="0"/>
          <w:marRight w:val="0"/>
          <w:marTop w:val="0"/>
          <w:marBottom w:val="0"/>
          <w:divBdr>
            <w:top w:val="none" w:sz="0" w:space="0" w:color="auto"/>
            <w:left w:val="none" w:sz="0" w:space="0" w:color="auto"/>
            <w:bottom w:val="none" w:sz="0" w:space="0" w:color="auto"/>
            <w:right w:val="none" w:sz="0" w:space="0" w:color="auto"/>
          </w:divBdr>
          <w:divsChild>
            <w:div w:id="15491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11799">
      <w:bodyDiv w:val="1"/>
      <w:marLeft w:val="0"/>
      <w:marRight w:val="0"/>
      <w:marTop w:val="0"/>
      <w:marBottom w:val="0"/>
      <w:divBdr>
        <w:top w:val="none" w:sz="0" w:space="0" w:color="auto"/>
        <w:left w:val="none" w:sz="0" w:space="0" w:color="auto"/>
        <w:bottom w:val="none" w:sz="0" w:space="0" w:color="auto"/>
        <w:right w:val="none" w:sz="0" w:space="0" w:color="auto"/>
      </w:divBdr>
      <w:divsChild>
        <w:div w:id="521011846">
          <w:marLeft w:val="0"/>
          <w:marRight w:val="0"/>
          <w:marTop w:val="0"/>
          <w:marBottom w:val="0"/>
          <w:divBdr>
            <w:top w:val="none" w:sz="0" w:space="0" w:color="auto"/>
            <w:left w:val="none" w:sz="0" w:space="0" w:color="auto"/>
            <w:bottom w:val="none" w:sz="0" w:space="0" w:color="auto"/>
            <w:right w:val="none" w:sz="0" w:space="0" w:color="auto"/>
          </w:divBdr>
          <w:divsChild>
            <w:div w:id="170952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8291">
      <w:bodyDiv w:val="1"/>
      <w:marLeft w:val="0"/>
      <w:marRight w:val="0"/>
      <w:marTop w:val="0"/>
      <w:marBottom w:val="0"/>
      <w:divBdr>
        <w:top w:val="none" w:sz="0" w:space="0" w:color="auto"/>
        <w:left w:val="none" w:sz="0" w:space="0" w:color="auto"/>
        <w:bottom w:val="none" w:sz="0" w:space="0" w:color="auto"/>
        <w:right w:val="none" w:sz="0" w:space="0" w:color="auto"/>
      </w:divBdr>
      <w:divsChild>
        <w:div w:id="431515991">
          <w:marLeft w:val="0"/>
          <w:marRight w:val="0"/>
          <w:marTop w:val="0"/>
          <w:marBottom w:val="0"/>
          <w:divBdr>
            <w:top w:val="none" w:sz="0" w:space="0" w:color="auto"/>
            <w:left w:val="none" w:sz="0" w:space="0" w:color="auto"/>
            <w:bottom w:val="none" w:sz="0" w:space="0" w:color="auto"/>
            <w:right w:val="none" w:sz="0" w:space="0" w:color="auto"/>
          </w:divBdr>
          <w:divsChild>
            <w:div w:id="20489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23650">
      <w:bodyDiv w:val="1"/>
      <w:marLeft w:val="0"/>
      <w:marRight w:val="0"/>
      <w:marTop w:val="0"/>
      <w:marBottom w:val="0"/>
      <w:divBdr>
        <w:top w:val="none" w:sz="0" w:space="0" w:color="auto"/>
        <w:left w:val="none" w:sz="0" w:space="0" w:color="auto"/>
        <w:bottom w:val="none" w:sz="0" w:space="0" w:color="auto"/>
        <w:right w:val="none" w:sz="0" w:space="0" w:color="auto"/>
      </w:divBdr>
      <w:divsChild>
        <w:div w:id="783504075">
          <w:marLeft w:val="0"/>
          <w:marRight w:val="0"/>
          <w:marTop w:val="0"/>
          <w:marBottom w:val="0"/>
          <w:divBdr>
            <w:top w:val="none" w:sz="0" w:space="0" w:color="auto"/>
            <w:left w:val="none" w:sz="0" w:space="0" w:color="auto"/>
            <w:bottom w:val="none" w:sz="0" w:space="0" w:color="auto"/>
            <w:right w:val="none" w:sz="0" w:space="0" w:color="auto"/>
          </w:divBdr>
          <w:divsChild>
            <w:div w:id="124094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1940">
      <w:bodyDiv w:val="1"/>
      <w:marLeft w:val="0"/>
      <w:marRight w:val="0"/>
      <w:marTop w:val="0"/>
      <w:marBottom w:val="0"/>
      <w:divBdr>
        <w:top w:val="none" w:sz="0" w:space="0" w:color="auto"/>
        <w:left w:val="none" w:sz="0" w:space="0" w:color="auto"/>
        <w:bottom w:val="none" w:sz="0" w:space="0" w:color="auto"/>
        <w:right w:val="none" w:sz="0" w:space="0" w:color="auto"/>
      </w:divBdr>
      <w:divsChild>
        <w:div w:id="1481846769">
          <w:marLeft w:val="0"/>
          <w:marRight w:val="0"/>
          <w:marTop w:val="0"/>
          <w:marBottom w:val="0"/>
          <w:divBdr>
            <w:top w:val="none" w:sz="0" w:space="0" w:color="auto"/>
            <w:left w:val="none" w:sz="0" w:space="0" w:color="auto"/>
            <w:bottom w:val="none" w:sz="0" w:space="0" w:color="auto"/>
            <w:right w:val="none" w:sz="0" w:space="0" w:color="auto"/>
          </w:divBdr>
          <w:divsChild>
            <w:div w:id="18776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5101">
      <w:bodyDiv w:val="1"/>
      <w:marLeft w:val="0"/>
      <w:marRight w:val="0"/>
      <w:marTop w:val="0"/>
      <w:marBottom w:val="0"/>
      <w:divBdr>
        <w:top w:val="none" w:sz="0" w:space="0" w:color="auto"/>
        <w:left w:val="none" w:sz="0" w:space="0" w:color="auto"/>
        <w:bottom w:val="none" w:sz="0" w:space="0" w:color="auto"/>
        <w:right w:val="none" w:sz="0" w:space="0" w:color="auto"/>
      </w:divBdr>
      <w:divsChild>
        <w:div w:id="1976912536">
          <w:marLeft w:val="0"/>
          <w:marRight w:val="0"/>
          <w:marTop w:val="0"/>
          <w:marBottom w:val="0"/>
          <w:divBdr>
            <w:top w:val="none" w:sz="0" w:space="0" w:color="auto"/>
            <w:left w:val="none" w:sz="0" w:space="0" w:color="auto"/>
            <w:bottom w:val="none" w:sz="0" w:space="0" w:color="auto"/>
            <w:right w:val="none" w:sz="0" w:space="0" w:color="auto"/>
          </w:divBdr>
          <w:divsChild>
            <w:div w:id="899630486">
              <w:marLeft w:val="0"/>
              <w:marRight w:val="0"/>
              <w:marTop w:val="0"/>
              <w:marBottom w:val="0"/>
              <w:divBdr>
                <w:top w:val="none" w:sz="0" w:space="0" w:color="auto"/>
                <w:left w:val="none" w:sz="0" w:space="0" w:color="auto"/>
                <w:bottom w:val="none" w:sz="0" w:space="0" w:color="auto"/>
                <w:right w:val="none" w:sz="0" w:space="0" w:color="auto"/>
              </w:divBdr>
            </w:div>
            <w:div w:id="770049742">
              <w:marLeft w:val="0"/>
              <w:marRight w:val="0"/>
              <w:marTop w:val="0"/>
              <w:marBottom w:val="0"/>
              <w:divBdr>
                <w:top w:val="none" w:sz="0" w:space="0" w:color="auto"/>
                <w:left w:val="none" w:sz="0" w:space="0" w:color="auto"/>
                <w:bottom w:val="none" w:sz="0" w:space="0" w:color="auto"/>
                <w:right w:val="none" w:sz="0" w:space="0" w:color="auto"/>
              </w:divBdr>
            </w:div>
            <w:div w:id="405306214">
              <w:marLeft w:val="0"/>
              <w:marRight w:val="0"/>
              <w:marTop w:val="0"/>
              <w:marBottom w:val="0"/>
              <w:divBdr>
                <w:top w:val="none" w:sz="0" w:space="0" w:color="auto"/>
                <w:left w:val="none" w:sz="0" w:space="0" w:color="auto"/>
                <w:bottom w:val="none" w:sz="0" w:space="0" w:color="auto"/>
                <w:right w:val="none" w:sz="0" w:space="0" w:color="auto"/>
              </w:divBdr>
            </w:div>
            <w:div w:id="522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654927">
      <w:bodyDiv w:val="1"/>
      <w:marLeft w:val="0"/>
      <w:marRight w:val="0"/>
      <w:marTop w:val="0"/>
      <w:marBottom w:val="0"/>
      <w:divBdr>
        <w:top w:val="none" w:sz="0" w:space="0" w:color="auto"/>
        <w:left w:val="none" w:sz="0" w:space="0" w:color="auto"/>
        <w:bottom w:val="none" w:sz="0" w:space="0" w:color="auto"/>
        <w:right w:val="none" w:sz="0" w:space="0" w:color="auto"/>
      </w:divBdr>
      <w:divsChild>
        <w:div w:id="1827241881">
          <w:marLeft w:val="0"/>
          <w:marRight w:val="0"/>
          <w:marTop w:val="0"/>
          <w:marBottom w:val="0"/>
          <w:divBdr>
            <w:top w:val="none" w:sz="0" w:space="0" w:color="auto"/>
            <w:left w:val="none" w:sz="0" w:space="0" w:color="auto"/>
            <w:bottom w:val="none" w:sz="0" w:space="0" w:color="auto"/>
            <w:right w:val="none" w:sz="0" w:space="0" w:color="auto"/>
          </w:divBdr>
          <w:divsChild>
            <w:div w:id="1057433429">
              <w:marLeft w:val="0"/>
              <w:marRight w:val="0"/>
              <w:marTop w:val="0"/>
              <w:marBottom w:val="0"/>
              <w:divBdr>
                <w:top w:val="none" w:sz="0" w:space="0" w:color="auto"/>
                <w:left w:val="none" w:sz="0" w:space="0" w:color="auto"/>
                <w:bottom w:val="none" w:sz="0" w:space="0" w:color="auto"/>
                <w:right w:val="none" w:sz="0" w:space="0" w:color="auto"/>
              </w:divBdr>
            </w:div>
            <w:div w:id="2003655848">
              <w:marLeft w:val="0"/>
              <w:marRight w:val="0"/>
              <w:marTop w:val="0"/>
              <w:marBottom w:val="0"/>
              <w:divBdr>
                <w:top w:val="none" w:sz="0" w:space="0" w:color="auto"/>
                <w:left w:val="none" w:sz="0" w:space="0" w:color="auto"/>
                <w:bottom w:val="none" w:sz="0" w:space="0" w:color="auto"/>
                <w:right w:val="none" w:sz="0" w:space="0" w:color="auto"/>
              </w:divBdr>
            </w:div>
            <w:div w:id="1011570033">
              <w:marLeft w:val="0"/>
              <w:marRight w:val="0"/>
              <w:marTop w:val="0"/>
              <w:marBottom w:val="0"/>
              <w:divBdr>
                <w:top w:val="none" w:sz="0" w:space="0" w:color="auto"/>
                <w:left w:val="none" w:sz="0" w:space="0" w:color="auto"/>
                <w:bottom w:val="none" w:sz="0" w:space="0" w:color="auto"/>
                <w:right w:val="none" w:sz="0" w:space="0" w:color="auto"/>
              </w:divBdr>
            </w:div>
            <w:div w:id="17065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6067">
      <w:bodyDiv w:val="1"/>
      <w:marLeft w:val="0"/>
      <w:marRight w:val="0"/>
      <w:marTop w:val="0"/>
      <w:marBottom w:val="0"/>
      <w:divBdr>
        <w:top w:val="none" w:sz="0" w:space="0" w:color="auto"/>
        <w:left w:val="none" w:sz="0" w:space="0" w:color="auto"/>
        <w:bottom w:val="none" w:sz="0" w:space="0" w:color="auto"/>
        <w:right w:val="none" w:sz="0" w:space="0" w:color="auto"/>
      </w:divBdr>
      <w:divsChild>
        <w:div w:id="1561595834">
          <w:marLeft w:val="0"/>
          <w:marRight w:val="0"/>
          <w:marTop w:val="0"/>
          <w:marBottom w:val="0"/>
          <w:divBdr>
            <w:top w:val="none" w:sz="0" w:space="0" w:color="auto"/>
            <w:left w:val="none" w:sz="0" w:space="0" w:color="auto"/>
            <w:bottom w:val="none" w:sz="0" w:space="0" w:color="auto"/>
            <w:right w:val="none" w:sz="0" w:space="0" w:color="auto"/>
          </w:divBdr>
          <w:divsChild>
            <w:div w:id="17076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47347">
      <w:bodyDiv w:val="1"/>
      <w:marLeft w:val="0"/>
      <w:marRight w:val="0"/>
      <w:marTop w:val="0"/>
      <w:marBottom w:val="0"/>
      <w:divBdr>
        <w:top w:val="none" w:sz="0" w:space="0" w:color="auto"/>
        <w:left w:val="none" w:sz="0" w:space="0" w:color="auto"/>
        <w:bottom w:val="none" w:sz="0" w:space="0" w:color="auto"/>
        <w:right w:val="none" w:sz="0" w:space="0" w:color="auto"/>
      </w:divBdr>
      <w:divsChild>
        <w:div w:id="1491409797">
          <w:marLeft w:val="0"/>
          <w:marRight w:val="0"/>
          <w:marTop w:val="0"/>
          <w:marBottom w:val="0"/>
          <w:divBdr>
            <w:top w:val="none" w:sz="0" w:space="0" w:color="auto"/>
            <w:left w:val="none" w:sz="0" w:space="0" w:color="auto"/>
            <w:bottom w:val="none" w:sz="0" w:space="0" w:color="auto"/>
            <w:right w:val="none" w:sz="0" w:space="0" w:color="auto"/>
          </w:divBdr>
          <w:divsChild>
            <w:div w:id="1946494314">
              <w:marLeft w:val="0"/>
              <w:marRight w:val="0"/>
              <w:marTop w:val="0"/>
              <w:marBottom w:val="0"/>
              <w:divBdr>
                <w:top w:val="none" w:sz="0" w:space="0" w:color="auto"/>
                <w:left w:val="none" w:sz="0" w:space="0" w:color="auto"/>
                <w:bottom w:val="none" w:sz="0" w:space="0" w:color="auto"/>
                <w:right w:val="none" w:sz="0" w:space="0" w:color="auto"/>
              </w:divBdr>
            </w:div>
            <w:div w:id="2000496959">
              <w:marLeft w:val="0"/>
              <w:marRight w:val="0"/>
              <w:marTop w:val="0"/>
              <w:marBottom w:val="0"/>
              <w:divBdr>
                <w:top w:val="none" w:sz="0" w:space="0" w:color="auto"/>
                <w:left w:val="none" w:sz="0" w:space="0" w:color="auto"/>
                <w:bottom w:val="none" w:sz="0" w:space="0" w:color="auto"/>
                <w:right w:val="none" w:sz="0" w:space="0" w:color="auto"/>
              </w:divBdr>
            </w:div>
            <w:div w:id="1466856017">
              <w:marLeft w:val="0"/>
              <w:marRight w:val="0"/>
              <w:marTop w:val="0"/>
              <w:marBottom w:val="0"/>
              <w:divBdr>
                <w:top w:val="none" w:sz="0" w:space="0" w:color="auto"/>
                <w:left w:val="none" w:sz="0" w:space="0" w:color="auto"/>
                <w:bottom w:val="none" w:sz="0" w:space="0" w:color="auto"/>
                <w:right w:val="none" w:sz="0" w:space="0" w:color="auto"/>
              </w:divBdr>
            </w:div>
            <w:div w:id="659231948">
              <w:marLeft w:val="0"/>
              <w:marRight w:val="0"/>
              <w:marTop w:val="0"/>
              <w:marBottom w:val="0"/>
              <w:divBdr>
                <w:top w:val="none" w:sz="0" w:space="0" w:color="auto"/>
                <w:left w:val="none" w:sz="0" w:space="0" w:color="auto"/>
                <w:bottom w:val="none" w:sz="0" w:space="0" w:color="auto"/>
                <w:right w:val="none" w:sz="0" w:space="0" w:color="auto"/>
              </w:divBdr>
            </w:div>
            <w:div w:id="1932161760">
              <w:marLeft w:val="0"/>
              <w:marRight w:val="0"/>
              <w:marTop w:val="0"/>
              <w:marBottom w:val="0"/>
              <w:divBdr>
                <w:top w:val="none" w:sz="0" w:space="0" w:color="auto"/>
                <w:left w:val="none" w:sz="0" w:space="0" w:color="auto"/>
                <w:bottom w:val="none" w:sz="0" w:space="0" w:color="auto"/>
                <w:right w:val="none" w:sz="0" w:space="0" w:color="auto"/>
              </w:divBdr>
            </w:div>
            <w:div w:id="648023722">
              <w:marLeft w:val="0"/>
              <w:marRight w:val="0"/>
              <w:marTop w:val="0"/>
              <w:marBottom w:val="0"/>
              <w:divBdr>
                <w:top w:val="none" w:sz="0" w:space="0" w:color="auto"/>
                <w:left w:val="none" w:sz="0" w:space="0" w:color="auto"/>
                <w:bottom w:val="none" w:sz="0" w:space="0" w:color="auto"/>
                <w:right w:val="none" w:sz="0" w:space="0" w:color="auto"/>
              </w:divBdr>
            </w:div>
            <w:div w:id="6886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8789">
      <w:bodyDiv w:val="1"/>
      <w:marLeft w:val="0"/>
      <w:marRight w:val="0"/>
      <w:marTop w:val="0"/>
      <w:marBottom w:val="0"/>
      <w:divBdr>
        <w:top w:val="none" w:sz="0" w:space="0" w:color="auto"/>
        <w:left w:val="none" w:sz="0" w:space="0" w:color="auto"/>
        <w:bottom w:val="none" w:sz="0" w:space="0" w:color="auto"/>
        <w:right w:val="none" w:sz="0" w:space="0" w:color="auto"/>
      </w:divBdr>
      <w:divsChild>
        <w:div w:id="1506087689">
          <w:marLeft w:val="0"/>
          <w:marRight w:val="0"/>
          <w:marTop w:val="0"/>
          <w:marBottom w:val="0"/>
          <w:divBdr>
            <w:top w:val="none" w:sz="0" w:space="0" w:color="auto"/>
            <w:left w:val="none" w:sz="0" w:space="0" w:color="auto"/>
            <w:bottom w:val="none" w:sz="0" w:space="0" w:color="auto"/>
            <w:right w:val="none" w:sz="0" w:space="0" w:color="auto"/>
          </w:divBdr>
          <w:divsChild>
            <w:div w:id="193416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7647">
      <w:bodyDiv w:val="1"/>
      <w:marLeft w:val="0"/>
      <w:marRight w:val="0"/>
      <w:marTop w:val="0"/>
      <w:marBottom w:val="0"/>
      <w:divBdr>
        <w:top w:val="none" w:sz="0" w:space="0" w:color="auto"/>
        <w:left w:val="none" w:sz="0" w:space="0" w:color="auto"/>
        <w:bottom w:val="none" w:sz="0" w:space="0" w:color="auto"/>
        <w:right w:val="none" w:sz="0" w:space="0" w:color="auto"/>
      </w:divBdr>
      <w:divsChild>
        <w:div w:id="252979381">
          <w:marLeft w:val="0"/>
          <w:marRight w:val="0"/>
          <w:marTop w:val="0"/>
          <w:marBottom w:val="0"/>
          <w:divBdr>
            <w:top w:val="none" w:sz="0" w:space="0" w:color="auto"/>
            <w:left w:val="none" w:sz="0" w:space="0" w:color="auto"/>
            <w:bottom w:val="none" w:sz="0" w:space="0" w:color="auto"/>
            <w:right w:val="none" w:sz="0" w:space="0" w:color="auto"/>
          </w:divBdr>
          <w:divsChild>
            <w:div w:id="131802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835">
      <w:bodyDiv w:val="1"/>
      <w:marLeft w:val="0"/>
      <w:marRight w:val="0"/>
      <w:marTop w:val="0"/>
      <w:marBottom w:val="0"/>
      <w:divBdr>
        <w:top w:val="none" w:sz="0" w:space="0" w:color="auto"/>
        <w:left w:val="none" w:sz="0" w:space="0" w:color="auto"/>
        <w:bottom w:val="none" w:sz="0" w:space="0" w:color="auto"/>
        <w:right w:val="none" w:sz="0" w:space="0" w:color="auto"/>
      </w:divBdr>
      <w:divsChild>
        <w:div w:id="35930579">
          <w:marLeft w:val="0"/>
          <w:marRight w:val="0"/>
          <w:marTop w:val="0"/>
          <w:marBottom w:val="0"/>
          <w:divBdr>
            <w:top w:val="none" w:sz="0" w:space="0" w:color="auto"/>
            <w:left w:val="none" w:sz="0" w:space="0" w:color="auto"/>
            <w:bottom w:val="none" w:sz="0" w:space="0" w:color="auto"/>
            <w:right w:val="none" w:sz="0" w:space="0" w:color="auto"/>
          </w:divBdr>
          <w:divsChild>
            <w:div w:id="9946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7135">
      <w:bodyDiv w:val="1"/>
      <w:marLeft w:val="0"/>
      <w:marRight w:val="0"/>
      <w:marTop w:val="0"/>
      <w:marBottom w:val="0"/>
      <w:divBdr>
        <w:top w:val="none" w:sz="0" w:space="0" w:color="auto"/>
        <w:left w:val="none" w:sz="0" w:space="0" w:color="auto"/>
        <w:bottom w:val="none" w:sz="0" w:space="0" w:color="auto"/>
        <w:right w:val="none" w:sz="0" w:space="0" w:color="auto"/>
      </w:divBdr>
      <w:divsChild>
        <w:div w:id="263811639">
          <w:marLeft w:val="0"/>
          <w:marRight w:val="0"/>
          <w:marTop w:val="0"/>
          <w:marBottom w:val="0"/>
          <w:divBdr>
            <w:top w:val="none" w:sz="0" w:space="0" w:color="auto"/>
            <w:left w:val="none" w:sz="0" w:space="0" w:color="auto"/>
            <w:bottom w:val="none" w:sz="0" w:space="0" w:color="auto"/>
            <w:right w:val="none" w:sz="0" w:space="0" w:color="auto"/>
          </w:divBdr>
          <w:divsChild>
            <w:div w:id="11729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6144">
      <w:bodyDiv w:val="1"/>
      <w:marLeft w:val="0"/>
      <w:marRight w:val="0"/>
      <w:marTop w:val="0"/>
      <w:marBottom w:val="0"/>
      <w:divBdr>
        <w:top w:val="none" w:sz="0" w:space="0" w:color="auto"/>
        <w:left w:val="none" w:sz="0" w:space="0" w:color="auto"/>
        <w:bottom w:val="none" w:sz="0" w:space="0" w:color="auto"/>
        <w:right w:val="none" w:sz="0" w:space="0" w:color="auto"/>
      </w:divBdr>
      <w:divsChild>
        <w:div w:id="526875775">
          <w:marLeft w:val="0"/>
          <w:marRight w:val="0"/>
          <w:marTop w:val="0"/>
          <w:marBottom w:val="0"/>
          <w:divBdr>
            <w:top w:val="none" w:sz="0" w:space="0" w:color="auto"/>
            <w:left w:val="none" w:sz="0" w:space="0" w:color="auto"/>
            <w:bottom w:val="none" w:sz="0" w:space="0" w:color="auto"/>
            <w:right w:val="none" w:sz="0" w:space="0" w:color="auto"/>
          </w:divBdr>
          <w:divsChild>
            <w:div w:id="197790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873342">
      <w:bodyDiv w:val="1"/>
      <w:marLeft w:val="0"/>
      <w:marRight w:val="0"/>
      <w:marTop w:val="0"/>
      <w:marBottom w:val="0"/>
      <w:divBdr>
        <w:top w:val="none" w:sz="0" w:space="0" w:color="auto"/>
        <w:left w:val="none" w:sz="0" w:space="0" w:color="auto"/>
        <w:bottom w:val="none" w:sz="0" w:space="0" w:color="auto"/>
        <w:right w:val="none" w:sz="0" w:space="0" w:color="auto"/>
      </w:divBdr>
      <w:divsChild>
        <w:div w:id="1716390451">
          <w:marLeft w:val="0"/>
          <w:marRight w:val="0"/>
          <w:marTop w:val="0"/>
          <w:marBottom w:val="0"/>
          <w:divBdr>
            <w:top w:val="none" w:sz="0" w:space="0" w:color="auto"/>
            <w:left w:val="none" w:sz="0" w:space="0" w:color="auto"/>
            <w:bottom w:val="none" w:sz="0" w:space="0" w:color="auto"/>
            <w:right w:val="none" w:sz="0" w:space="0" w:color="auto"/>
          </w:divBdr>
          <w:divsChild>
            <w:div w:id="151650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94464">
      <w:bodyDiv w:val="1"/>
      <w:marLeft w:val="0"/>
      <w:marRight w:val="0"/>
      <w:marTop w:val="0"/>
      <w:marBottom w:val="0"/>
      <w:divBdr>
        <w:top w:val="none" w:sz="0" w:space="0" w:color="auto"/>
        <w:left w:val="none" w:sz="0" w:space="0" w:color="auto"/>
        <w:bottom w:val="none" w:sz="0" w:space="0" w:color="auto"/>
        <w:right w:val="none" w:sz="0" w:space="0" w:color="auto"/>
      </w:divBdr>
      <w:divsChild>
        <w:div w:id="1673605132">
          <w:marLeft w:val="0"/>
          <w:marRight w:val="0"/>
          <w:marTop w:val="0"/>
          <w:marBottom w:val="0"/>
          <w:divBdr>
            <w:top w:val="none" w:sz="0" w:space="0" w:color="auto"/>
            <w:left w:val="none" w:sz="0" w:space="0" w:color="auto"/>
            <w:bottom w:val="none" w:sz="0" w:space="0" w:color="auto"/>
            <w:right w:val="none" w:sz="0" w:space="0" w:color="auto"/>
          </w:divBdr>
          <w:divsChild>
            <w:div w:id="2055423161">
              <w:marLeft w:val="0"/>
              <w:marRight w:val="0"/>
              <w:marTop w:val="0"/>
              <w:marBottom w:val="0"/>
              <w:divBdr>
                <w:top w:val="none" w:sz="0" w:space="0" w:color="auto"/>
                <w:left w:val="none" w:sz="0" w:space="0" w:color="auto"/>
                <w:bottom w:val="none" w:sz="0" w:space="0" w:color="auto"/>
                <w:right w:val="none" w:sz="0" w:space="0" w:color="auto"/>
              </w:divBdr>
            </w:div>
            <w:div w:id="399405563">
              <w:marLeft w:val="0"/>
              <w:marRight w:val="0"/>
              <w:marTop w:val="0"/>
              <w:marBottom w:val="0"/>
              <w:divBdr>
                <w:top w:val="none" w:sz="0" w:space="0" w:color="auto"/>
                <w:left w:val="none" w:sz="0" w:space="0" w:color="auto"/>
                <w:bottom w:val="none" w:sz="0" w:space="0" w:color="auto"/>
                <w:right w:val="none" w:sz="0" w:space="0" w:color="auto"/>
              </w:divBdr>
            </w:div>
            <w:div w:id="1542857798">
              <w:marLeft w:val="0"/>
              <w:marRight w:val="0"/>
              <w:marTop w:val="0"/>
              <w:marBottom w:val="0"/>
              <w:divBdr>
                <w:top w:val="none" w:sz="0" w:space="0" w:color="auto"/>
                <w:left w:val="none" w:sz="0" w:space="0" w:color="auto"/>
                <w:bottom w:val="none" w:sz="0" w:space="0" w:color="auto"/>
                <w:right w:val="none" w:sz="0" w:space="0" w:color="auto"/>
              </w:divBdr>
            </w:div>
            <w:div w:id="729616760">
              <w:marLeft w:val="0"/>
              <w:marRight w:val="0"/>
              <w:marTop w:val="0"/>
              <w:marBottom w:val="0"/>
              <w:divBdr>
                <w:top w:val="none" w:sz="0" w:space="0" w:color="auto"/>
                <w:left w:val="none" w:sz="0" w:space="0" w:color="auto"/>
                <w:bottom w:val="none" w:sz="0" w:space="0" w:color="auto"/>
                <w:right w:val="none" w:sz="0" w:space="0" w:color="auto"/>
              </w:divBdr>
            </w:div>
            <w:div w:id="736247873">
              <w:marLeft w:val="0"/>
              <w:marRight w:val="0"/>
              <w:marTop w:val="0"/>
              <w:marBottom w:val="0"/>
              <w:divBdr>
                <w:top w:val="none" w:sz="0" w:space="0" w:color="auto"/>
                <w:left w:val="none" w:sz="0" w:space="0" w:color="auto"/>
                <w:bottom w:val="none" w:sz="0" w:space="0" w:color="auto"/>
                <w:right w:val="none" w:sz="0" w:space="0" w:color="auto"/>
              </w:divBdr>
            </w:div>
            <w:div w:id="679694688">
              <w:marLeft w:val="0"/>
              <w:marRight w:val="0"/>
              <w:marTop w:val="0"/>
              <w:marBottom w:val="0"/>
              <w:divBdr>
                <w:top w:val="none" w:sz="0" w:space="0" w:color="auto"/>
                <w:left w:val="none" w:sz="0" w:space="0" w:color="auto"/>
                <w:bottom w:val="none" w:sz="0" w:space="0" w:color="auto"/>
                <w:right w:val="none" w:sz="0" w:space="0" w:color="auto"/>
              </w:divBdr>
            </w:div>
            <w:div w:id="1666398774">
              <w:marLeft w:val="0"/>
              <w:marRight w:val="0"/>
              <w:marTop w:val="0"/>
              <w:marBottom w:val="0"/>
              <w:divBdr>
                <w:top w:val="none" w:sz="0" w:space="0" w:color="auto"/>
                <w:left w:val="none" w:sz="0" w:space="0" w:color="auto"/>
                <w:bottom w:val="none" w:sz="0" w:space="0" w:color="auto"/>
                <w:right w:val="none" w:sz="0" w:space="0" w:color="auto"/>
              </w:divBdr>
            </w:div>
            <w:div w:id="994334254">
              <w:marLeft w:val="0"/>
              <w:marRight w:val="0"/>
              <w:marTop w:val="0"/>
              <w:marBottom w:val="0"/>
              <w:divBdr>
                <w:top w:val="none" w:sz="0" w:space="0" w:color="auto"/>
                <w:left w:val="none" w:sz="0" w:space="0" w:color="auto"/>
                <w:bottom w:val="none" w:sz="0" w:space="0" w:color="auto"/>
                <w:right w:val="none" w:sz="0" w:space="0" w:color="auto"/>
              </w:divBdr>
            </w:div>
            <w:div w:id="1341588692">
              <w:marLeft w:val="0"/>
              <w:marRight w:val="0"/>
              <w:marTop w:val="0"/>
              <w:marBottom w:val="0"/>
              <w:divBdr>
                <w:top w:val="none" w:sz="0" w:space="0" w:color="auto"/>
                <w:left w:val="none" w:sz="0" w:space="0" w:color="auto"/>
                <w:bottom w:val="none" w:sz="0" w:space="0" w:color="auto"/>
                <w:right w:val="none" w:sz="0" w:space="0" w:color="auto"/>
              </w:divBdr>
            </w:div>
            <w:div w:id="1122765040">
              <w:marLeft w:val="0"/>
              <w:marRight w:val="0"/>
              <w:marTop w:val="0"/>
              <w:marBottom w:val="0"/>
              <w:divBdr>
                <w:top w:val="none" w:sz="0" w:space="0" w:color="auto"/>
                <w:left w:val="none" w:sz="0" w:space="0" w:color="auto"/>
                <w:bottom w:val="none" w:sz="0" w:space="0" w:color="auto"/>
                <w:right w:val="none" w:sz="0" w:space="0" w:color="auto"/>
              </w:divBdr>
            </w:div>
            <w:div w:id="1493910910">
              <w:marLeft w:val="0"/>
              <w:marRight w:val="0"/>
              <w:marTop w:val="0"/>
              <w:marBottom w:val="0"/>
              <w:divBdr>
                <w:top w:val="none" w:sz="0" w:space="0" w:color="auto"/>
                <w:left w:val="none" w:sz="0" w:space="0" w:color="auto"/>
                <w:bottom w:val="none" w:sz="0" w:space="0" w:color="auto"/>
                <w:right w:val="none" w:sz="0" w:space="0" w:color="auto"/>
              </w:divBdr>
            </w:div>
            <w:div w:id="142745932">
              <w:marLeft w:val="0"/>
              <w:marRight w:val="0"/>
              <w:marTop w:val="0"/>
              <w:marBottom w:val="0"/>
              <w:divBdr>
                <w:top w:val="none" w:sz="0" w:space="0" w:color="auto"/>
                <w:left w:val="none" w:sz="0" w:space="0" w:color="auto"/>
                <w:bottom w:val="none" w:sz="0" w:space="0" w:color="auto"/>
                <w:right w:val="none" w:sz="0" w:space="0" w:color="auto"/>
              </w:divBdr>
            </w:div>
            <w:div w:id="1908566751">
              <w:marLeft w:val="0"/>
              <w:marRight w:val="0"/>
              <w:marTop w:val="0"/>
              <w:marBottom w:val="0"/>
              <w:divBdr>
                <w:top w:val="none" w:sz="0" w:space="0" w:color="auto"/>
                <w:left w:val="none" w:sz="0" w:space="0" w:color="auto"/>
                <w:bottom w:val="none" w:sz="0" w:space="0" w:color="auto"/>
                <w:right w:val="none" w:sz="0" w:space="0" w:color="auto"/>
              </w:divBdr>
            </w:div>
            <w:div w:id="271016729">
              <w:marLeft w:val="0"/>
              <w:marRight w:val="0"/>
              <w:marTop w:val="0"/>
              <w:marBottom w:val="0"/>
              <w:divBdr>
                <w:top w:val="none" w:sz="0" w:space="0" w:color="auto"/>
                <w:left w:val="none" w:sz="0" w:space="0" w:color="auto"/>
                <w:bottom w:val="none" w:sz="0" w:space="0" w:color="auto"/>
                <w:right w:val="none" w:sz="0" w:space="0" w:color="auto"/>
              </w:divBdr>
            </w:div>
            <w:div w:id="1774665394">
              <w:marLeft w:val="0"/>
              <w:marRight w:val="0"/>
              <w:marTop w:val="0"/>
              <w:marBottom w:val="0"/>
              <w:divBdr>
                <w:top w:val="none" w:sz="0" w:space="0" w:color="auto"/>
                <w:left w:val="none" w:sz="0" w:space="0" w:color="auto"/>
                <w:bottom w:val="none" w:sz="0" w:space="0" w:color="auto"/>
                <w:right w:val="none" w:sz="0" w:space="0" w:color="auto"/>
              </w:divBdr>
            </w:div>
            <w:div w:id="1585647359">
              <w:marLeft w:val="0"/>
              <w:marRight w:val="0"/>
              <w:marTop w:val="0"/>
              <w:marBottom w:val="0"/>
              <w:divBdr>
                <w:top w:val="none" w:sz="0" w:space="0" w:color="auto"/>
                <w:left w:val="none" w:sz="0" w:space="0" w:color="auto"/>
                <w:bottom w:val="none" w:sz="0" w:space="0" w:color="auto"/>
                <w:right w:val="none" w:sz="0" w:space="0" w:color="auto"/>
              </w:divBdr>
            </w:div>
            <w:div w:id="1554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4409">
      <w:bodyDiv w:val="1"/>
      <w:marLeft w:val="0"/>
      <w:marRight w:val="0"/>
      <w:marTop w:val="0"/>
      <w:marBottom w:val="0"/>
      <w:divBdr>
        <w:top w:val="none" w:sz="0" w:space="0" w:color="auto"/>
        <w:left w:val="none" w:sz="0" w:space="0" w:color="auto"/>
        <w:bottom w:val="none" w:sz="0" w:space="0" w:color="auto"/>
        <w:right w:val="none" w:sz="0" w:space="0" w:color="auto"/>
      </w:divBdr>
      <w:divsChild>
        <w:div w:id="234052313">
          <w:marLeft w:val="0"/>
          <w:marRight w:val="0"/>
          <w:marTop w:val="0"/>
          <w:marBottom w:val="0"/>
          <w:divBdr>
            <w:top w:val="none" w:sz="0" w:space="0" w:color="auto"/>
            <w:left w:val="none" w:sz="0" w:space="0" w:color="auto"/>
            <w:bottom w:val="none" w:sz="0" w:space="0" w:color="auto"/>
            <w:right w:val="none" w:sz="0" w:space="0" w:color="auto"/>
          </w:divBdr>
          <w:divsChild>
            <w:div w:id="2099982586">
              <w:marLeft w:val="0"/>
              <w:marRight w:val="0"/>
              <w:marTop w:val="0"/>
              <w:marBottom w:val="0"/>
              <w:divBdr>
                <w:top w:val="none" w:sz="0" w:space="0" w:color="auto"/>
                <w:left w:val="none" w:sz="0" w:space="0" w:color="auto"/>
                <w:bottom w:val="none" w:sz="0" w:space="0" w:color="auto"/>
                <w:right w:val="none" w:sz="0" w:space="0" w:color="auto"/>
              </w:divBdr>
            </w:div>
            <w:div w:id="224877757">
              <w:marLeft w:val="0"/>
              <w:marRight w:val="0"/>
              <w:marTop w:val="0"/>
              <w:marBottom w:val="0"/>
              <w:divBdr>
                <w:top w:val="none" w:sz="0" w:space="0" w:color="auto"/>
                <w:left w:val="none" w:sz="0" w:space="0" w:color="auto"/>
                <w:bottom w:val="none" w:sz="0" w:space="0" w:color="auto"/>
                <w:right w:val="none" w:sz="0" w:space="0" w:color="auto"/>
              </w:divBdr>
            </w:div>
            <w:div w:id="1400640184">
              <w:marLeft w:val="0"/>
              <w:marRight w:val="0"/>
              <w:marTop w:val="0"/>
              <w:marBottom w:val="0"/>
              <w:divBdr>
                <w:top w:val="none" w:sz="0" w:space="0" w:color="auto"/>
                <w:left w:val="none" w:sz="0" w:space="0" w:color="auto"/>
                <w:bottom w:val="none" w:sz="0" w:space="0" w:color="auto"/>
                <w:right w:val="none" w:sz="0" w:space="0" w:color="auto"/>
              </w:divBdr>
            </w:div>
            <w:div w:id="562565511">
              <w:marLeft w:val="0"/>
              <w:marRight w:val="0"/>
              <w:marTop w:val="0"/>
              <w:marBottom w:val="0"/>
              <w:divBdr>
                <w:top w:val="none" w:sz="0" w:space="0" w:color="auto"/>
                <w:left w:val="none" w:sz="0" w:space="0" w:color="auto"/>
                <w:bottom w:val="none" w:sz="0" w:space="0" w:color="auto"/>
                <w:right w:val="none" w:sz="0" w:space="0" w:color="auto"/>
              </w:divBdr>
            </w:div>
            <w:div w:id="2104766310">
              <w:marLeft w:val="0"/>
              <w:marRight w:val="0"/>
              <w:marTop w:val="0"/>
              <w:marBottom w:val="0"/>
              <w:divBdr>
                <w:top w:val="none" w:sz="0" w:space="0" w:color="auto"/>
                <w:left w:val="none" w:sz="0" w:space="0" w:color="auto"/>
                <w:bottom w:val="none" w:sz="0" w:space="0" w:color="auto"/>
                <w:right w:val="none" w:sz="0" w:space="0" w:color="auto"/>
              </w:divBdr>
            </w:div>
            <w:div w:id="1616251339">
              <w:marLeft w:val="0"/>
              <w:marRight w:val="0"/>
              <w:marTop w:val="0"/>
              <w:marBottom w:val="0"/>
              <w:divBdr>
                <w:top w:val="none" w:sz="0" w:space="0" w:color="auto"/>
                <w:left w:val="none" w:sz="0" w:space="0" w:color="auto"/>
                <w:bottom w:val="none" w:sz="0" w:space="0" w:color="auto"/>
                <w:right w:val="none" w:sz="0" w:space="0" w:color="auto"/>
              </w:divBdr>
            </w:div>
            <w:div w:id="1260333289">
              <w:marLeft w:val="0"/>
              <w:marRight w:val="0"/>
              <w:marTop w:val="0"/>
              <w:marBottom w:val="0"/>
              <w:divBdr>
                <w:top w:val="none" w:sz="0" w:space="0" w:color="auto"/>
                <w:left w:val="none" w:sz="0" w:space="0" w:color="auto"/>
                <w:bottom w:val="none" w:sz="0" w:space="0" w:color="auto"/>
                <w:right w:val="none" w:sz="0" w:space="0" w:color="auto"/>
              </w:divBdr>
            </w:div>
            <w:div w:id="211242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75444">
      <w:bodyDiv w:val="1"/>
      <w:marLeft w:val="0"/>
      <w:marRight w:val="0"/>
      <w:marTop w:val="0"/>
      <w:marBottom w:val="0"/>
      <w:divBdr>
        <w:top w:val="none" w:sz="0" w:space="0" w:color="auto"/>
        <w:left w:val="none" w:sz="0" w:space="0" w:color="auto"/>
        <w:bottom w:val="none" w:sz="0" w:space="0" w:color="auto"/>
        <w:right w:val="none" w:sz="0" w:space="0" w:color="auto"/>
      </w:divBdr>
      <w:divsChild>
        <w:div w:id="901257627">
          <w:marLeft w:val="0"/>
          <w:marRight w:val="0"/>
          <w:marTop w:val="0"/>
          <w:marBottom w:val="0"/>
          <w:divBdr>
            <w:top w:val="none" w:sz="0" w:space="0" w:color="auto"/>
            <w:left w:val="none" w:sz="0" w:space="0" w:color="auto"/>
            <w:bottom w:val="none" w:sz="0" w:space="0" w:color="auto"/>
            <w:right w:val="none" w:sz="0" w:space="0" w:color="auto"/>
          </w:divBdr>
          <w:divsChild>
            <w:div w:id="1268125079">
              <w:marLeft w:val="0"/>
              <w:marRight w:val="0"/>
              <w:marTop w:val="0"/>
              <w:marBottom w:val="0"/>
              <w:divBdr>
                <w:top w:val="none" w:sz="0" w:space="0" w:color="auto"/>
                <w:left w:val="none" w:sz="0" w:space="0" w:color="auto"/>
                <w:bottom w:val="none" w:sz="0" w:space="0" w:color="auto"/>
                <w:right w:val="none" w:sz="0" w:space="0" w:color="auto"/>
              </w:divBdr>
            </w:div>
            <w:div w:id="1428036567">
              <w:marLeft w:val="0"/>
              <w:marRight w:val="0"/>
              <w:marTop w:val="0"/>
              <w:marBottom w:val="0"/>
              <w:divBdr>
                <w:top w:val="none" w:sz="0" w:space="0" w:color="auto"/>
                <w:left w:val="none" w:sz="0" w:space="0" w:color="auto"/>
                <w:bottom w:val="none" w:sz="0" w:space="0" w:color="auto"/>
                <w:right w:val="none" w:sz="0" w:space="0" w:color="auto"/>
              </w:divBdr>
            </w:div>
            <w:div w:id="674722474">
              <w:marLeft w:val="0"/>
              <w:marRight w:val="0"/>
              <w:marTop w:val="0"/>
              <w:marBottom w:val="0"/>
              <w:divBdr>
                <w:top w:val="none" w:sz="0" w:space="0" w:color="auto"/>
                <w:left w:val="none" w:sz="0" w:space="0" w:color="auto"/>
                <w:bottom w:val="none" w:sz="0" w:space="0" w:color="auto"/>
                <w:right w:val="none" w:sz="0" w:space="0" w:color="auto"/>
              </w:divBdr>
            </w:div>
            <w:div w:id="254019006">
              <w:marLeft w:val="0"/>
              <w:marRight w:val="0"/>
              <w:marTop w:val="0"/>
              <w:marBottom w:val="0"/>
              <w:divBdr>
                <w:top w:val="none" w:sz="0" w:space="0" w:color="auto"/>
                <w:left w:val="none" w:sz="0" w:space="0" w:color="auto"/>
                <w:bottom w:val="none" w:sz="0" w:space="0" w:color="auto"/>
                <w:right w:val="none" w:sz="0" w:space="0" w:color="auto"/>
              </w:divBdr>
            </w:div>
            <w:div w:id="1543861011">
              <w:marLeft w:val="0"/>
              <w:marRight w:val="0"/>
              <w:marTop w:val="0"/>
              <w:marBottom w:val="0"/>
              <w:divBdr>
                <w:top w:val="none" w:sz="0" w:space="0" w:color="auto"/>
                <w:left w:val="none" w:sz="0" w:space="0" w:color="auto"/>
                <w:bottom w:val="none" w:sz="0" w:space="0" w:color="auto"/>
                <w:right w:val="none" w:sz="0" w:space="0" w:color="auto"/>
              </w:divBdr>
            </w:div>
            <w:div w:id="1379083649">
              <w:marLeft w:val="0"/>
              <w:marRight w:val="0"/>
              <w:marTop w:val="0"/>
              <w:marBottom w:val="0"/>
              <w:divBdr>
                <w:top w:val="none" w:sz="0" w:space="0" w:color="auto"/>
                <w:left w:val="none" w:sz="0" w:space="0" w:color="auto"/>
                <w:bottom w:val="none" w:sz="0" w:space="0" w:color="auto"/>
                <w:right w:val="none" w:sz="0" w:space="0" w:color="auto"/>
              </w:divBdr>
            </w:div>
            <w:div w:id="1518688389">
              <w:marLeft w:val="0"/>
              <w:marRight w:val="0"/>
              <w:marTop w:val="0"/>
              <w:marBottom w:val="0"/>
              <w:divBdr>
                <w:top w:val="none" w:sz="0" w:space="0" w:color="auto"/>
                <w:left w:val="none" w:sz="0" w:space="0" w:color="auto"/>
                <w:bottom w:val="none" w:sz="0" w:space="0" w:color="auto"/>
                <w:right w:val="none" w:sz="0" w:space="0" w:color="auto"/>
              </w:divBdr>
            </w:div>
            <w:div w:id="267856106">
              <w:marLeft w:val="0"/>
              <w:marRight w:val="0"/>
              <w:marTop w:val="0"/>
              <w:marBottom w:val="0"/>
              <w:divBdr>
                <w:top w:val="none" w:sz="0" w:space="0" w:color="auto"/>
                <w:left w:val="none" w:sz="0" w:space="0" w:color="auto"/>
                <w:bottom w:val="none" w:sz="0" w:space="0" w:color="auto"/>
                <w:right w:val="none" w:sz="0" w:space="0" w:color="auto"/>
              </w:divBdr>
            </w:div>
            <w:div w:id="810711237">
              <w:marLeft w:val="0"/>
              <w:marRight w:val="0"/>
              <w:marTop w:val="0"/>
              <w:marBottom w:val="0"/>
              <w:divBdr>
                <w:top w:val="none" w:sz="0" w:space="0" w:color="auto"/>
                <w:left w:val="none" w:sz="0" w:space="0" w:color="auto"/>
                <w:bottom w:val="none" w:sz="0" w:space="0" w:color="auto"/>
                <w:right w:val="none" w:sz="0" w:space="0" w:color="auto"/>
              </w:divBdr>
            </w:div>
            <w:div w:id="1528257036">
              <w:marLeft w:val="0"/>
              <w:marRight w:val="0"/>
              <w:marTop w:val="0"/>
              <w:marBottom w:val="0"/>
              <w:divBdr>
                <w:top w:val="none" w:sz="0" w:space="0" w:color="auto"/>
                <w:left w:val="none" w:sz="0" w:space="0" w:color="auto"/>
                <w:bottom w:val="none" w:sz="0" w:space="0" w:color="auto"/>
                <w:right w:val="none" w:sz="0" w:space="0" w:color="auto"/>
              </w:divBdr>
            </w:div>
            <w:div w:id="301426747">
              <w:marLeft w:val="0"/>
              <w:marRight w:val="0"/>
              <w:marTop w:val="0"/>
              <w:marBottom w:val="0"/>
              <w:divBdr>
                <w:top w:val="none" w:sz="0" w:space="0" w:color="auto"/>
                <w:left w:val="none" w:sz="0" w:space="0" w:color="auto"/>
                <w:bottom w:val="none" w:sz="0" w:space="0" w:color="auto"/>
                <w:right w:val="none" w:sz="0" w:space="0" w:color="auto"/>
              </w:divBdr>
            </w:div>
            <w:div w:id="1434856562">
              <w:marLeft w:val="0"/>
              <w:marRight w:val="0"/>
              <w:marTop w:val="0"/>
              <w:marBottom w:val="0"/>
              <w:divBdr>
                <w:top w:val="none" w:sz="0" w:space="0" w:color="auto"/>
                <w:left w:val="none" w:sz="0" w:space="0" w:color="auto"/>
                <w:bottom w:val="none" w:sz="0" w:space="0" w:color="auto"/>
                <w:right w:val="none" w:sz="0" w:space="0" w:color="auto"/>
              </w:divBdr>
            </w:div>
            <w:div w:id="360782064">
              <w:marLeft w:val="0"/>
              <w:marRight w:val="0"/>
              <w:marTop w:val="0"/>
              <w:marBottom w:val="0"/>
              <w:divBdr>
                <w:top w:val="none" w:sz="0" w:space="0" w:color="auto"/>
                <w:left w:val="none" w:sz="0" w:space="0" w:color="auto"/>
                <w:bottom w:val="none" w:sz="0" w:space="0" w:color="auto"/>
                <w:right w:val="none" w:sz="0" w:space="0" w:color="auto"/>
              </w:divBdr>
            </w:div>
            <w:div w:id="1102187802">
              <w:marLeft w:val="0"/>
              <w:marRight w:val="0"/>
              <w:marTop w:val="0"/>
              <w:marBottom w:val="0"/>
              <w:divBdr>
                <w:top w:val="none" w:sz="0" w:space="0" w:color="auto"/>
                <w:left w:val="none" w:sz="0" w:space="0" w:color="auto"/>
                <w:bottom w:val="none" w:sz="0" w:space="0" w:color="auto"/>
                <w:right w:val="none" w:sz="0" w:space="0" w:color="auto"/>
              </w:divBdr>
            </w:div>
            <w:div w:id="593050942">
              <w:marLeft w:val="0"/>
              <w:marRight w:val="0"/>
              <w:marTop w:val="0"/>
              <w:marBottom w:val="0"/>
              <w:divBdr>
                <w:top w:val="none" w:sz="0" w:space="0" w:color="auto"/>
                <w:left w:val="none" w:sz="0" w:space="0" w:color="auto"/>
                <w:bottom w:val="none" w:sz="0" w:space="0" w:color="auto"/>
                <w:right w:val="none" w:sz="0" w:space="0" w:color="auto"/>
              </w:divBdr>
            </w:div>
            <w:div w:id="46875593">
              <w:marLeft w:val="0"/>
              <w:marRight w:val="0"/>
              <w:marTop w:val="0"/>
              <w:marBottom w:val="0"/>
              <w:divBdr>
                <w:top w:val="none" w:sz="0" w:space="0" w:color="auto"/>
                <w:left w:val="none" w:sz="0" w:space="0" w:color="auto"/>
                <w:bottom w:val="none" w:sz="0" w:space="0" w:color="auto"/>
                <w:right w:val="none" w:sz="0" w:space="0" w:color="auto"/>
              </w:divBdr>
            </w:div>
            <w:div w:id="579369612">
              <w:marLeft w:val="0"/>
              <w:marRight w:val="0"/>
              <w:marTop w:val="0"/>
              <w:marBottom w:val="0"/>
              <w:divBdr>
                <w:top w:val="none" w:sz="0" w:space="0" w:color="auto"/>
                <w:left w:val="none" w:sz="0" w:space="0" w:color="auto"/>
                <w:bottom w:val="none" w:sz="0" w:space="0" w:color="auto"/>
                <w:right w:val="none" w:sz="0" w:space="0" w:color="auto"/>
              </w:divBdr>
            </w:div>
            <w:div w:id="1746487507">
              <w:marLeft w:val="0"/>
              <w:marRight w:val="0"/>
              <w:marTop w:val="0"/>
              <w:marBottom w:val="0"/>
              <w:divBdr>
                <w:top w:val="none" w:sz="0" w:space="0" w:color="auto"/>
                <w:left w:val="none" w:sz="0" w:space="0" w:color="auto"/>
                <w:bottom w:val="none" w:sz="0" w:space="0" w:color="auto"/>
                <w:right w:val="none" w:sz="0" w:space="0" w:color="auto"/>
              </w:divBdr>
            </w:div>
            <w:div w:id="1654986927">
              <w:marLeft w:val="0"/>
              <w:marRight w:val="0"/>
              <w:marTop w:val="0"/>
              <w:marBottom w:val="0"/>
              <w:divBdr>
                <w:top w:val="none" w:sz="0" w:space="0" w:color="auto"/>
                <w:left w:val="none" w:sz="0" w:space="0" w:color="auto"/>
                <w:bottom w:val="none" w:sz="0" w:space="0" w:color="auto"/>
                <w:right w:val="none" w:sz="0" w:space="0" w:color="auto"/>
              </w:divBdr>
            </w:div>
            <w:div w:id="145706881">
              <w:marLeft w:val="0"/>
              <w:marRight w:val="0"/>
              <w:marTop w:val="0"/>
              <w:marBottom w:val="0"/>
              <w:divBdr>
                <w:top w:val="none" w:sz="0" w:space="0" w:color="auto"/>
                <w:left w:val="none" w:sz="0" w:space="0" w:color="auto"/>
                <w:bottom w:val="none" w:sz="0" w:space="0" w:color="auto"/>
                <w:right w:val="none" w:sz="0" w:space="0" w:color="auto"/>
              </w:divBdr>
            </w:div>
            <w:div w:id="693726448">
              <w:marLeft w:val="0"/>
              <w:marRight w:val="0"/>
              <w:marTop w:val="0"/>
              <w:marBottom w:val="0"/>
              <w:divBdr>
                <w:top w:val="none" w:sz="0" w:space="0" w:color="auto"/>
                <w:left w:val="none" w:sz="0" w:space="0" w:color="auto"/>
                <w:bottom w:val="none" w:sz="0" w:space="0" w:color="auto"/>
                <w:right w:val="none" w:sz="0" w:space="0" w:color="auto"/>
              </w:divBdr>
            </w:div>
            <w:div w:id="163999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7513">
      <w:bodyDiv w:val="1"/>
      <w:marLeft w:val="0"/>
      <w:marRight w:val="0"/>
      <w:marTop w:val="0"/>
      <w:marBottom w:val="0"/>
      <w:divBdr>
        <w:top w:val="none" w:sz="0" w:space="0" w:color="auto"/>
        <w:left w:val="none" w:sz="0" w:space="0" w:color="auto"/>
        <w:bottom w:val="none" w:sz="0" w:space="0" w:color="auto"/>
        <w:right w:val="none" w:sz="0" w:space="0" w:color="auto"/>
      </w:divBdr>
      <w:divsChild>
        <w:div w:id="345060041">
          <w:marLeft w:val="0"/>
          <w:marRight w:val="0"/>
          <w:marTop w:val="0"/>
          <w:marBottom w:val="0"/>
          <w:divBdr>
            <w:top w:val="none" w:sz="0" w:space="0" w:color="auto"/>
            <w:left w:val="none" w:sz="0" w:space="0" w:color="auto"/>
            <w:bottom w:val="none" w:sz="0" w:space="0" w:color="auto"/>
            <w:right w:val="none" w:sz="0" w:space="0" w:color="auto"/>
          </w:divBdr>
          <w:divsChild>
            <w:div w:id="9572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0492">
      <w:bodyDiv w:val="1"/>
      <w:marLeft w:val="0"/>
      <w:marRight w:val="0"/>
      <w:marTop w:val="0"/>
      <w:marBottom w:val="0"/>
      <w:divBdr>
        <w:top w:val="none" w:sz="0" w:space="0" w:color="auto"/>
        <w:left w:val="none" w:sz="0" w:space="0" w:color="auto"/>
        <w:bottom w:val="none" w:sz="0" w:space="0" w:color="auto"/>
        <w:right w:val="none" w:sz="0" w:space="0" w:color="auto"/>
      </w:divBdr>
      <w:divsChild>
        <w:div w:id="388261640">
          <w:marLeft w:val="0"/>
          <w:marRight w:val="0"/>
          <w:marTop w:val="0"/>
          <w:marBottom w:val="0"/>
          <w:divBdr>
            <w:top w:val="none" w:sz="0" w:space="0" w:color="auto"/>
            <w:left w:val="none" w:sz="0" w:space="0" w:color="auto"/>
            <w:bottom w:val="none" w:sz="0" w:space="0" w:color="auto"/>
            <w:right w:val="none" w:sz="0" w:space="0" w:color="auto"/>
          </w:divBdr>
          <w:divsChild>
            <w:div w:id="1021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0218">
      <w:bodyDiv w:val="1"/>
      <w:marLeft w:val="0"/>
      <w:marRight w:val="0"/>
      <w:marTop w:val="0"/>
      <w:marBottom w:val="0"/>
      <w:divBdr>
        <w:top w:val="none" w:sz="0" w:space="0" w:color="auto"/>
        <w:left w:val="none" w:sz="0" w:space="0" w:color="auto"/>
        <w:bottom w:val="none" w:sz="0" w:space="0" w:color="auto"/>
        <w:right w:val="none" w:sz="0" w:space="0" w:color="auto"/>
      </w:divBdr>
      <w:divsChild>
        <w:div w:id="984970591">
          <w:marLeft w:val="0"/>
          <w:marRight w:val="0"/>
          <w:marTop w:val="0"/>
          <w:marBottom w:val="0"/>
          <w:divBdr>
            <w:top w:val="none" w:sz="0" w:space="0" w:color="auto"/>
            <w:left w:val="none" w:sz="0" w:space="0" w:color="auto"/>
            <w:bottom w:val="none" w:sz="0" w:space="0" w:color="auto"/>
            <w:right w:val="none" w:sz="0" w:space="0" w:color="auto"/>
          </w:divBdr>
          <w:divsChild>
            <w:div w:id="20509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91783">
      <w:bodyDiv w:val="1"/>
      <w:marLeft w:val="0"/>
      <w:marRight w:val="0"/>
      <w:marTop w:val="0"/>
      <w:marBottom w:val="0"/>
      <w:divBdr>
        <w:top w:val="none" w:sz="0" w:space="0" w:color="auto"/>
        <w:left w:val="none" w:sz="0" w:space="0" w:color="auto"/>
        <w:bottom w:val="none" w:sz="0" w:space="0" w:color="auto"/>
        <w:right w:val="none" w:sz="0" w:space="0" w:color="auto"/>
      </w:divBdr>
      <w:divsChild>
        <w:div w:id="1094132804">
          <w:marLeft w:val="0"/>
          <w:marRight w:val="0"/>
          <w:marTop w:val="0"/>
          <w:marBottom w:val="0"/>
          <w:divBdr>
            <w:top w:val="none" w:sz="0" w:space="0" w:color="auto"/>
            <w:left w:val="none" w:sz="0" w:space="0" w:color="auto"/>
            <w:bottom w:val="none" w:sz="0" w:space="0" w:color="auto"/>
            <w:right w:val="none" w:sz="0" w:space="0" w:color="auto"/>
          </w:divBdr>
          <w:divsChild>
            <w:div w:id="4298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3234">
      <w:bodyDiv w:val="1"/>
      <w:marLeft w:val="0"/>
      <w:marRight w:val="0"/>
      <w:marTop w:val="0"/>
      <w:marBottom w:val="0"/>
      <w:divBdr>
        <w:top w:val="none" w:sz="0" w:space="0" w:color="auto"/>
        <w:left w:val="none" w:sz="0" w:space="0" w:color="auto"/>
        <w:bottom w:val="none" w:sz="0" w:space="0" w:color="auto"/>
        <w:right w:val="none" w:sz="0" w:space="0" w:color="auto"/>
      </w:divBdr>
      <w:divsChild>
        <w:div w:id="1971784660">
          <w:marLeft w:val="0"/>
          <w:marRight w:val="0"/>
          <w:marTop w:val="0"/>
          <w:marBottom w:val="0"/>
          <w:divBdr>
            <w:top w:val="none" w:sz="0" w:space="0" w:color="auto"/>
            <w:left w:val="none" w:sz="0" w:space="0" w:color="auto"/>
            <w:bottom w:val="none" w:sz="0" w:space="0" w:color="auto"/>
            <w:right w:val="none" w:sz="0" w:space="0" w:color="auto"/>
          </w:divBdr>
          <w:divsChild>
            <w:div w:id="1118986641">
              <w:marLeft w:val="0"/>
              <w:marRight w:val="0"/>
              <w:marTop w:val="0"/>
              <w:marBottom w:val="0"/>
              <w:divBdr>
                <w:top w:val="none" w:sz="0" w:space="0" w:color="auto"/>
                <w:left w:val="none" w:sz="0" w:space="0" w:color="auto"/>
                <w:bottom w:val="none" w:sz="0" w:space="0" w:color="auto"/>
                <w:right w:val="none" w:sz="0" w:space="0" w:color="auto"/>
              </w:divBdr>
            </w:div>
            <w:div w:id="281812016">
              <w:marLeft w:val="0"/>
              <w:marRight w:val="0"/>
              <w:marTop w:val="0"/>
              <w:marBottom w:val="0"/>
              <w:divBdr>
                <w:top w:val="none" w:sz="0" w:space="0" w:color="auto"/>
                <w:left w:val="none" w:sz="0" w:space="0" w:color="auto"/>
                <w:bottom w:val="none" w:sz="0" w:space="0" w:color="auto"/>
                <w:right w:val="none" w:sz="0" w:space="0" w:color="auto"/>
              </w:divBdr>
            </w:div>
            <w:div w:id="1930455662">
              <w:marLeft w:val="0"/>
              <w:marRight w:val="0"/>
              <w:marTop w:val="0"/>
              <w:marBottom w:val="0"/>
              <w:divBdr>
                <w:top w:val="none" w:sz="0" w:space="0" w:color="auto"/>
                <w:left w:val="none" w:sz="0" w:space="0" w:color="auto"/>
                <w:bottom w:val="none" w:sz="0" w:space="0" w:color="auto"/>
                <w:right w:val="none" w:sz="0" w:space="0" w:color="auto"/>
              </w:divBdr>
            </w:div>
            <w:div w:id="558125989">
              <w:marLeft w:val="0"/>
              <w:marRight w:val="0"/>
              <w:marTop w:val="0"/>
              <w:marBottom w:val="0"/>
              <w:divBdr>
                <w:top w:val="none" w:sz="0" w:space="0" w:color="auto"/>
                <w:left w:val="none" w:sz="0" w:space="0" w:color="auto"/>
                <w:bottom w:val="none" w:sz="0" w:space="0" w:color="auto"/>
                <w:right w:val="none" w:sz="0" w:space="0" w:color="auto"/>
              </w:divBdr>
            </w:div>
            <w:div w:id="31549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49912">
      <w:bodyDiv w:val="1"/>
      <w:marLeft w:val="0"/>
      <w:marRight w:val="0"/>
      <w:marTop w:val="0"/>
      <w:marBottom w:val="0"/>
      <w:divBdr>
        <w:top w:val="none" w:sz="0" w:space="0" w:color="auto"/>
        <w:left w:val="none" w:sz="0" w:space="0" w:color="auto"/>
        <w:bottom w:val="none" w:sz="0" w:space="0" w:color="auto"/>
        <w:right w:val="none" w:sz="0" w:space="0" w:color="auto"/>
      </w:divBdr>
      <w:divsChild>
        <w:div w:id="785272840">
          <w:marLeft w:val="0"/>
          <w:marRight w:val="0"/>
          <w:marTop w:val="0"/>
          <w:marBottom w:val="0"/>
          <w:divBdr>
            <w:top w:val="none" w:sz="0" w:space="0" w:color="auto"/>
            <w:left w:val="none" w:sz="0" w:space="0" w:color="auto"/>
            <w:bottom w:val="none" w:sz="0" w:space="0" w:color="auto"/>
            <w:right w:val="none" w:sz="0" w:space="0" w:color="auto"/>
          </w:divBdr>
          <w:divsChild>
            <w:div w:id="200712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8141">
      <w:bodyDiv w:val="1"/>
      <w:marLeft w:val="0"/>
      <w:marRight w:val="0"/>
      <w:marTop w:val="0"/>
      <w:marBottom w:val="0"/>
      <w:divBdr>
        <w:top w:val="none" w:sz="0" w:space="0" w:color="auto"/>
        <w:left w:val="none" w:sz="0" w:space="0" w:color="auto"/>
        <w:bottom w:val="none" w:sz="0" w:space="0" w:color="auto"/>
        <w:right w:val="none" w:sz="0" w:space="0" w:color="auto"/>
      </w:divBdr>
      <w:divsChild>
        <w:div w:id="65804258">
          <w:marLeft w:val="0"/>
          <w:marRight w:val="0"/>
          <w:marTop w:val="0"/>
          <w:marBottom w:val="0"/>
          <w:divBdr>
            <w:top w:val="none" w:sz="0" w:space="0" w:color="auto"/>
            <w:left w:val="none" w:sz="0" w:space="0" w:color="auto"/>
            <w:bottom w:val="none" w:sz="0" w:space="0" w:color="auto"/>
            <w:right w:val="none" w:sz="0" w:space="0" w:color="auto"/>
          </w:divBdr>
          <w:divsChild>
            <w:div w:id="8127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7289">
      <w:bodyDiv w:val="1"/>
      <w:marLeft w:val="0"/>
      <w:marRight w:val="0"/>
      <w:marTop w:val="0"/>
      <w:marBottom w:val="0"/>
      <w:divBdr>
        <w:top w:val="none" w:sz="0" w:space="0" w:color="auto"/>
        <w:left w:val="none" w:sz="0" w:space="0" w:color="auto"/>
        <w:bottom w:val="none" w:sz="0" w:space="0" w:color="auto"/>
        <w:right w:val="none" w:sz="0" w:space="0" w:color="auto"/>
      </w:divBdr>
      <w:divsChild>
        <w:div w:id="1002395052">
          <w:marLeft w:val="0"/>
          <w:marRight w:val="0"/>
          <w:marTop w:val="0"/>
          <w:marBottom w:val="0"/>
          <w:divBdr>
            <w:top w:val="none" w:sz="0" w:space="0" w:color="auto"/>
            <w:left w:val="none" w:sz="0" w:space="0" w:color="auto"/>
            <w:bottom w:val="none" w:sz="0" w:space="0" w:color="auto"/>
            <w:right w:val="none" w:sz="0" w:space="0" w:color="auto"/>
          </w:divBdr>
          <w:divsChild>
            <w:div w:id="212881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92012">
      <w:bodyDiv w:val="1"/>
      <w:marLeft w:val="0"/>
      <w:marRight w:val="0"/>
      <w:marTop w:val="0"/>
      <w:marBottom w:val="0"/>
      <w:divBdr>
        <w:top w:val="none" w:sz="0" w:space="0" w:color="auto"/>
        <w:left w:val="none" w:sz="0" w:space="0" w:color="auto"/>
        <w:bottom w:val="none" w:sz="0" w:space="0" w:color="auto"/>
        <w:right w:val="none" w:sz="0" w:space="0" w:color="auto"/>
      </w:divBdr>
      <w:divsChild>
        <w:div w:id="1840269236">
          <w:marLeft w:val="0"/>
          <w:marRight w:val="0"/>
          <w:marTop w:val="0"/>
          <w:marBottom w:val="0"/>
          <w:divBdr>
            <w:top w:val="none" w:sz="0" w:space="0" w:color="auto"/>
            <w:left w:val="none" w:sz="0" w:space="0" w:color="auto"/>
            <w:bottom w:val="none" w:sz="0" w:space="0" w:color="auto"/>
            <w:right w:val="none" w:sz="0" w:space="0" w:color="auto"/>
          </w:divBdr>
          <w:divsChild>
            <w:div w:id="548299485">
              <w:marLeft w:val="0"/>
              <w:marRight w:val="0"/>
              <w:marTop w:val="0"/>
              <w:marBottom w:val="0"/>
              <w:divBdr>
                <w:top w:val="none" w:sz="0" w:space="0" w:color="auto"/>
                <w:left w:val="none" w:sz="0" w:space="0" w:color="auto"/>
                <w:bottom w:val="none" w:sz="0" w:space="0" w:color="auto"/>
                <w:right w:val="none" w:sz="0" w:space="0" w:color="auto"/>
              </w:divBdr>
            </w:div>
            <w:div w:id="1843279819">
              <w:marLeft w:val="0"/>
              <w:marRight w:val="0"/>
              <w:marTop w:val="0"/>
              <w:marBottom w:val="0"/>
              <w:divBdr>
                <w:top w:val="none" w:sz="0" w:space="0" w:color="auto"/>
                <w:left w:val="none" w:sz="0" w:space="0" w:color="auto"/>
                <w:bottom w:val="none" w:sz="0" w:space="0" w:color="auto"/>
                <w:right w:val="none" w:sz="0" w:space="0" w:color="auto"/>
              </w:divBdr>
            </w:div>
            <w:div w:id="71389322">
              <w:marLeft w:val="0"/>
              <w:marRight w:val="0"/>
              <w:marTop w:val="0"/>
              <w:marBottom w:val="0"/>
              <w:divBdr>
                <w:top w:val="none" w:sz="0" w:space="0" w:color="auto"/>
                <w:left w:val="none" w:sz="0" w:space="0" w:color="auto"/>
                <w:bottom w:val="none" w:sz="0" w:space="0" w:color="auto"/>
                <w:right w:val="none" w:sz="0" w:space="0" w:color="auto"/>
              </w:divBdr>
            </w:div>
            <w:div w:id="1359432439">
              <w:marLeft w:val="0"/>
              <w:marRight w:val="0"/>
              <w:marTop w:val="0"/>
              <w:marBottom w:val="0"/>
              <w:divBdr>
                <w:top w:val="none" w:sz="0" w:space="0" w:color="auto"/>
                <w:left w:val="none" w:sz="0" w:space="0" w:color="auto"/>
                <w:bottom w:val="none" w:sz="0" w:space="0" w:color="auto"/>
                <w:right w:val="none" w:sz="0" w:space="0" w:color="auto"/>
              </w:divBdr>
            </w:div>
            <w:div w:id="2028555323">
              <w:marLeft w:val="0"/>
              <w:marRight w:val="0"/>
              <w:marTop w:val="0"/>
              <w:marBottom w:val="0"/>
              <w:divBdr>
                <w:top w:val="none" w:sz="0" w:space="0" w:color="auto"/>
                <w:left w:val="none" w:sz="0" w:space="0" w:color="auto"/>
                <w:bottom w:val="none" w:sz="0" w:space="0" w:color="auto"/>
                <w:right w:val="none" w:sz="0" w:space="0" w:color="auto"/>
              </w:divBdr>
            </w:div>
            <w:div w:id="17854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2300">
      <w:bodyDiv w:val="1"/>
      <w:marLeft w:val="0"/>
      <w:marRight w:val="0"/>
      <w:marTop w:val="0"/>
      <w:marBottom w:val="0"/>
      <w:divBdr>
        <w:top w:val="none" w:sz="0" w:space="0" w:color="auto"/>
        <w:left w:val="none" w:sz="0" w:space="0" w:color="auto"/>
        <w:bottom w:val="none" w:sz="0" w:space="0" w:color="auto"/>
        <w:right w:val="none" w:sz="0" w:space="0" w:color="auto"/>
      </w:divBdr>
      <w:divsChild>
        <w:div w:id="1696686743">
          <w:marLeft w:val="0"/>
          <w:marRight w:val="0"/>
          <w:marTop w:val="0"/>
          <w:marBottom w:val="0"/>
          <w:divBdr>
            <w:top w:val="none" w:sz="0" w:space="0" w:color="auto"/>
            <w:left w:val="none" w:sz="0" w:space="0" w:color="auto"/>
            <w:bottom w:val="none" w:sz="0" w:space="0" w:color="auto"/>
            <w:right w:val="none" w:sz="0" w:space="0" w:color="auto"/>
          </w:divBdr>
          <w:divsChild>
            <w:div w:id="19271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7858">
      <w:bodyDiv w:val="1"/>
      <w:marLeft w:val="0"/>
      <w:marRight w:val="0"/>
      <w:marTop w:val="0"/>
      <w:marBottom w:val="0"/>
      <w:divBdr>
        <w:top w:val="none" w:sz="0" w:space="0" w:color="auto"/>
        <w:left w:val="none" w:sz="0" w:space="0" w:color="auto"/>
        <w:bottom w:val="none" w:sz="0" w:space="0" w:color="auto"/>
        <w:right w:val="none" w:sz="0" w:space="0" w:color="auto"/>
      </w:divBdr>
    </w:div>
    <w:div w:id="1564414001">
      <w:bodyDiv w:val="1"/>
      <w:marLeft w:val="0"/>
      <w:marRight w:val="0"/>
      <w:marTop w:val="0"/>
      <w:marBottom w:val="0"/>
      <w:divBdr>
        <w:top w:val="none" w:sz="0" w:space="0" w:color="auto"/>
        <w:left w:val="none" w:sz="0" w:space="0" w:color="auto"/>
        <w:bottom w:val="none" w:sz="0" w:space="0" w:color="auto"/>
        <w:right w:val="none" w:sz="0" w:space="0" w:color="auto"/>
      </w:divBdr>
      <w:divsChild>
        <w:div w:id="1615399138">
          <w:marLeft w:val="0"/>
          <w:marRight w:val="0"/>
          <w:marTop w:val="0"/>
          <w:marBottom w:val="0"/>
          <w:divBdr>
            <w:top w:val="none" w:sz="0" w:space="0" w:color="auto"/>
            <w:left w:val="none" w:sz="0" w:space="0" w:color="auto"/>
            <w:bottom w:val="none" w:sz="0" w:space="0" w:color="auto"/>
            <w:right w:val="none" w:sz="0" w:space="0" w:color="auto"/>
          </w:divBdr>
          <w:divsChild>
            <w:div w:id="209460433">
              <w:marLeft w:val="0"/>
              <w:marRight w:val="0"/>
              <w:marTop w:val="0"/>
              <w:marBottom w:val="0"/>
              <w:divBdr>
                <w:top w:val="none" w:sz="0" w:space="0" w:color="auto"/>
                <w:left w:val="none" w:sz="0" w:space="0" w:color="auto"/>
                <w:bottom w:val="none" w:sz="0" w:space="0" w:color="auto"/>
                <w:right w:val="none" w:sz="0" w:space="0" w:color="auto"/>
              </w:divBdr>
            </w:div>
            <w:div w:id="298654322">
              <w:marLeft w:val="0"/>
              <w:marRight w:val="0"/>
              <w:marTop w:val="0"/>
              <w:marBottom w:val="0"/>
              <w:divBdr>
                <w:top w:val="none" w:sz="0" w:space="0" w:color="auto"/>
                <w:left w:val="none" w:sz="0" w:space="0" w:color="auto"/>
                <w:bottom w:val="none" w:sz="0" w:space="0" w:color="auto"/>
                <w:right w:val="none" w:sz="0" w:space="0" w:color="auto"/>
              </w:divBdr>
            </w:div>
            <w:div w:id="401224321">
              <w:marLeft w:val="0"/>
              <w:marRight w:val="0"/>
              <w:marTop w:val="0"/>
              <w:marBottom w:val="0"/>
              <w:divBdr>
                <w:top w:val="none" w:sz="0" w:space="0" w:color="auto"/>
                <w:left w:val="none" w:sz="0" w:space="0" w:color="auto"/>
                <w:bottom w:val="none" w:sz="0" w:space="0" w:color="auto"/>
                <w:right w:val="none" w:sz="0" w:space="0" w:color="auto"/>
              </w:divBdr>
            </w:div>
            <w:div w:id="400371359">
              <w:marLeft w:val="0"/>
              <w:marRight w:val="0"/>
              <w:marTop w:val="0"/>
              <w:marBottom w:val="0"/>
              <w:divBdr>
                <w:top w:val="none" w:sz="0" w:space="0" w:color="auto"/>
                <w:left w:val="none" w:sz="0" w:space="0" w:color="auto"/>
                <w:bottom w:val="none" w:sz="0" w:space="0" w:color="auto"/>
                <w:right w:val="none" w:sz="0" w:space="0" w:color="auto"/>
              </w:divBdr>
            </w:div>
            <w:div w:id="426317936">
              <w:marLeft w:val="0"/>
              <w:marRight w:val="0"/>
              <w:marTop w:val="0"/>
              <w:marBottom w:val="0"/>
              <w:divBdr>
                <w:top w:val="none" w:sz="0" w:space="0" w:color="auto"/>
                <w:left w:val="none" w:sz="0" w:space="0" w:color="auto"/>
                <w:bottom w:val="none" w:sz="0" w:space="0" w:color="auto"/>
                <w:right w:val="none" w:sz="0" w:space="0" w:color="auto"/>
              </w:divBdr>
            </w:div>
            <w:div w:id="257951201">
              <w:marLeft w:val="0"/>
              <w:marRight w:val="0"/>
              <w:marTop w:val="0"/>
              <w:marBottom w:val="0"/>
              <w:divBdr>
                <w:top w:val="none" w:sz="0" w:space="0" w:color="auto"/>
                <w:left w:val="none" w:sz="0" w:space="0" w:color="auto"/>
                <w:bottom w:val="none" w:sz="0" w:space="0" w:color="auto"/>
                <w:right w:val="none" w:sz="0" w:space="0" w:color="auto"/>
              </w:divBdr>
            </w:div>
            <w:div w:id="2173179">
              <w:marLeft w:val="0"/>
              <w:marRight w:val="0"/>
              <w:marTop w:val="0"/>
              <w:marBottom w:val="0"/>
              <w:divBdr>
                <w:top w:val="none" w:sz="0" w:space="0" w:color="auto"/>
                <w:left w:val="none" w:sz="0" w:space="0" w:color="auto"/>
                <w:bottom w:val="none" w:sz="0" w:space="0" w:color="auto"/>
                <w:right w:val="none" w:sz="0" w:space="0" w:color="auto"/>
              </w:divBdr>
            </w:div>
            <w:div w:id="654190466">
              <w:marLeft w:val="0"/>
              <w:marRight w:val="0"/>
              <w:marTop w:val="0"/>
              <w:marBottom w:val="0"/>
              <w:divBdr>
                <w:top w:val="none" w:sz="0" w:space="0" w:color="auto"/>
                <w:left w:val="none" w:sz="0" w:space="0" w:color="auto"/>
                <w:bottom w:val="none" w:sz="0" w:space="0" w:color="auto"/>
                <w:right w:val="none" w:sz="0" w:space="0" w:color="auto"/>
              </w:divBdr>
            </w:div>
            <w:div w:id="1158156021">
              <w:marLeft w:val="0"/>
              <w:marRight w:val="0"/>
              <w:marTop w:val="0"/>
              <w:marBottom w:val="0"/>
              <w:divBdr>
                <w:top w:val="none" w:sz="0" w:space="0" w:color="auto"/>
                <w:left w:val="none" w:sz="0" w:space="0" w:color="auto"/>
                <w:bottom w:val="none" w:sz="0" w:space="0" w:color="auto"/>
                <w:right w:val="none" w:sz="0" w:space="0" w:color="auto"/>
              </w:divBdr>
            </w:div>
            <w:div w:id="1518423972">
              <w:marLeft w:val="0"/>
              <w:marRight w:val="0"/>
              <w:marTop w:val="0"/>
              <w:marBottom w:val="0"/>
              <w:divBdr>
                <w:top w:val="none" w:sz="0" w:space="0" w:color="auto"/>
                <w:left w:val="none" w:sz="0" w:space="0" w:color="auto"/>
                <w:bottom w:val="none" w:sz="0" w:space="0" w:color="auto"/>
                <w:right w:val="none" w:sz="0" w:space="0" w:color="auto"/>
              </w:divBdr>
            </w:div>
            <w:div w:id="1418020107">
              <w:marLeft w:val="0"/>
              <w:marRight w:val="0"/>
              <w:marTop w:val="0"/>
              <w:marBottom w:val="0"/>
              <w:divBdr>
                <w:top w:val="none" w:sz="0" w:space="0" w:color="auto"/>
                <w:left w:val="none" w:sz="0" w:space="0" w:color="auto"/>
                <w:bottom w:val="none" w:sz="0" w:space="0" w:color="auto"/>
                <w:right w:val="none" w:sz="0" w:space="0" w:color="auto"/>
              </w:divBdr>
            </w:div>
            <w:div w:id="1327123410">
              <w:marLeft w:val="0"/>
              <w:marRight w:val="0"/>
              <w:marTop w:val="0"/>
              <w:marBottom w:val="0"/>
              <w:divBdr>
                <w:top w:val="none" w:sz="0" w:space="0" w:color="auto"/>
                <w:left w:val="none" w:sz="0" w:space="0" w:color="auto"/>
                <w:bottom w:val="none" w:sz="0" w:space="0" w:color="auto"/>
                <w:right w:val="none" w:sz="0" w:space="0" w:color="auto"/>
              </w:divBdr>
            </w:div>
            <w:div w:id="1409690659">
              <w:marLeft w:val="0"/>
              <w:marRight w:val="0"/>
              <w:marTop w:val="0"/>
              <w:marBottom w:val="0"/>
              <w:divBdr>
                <w:top w:val="none" w:sz="0" w:space="0" w:color="auto"/>
                <w:left w:val="none" w:sz="0" w:space="0" w:color="auto"/>
                <w:bottom w:val="none" w:sz="0" w:space="0" w:color="auto"/>
                <w:right w:val="none" w:sz="0" w:space="0" w:color="auto"/>
              </w:divBdr>
            </w:div>
            <w:div w:id="1331713737">
              <w:marLeft w:val="0"/>
              <w:marRight w:val="0"/>
              <w:marTop w:val="0"/>
              <w:marBottom w:val="0"/>
              <w:divBdr>
                <w:top w:val="none" w:sz="0" w:space="0" w:color="auto"/>
                <w:left w:val="none" w:sz="0" w:space="0" w:color="auto"/>
                <w:bottom w:val="none" w:sz="0" w:space="0" w:color="auto"/>
                <w:right w:val="none" w:sz="0" w:space="0" w:color="auto"/>
              </w:divBdr>
            </w:div>
            <w:div w:id="36127437">
              <w:marLeft w:val="0"/>
              <w:marRight w:val="0"/>
              <w:marTop w:val="0"/>
              <w:marBottom w:val="0"/>
              <w:divBdr>
                <w:top w:val="none" w:sz="0" w:space="0" w:color="auto"/>
                <w:left w:val="none" w:sz="0" w:space="0" w:color="auto"/>
                <w:bottom w:val="none" w:sz="0" w:space="0" w:color="auto"/>
                <w:right w:val="none" w:sz="0" w:space="0" w:color="auto"/>
              </w:divBdr>
            </w:div>
            <w:div w:id="1444038944">
              <w:marLeft w:val="0"/>
              <w:marRight w:val="0"/>
              <w:marTop w:val="0"/>
              <w:marBottom w:val="0"/>
              <w:divBdr>
                <w:top w:val="none" w:sz="0" w:space="0" w:color="auto"/>
                <w:left w:val="none" w:sz="0" w:space="0" w:color="auto"/>
                <w:bottom w:val="none" w:sz="0" w:space="0" w:color="auto"/>
                <w:right w:val="none" w:sz="0" w:space="0" w:color="auto"/>
              </w:divBdr>
            </w:div>
            <w:div w:id="1537086735">
              <w:marLeft w:val="0"/>
              <w:marRight w:val="0"/>
              <w:marTop w:val="0"/>
              <w:marBottom w:val="0"/>
              <w:divBdr>
                <w:top w:val="none" w:sz="0" w:space="0" w:color="auto"/>
                <w:left w:val="none" w:sz="0" w:space="0" w:color="auto"/>
                <w:bottom w:val="none" w:sz="0" w:space="0" w:color="auto"/>
                <w:right w:val="none" w:sz="0" w:space="0" w:color="auto"/>
              </w:divBdr>
            </w:div>
            <w:div w:id="1690831045">
              <w:marLeft w:val="0"/>
              <w:marRight w:val="0"/>
              <w:marTop w:val="0"/>
              <w:marBottom w:val="0"/>
              <w:divBdr>
                <w:top w:val="none" w:sz="0" w:space="0" w:color="auto"/>
                <w:left w:val="none" w:sz="0" w:space="0" w:color="auto"/>
                <w:bottom w:val="none" w:sz="0" w:space="0" w:color="auto"/>
                <w:right w:val="none" w:sz="0" w:space="0" w:color="auto"/>
              </w:divBdr>
            </w:div>
            <w:div w:id="1818452993">
              <w:marLeft w:val="0"/>
              <w:marRight w:val="0"/>
              <w:marTop w:val="0"/>
              <w:marBottom w:val="0"/>
              <w:divBdr>
                <w:top w:val="none" w:sz="0" w:space="0" w:color="auto"/>
                <w:left w:val="none" w:sz="0" w:space="0" w:color="auto"/>
                <w:bottom w:val="none" w:sz="0" w:space="0" w:color="auto"/>
                <w:right w:val="none" w:sz="0" w:space="0" w:color="auto"/>
              </w:divBdr>
            </w:div>
            <w:div w:id="621158468">
              <w:marLeft w:val="0"/>
              <w:marRight w:val="0"/>
              <w:marTop w:val="0"/>
              <w:marBottom w:val="0"/>
              <w:divBdr>
                <w:top w:val="none" w:sz="0" w:space="0" w:color="auto"/>
                <w:left w:val="none" w:sz="0" w:space="0" w:color="auto"/>
                <w:bottom w:val="none" w:sz="0" w:space="0" w:color="auto"/>
                <w:right w:val="none" w:sz="0" w:space="0" w:color="auto"/>
              </w:divBdr>
            </w:div>
            <w:div w:id="1463114101">
              <w:marLeft w:val="0"/>
              <w:marRight w:val="0"/>
              <w:marTop w:val="0"/>
              <w:marBottom w:val="0"/>
              <w:divBdr>
                <w:top w:val="none" w:sz="0" w:space="0" w:color="auto"/>
                <w:left w:val="none" w:sz="0" w:space="0" w:color="auto"/>
                <w:bottom w:val="none" w:sz="0" w:space="0" w:color="auto"/>
                <w:right w:val="none" w:sz="0" w:space="0" w:color="auto"/>
              </w:divBdr>
            </w:div>
            <w:div w:id="1920747622">
              <w:marLeft w:val="0"/>
              <w:marRight w:val="0"/>
              <w:marTop w:val="0"/>
              <w:marBottom w:val="0"/>
              <w:divBdr>
                <w:top w:val="none" w:sz="0" w:space="0" w:color="auto"/>
                <w:left w:val="none" w:sz="0" w:space="0" w:color="auto"/>
                <w:bottom w:val="none" w:sz="0" w:space="0" w:color="auto"/>
                <w:right w:val="none" w:sz="0" w:space="0" w:color="auto"/>
              </w:divBdr>
            </w:div>
            <w:div w:id="348802969">
              <w:marLeft w:val="0"/>
              <w:marRight w:val="0"/>
              <w:marTop w:val="0"/>
              <w:marBottom w:val="0"/>
              <w:divBdr>
                <w:top w:val="none" w:sz="0" w:space="0" w:color="auto"/>
                <w:left w:val="none" w:sz="0" w:space="0" w:color="auto"/>
                <w:bottom w:val="none" w:sz="0" w:space="0" w:color="auto"/>
                <w:right w:val="none" w:sz="0" w:space="0" w:color="auto"/>
              </w:divBdr>
            </w:div>
            <w:div w:id="860977609">
              <w:marLeft w:val="0"/>
              <w:marRight w:val="0"/>
              <w:marTop w:val="0"/>
              <w:marBottom w:val="0"/>
              <w:divBdr>
                <w:top w:val="none" w:sz="0" w:space="0" w:color="auto"/>
                <w:left w:val="none" w:sz="0" w:space="0" w:color="auto"/>
                <w:bottom w:val="none" w:sz="0" w:space="0" w:color="auto"/>
                <w:right w:val="none" w:sz="0" w:space="0" w:color="auto"/>
              </w:divBdr>
            </w:div>
            <w:div w:id="1210188787">
              <w:marLeft w:val="0"/>
              <w:marRight w:val="0"/>
              <w:marTop w:val="0"/>
              <w:marBottom w:val="0"/>
              <w:divBdr>
                <w:top w:val="none" w:sz="0" w:space="0" w:color="auto"/>
                <w:left w:val="none" w:sz="0" w:space="0" w:color="auto"/>
                <w:bottom w:val="none" w:sz="0" w:space="0" w:color="auto"/>
                <w:right w:val="none" w:sz="0" w:space="0" w:color="auto"/>
              </w:divBdr>
            </w:div>
            <w:div w:id="26689195">
              <w:marLeft w:val="0"/>
              <w:marRight w:val="0"/>
              <w:marTop w:val="0"/>
              <w:marBottom w:val="0"/>
              <w:divBdr>
                <w:top w:val="none" w:sz="0" w:space="0" w:color="auto"/>
                <w:left w:val="none" w:sz="0" w:space="0" w:color="auto"/>
                <w:bottom w:val="none" w:sz="0" w:space="0" w:color="auto"/>
                <w:right w:val="none" w:sz="0" w:space="0" w:color="auto"/>
              </w:divBdr>
            </w:div>
            <w:div w:id="1078481785">
              <w:marLeft w:val="0"/>
              <w:marRight w:val="0"/>
              <w:marTop w:val="0"/>
              <w:marBottom w:val="0"/>
              <w:divBdr>
                <w:top w:val="none" w:sz="0" w:space="0" w:color="auto"/>
                <w:left w:val="none" w:sz="0" w:space="0" w:color="auto"/>
                <w:bottom w:val="none" w:sz="0" w:space="0" w:color="auto"/>
                <w:right w:val="none" w:sz="0" w:space="0" w:color="auto"/>
              </w:divBdr>
            </w:div>
            <w:div w:id="1985428280">
              <w:marLeft w:val="0"/>
              <w:marRight w:val="0"/>
              <w:marTop w:val="0"/>
              <w:marBottom w:val="0"/>
              <w:divBdr>
                <w:top w:val="none" w:sz="0" w:space="0" w:color="auto"/>
                <w:left w:val="none" w:sz="0" w:space="0" w:color="auto"/>
                <w:bottom w:val="none" w:sz="0" w:space="0" w:color="auto"/>
                <w:right w:val="none" w:sz="0" w:space="0" w:color="auto"/>
              </w:divBdr>
            </w:div>
            <w:div w:id="1512333721">
              <w:marLeft w:val="0"/>
              <w:marRight w:val="0"/>
              <w:marTop w:val="0"/>
              <w:marBottom w:val="0"/>
              <w:divBdr>
                <w:top w:val="none" w:sz="0" w:space="0" w:color="auto"/>
                <w:left w:val="none" w:sz="0" w:space="0" w:color="auto"/>
                <w:bottom w:val="none" w:sz="0" w:space="0" w:color="auto"/>
                <w:right w:val="none" w:sz="0" w:space="0" w:color="auto"/>
              </w:divBdr>
            </w:div>
            <w:div w:id="1015620271">
              <w:marLeft w:val="0"/>
              <w:marRight w:val="0"/>
              <w:marTop w:val="0"/>
              <w:marBottom w:val="0"/>
              <w:divBdr>
                <w:top w:val="none" w:sz="0" w:space="0" w:color="auto"/>
                <w:left w:val="none" w:sz="0" w:space="0" w:color="auto"/>
                <w:bottom w:val="none" w:sz="0" w:space="0" w:color="auto"/>
                <w:right w:val="none" w:sz="0" w:space="0" w:color="auto"/>
              </w:divBdr>
            </w:div>
            <w:div w:id="700209447">
              <w:marLeft w:val="0"/>
              <w:marRight w:val="0"/>
              <w:marTop w:val="0"/>
              <w:marBottom w:val="0"/>
              <w:divBdr>
                <w:top w:val="none" w:sz="0" w:space="0" w:color="auto"/>
                <w:left w:val="none" w:sz="0" w:space="0" w:color="auto"/>
                <w:bottom w:val="none" w:sz="0" w:space="0" w:color="auto"/>
                <w:right w:val="none" w:sz="0" w:space="0" w:color="auto"/>
              </w:divBdr>
            </w:div>
            <w:div w:id="1239368830">
              <w:marLeft w:val="0"/>
              <w:marRight w:val="0"/>
              <w:marTop w:val="0"/>
              <w:marBottom w:val="0"/>
              <w:divBdr>
                <w:top w:val="none" w:sz="0" w:space="0" w:color="auto"/>
                <w:left w:val="none" w:sz="0" w:space="0" w:color="auto"/>
                <w:bottom w:val="none" w:sz="0" w:space="0" w:color="auto"/>
                <w:right w:val="none" w:sz="0" w:space="0" w:color="auto"/>
              </w:divBdr>
            </w:div>
            <w:div w:id="936905500">
              <w:marLeft w:val="0"/>
              <w:marRight w:val="0"/>
              <w:marTop w:val="0"/>
              <w:marBottom w:val="0"/>
              <w:divBdr>
                <w:top w:val="none" w:sz="0" w:space="0" w:color="auto"/>
                <w:left w:val="none" w:sz="0" w:space="0" w:color="auto"/>
                <w:bottom w:val="none" w:sz="0" w:space="0" w:color="auto"/>
                <w:right w:val="none" w:sz="0" w:space="0" w:color="auto"/>
              </w:divBdr>
            </w:div>
            <w:div w:id="1267807440">
              <w:marLeft w:val="0"/>
              <w:marRight w:val="0"/>
              <w:marTop w:val="0"/>
              <w:marBottom w:val="0"/>
              <w:divBdr>
                <w:top w:val="none" w:sz="0" w:space="0" w:color="auto"/>
                <w:left w:val="none" w:sz="0" w:space="0" w:color="auto"/>
                <w:bottom w:val="none" w:sz="0" w:space="0" w:color="auto"/>
                <w:right w:val="none" w:sz="0" w:space="0" w:color="auto"/>
              </w:divBdr>
            </w:div>
            <w:div w:id="641887731">
              <w:marLeft w:val="0"/>
              <w:marRight w:val="0"/>
              <w:marTop w:val="0"/>
              <w:marBottom w:val="0"/>
              <w:divBdr>
                <w:top w:val="none" w:sz="0" w:space="0" w:color="auto"/>
                <w:left w:val="none" w:sz="0" w:space="0" w:color="auto"/>
                <w:bottom w:val="none" w:sz="0" w:space="0" w:color="auto"/>
                <w:right w:val="none" w:sz="0" w:space="0" w:color="auto"/>
              </w:divBdr>
            </w:div>
            <w:div w:id="583729496">
              <w:marLeft w:val="0"/>
              <w:marRight w:val="0"/>
              <w:marTop w:val="0"/>
              <w:marBottom w:val="0"/>
              <w:divBdr>
                <w:top w:val="none" w:sz="0" w:space="0" w:color="auto"/>
                <w:left w:val="none" w:sz="0" w:space="0" w:color="auto"/>
                <w:bottom w:val="none" w:sz="0" w:space="0" w:color="auto"/>
                <w:right w:val="none" w:sz="0" w:space="0" w:color="auto"/>
              </w:divBdr>
            </w:div>
            <w:div w:id="405080084">
              <w:marLeft w:val="0"/>
              <w:marRight w:val="0"/>
              <w:marTop w:val="0"/>
              <w:marBottom w:val="0"/>
              <w:divBdr>
                <w:top w:val="none" w:sz="0" w:space="0" w:color="auto"/>
                <w:left w:val="none" w:sz="0" w:space="0" w:color="auto"/>
                <w:bottom w:val="none" w:sz="0" w:space="0" w:color="auto"/>
                <w:right w:val="none" w:sz="0" w:space="0" w:color="auto"/>
              </w:divBdr>
            </w:div>
            <w:div w:id="1904363623">
              <w:marLeft w:val="0"/>
              <w:marRight w:val="0"/>
              <w:marTop w:val="0"/>
              <w:marBottom w:val="0"/>
              <w:divBdr>
                <w:top w:val="none" w:sz="0" w:space="0" w:color="auto"/>
                <w:left w:val="none" w:sz="0" w:space="0" w:color="auto"/>
                <w:bottom w:val="none" w:sz="0" w:space="0" w:color="auto"/>
                <w:right w:val="none" w:sz="0" w:space="0" w:color="auto"/>
              </w:divBdr>
            </w:div>
            <w:div w:id="1064111244">
              <w:marLeft w:val="0"/>
              <w:marRight w:val="0"/>
              <w:marTop w:val="0"/>
              <w:marBottom w:val="0"/>
              <w:divBdr>
                <w:top w:val="none" w:sz="0" w:space="0" w:color="auto"/>
                <w:left w:val="none" w:sz="0" w:space="0" w:color="auto"/>
                <w:bottom w:val="none" w:sz="0" w:space="0" w:color="auto"/>
                <w:right w:val="none" w:sz="0" w:space="0" w:color="auto"/>
              </w:divBdr>
            </w:div>
            <w:div w:id="1863742524">
              <w:marLeft w:val="0"/>
              <w:marRight w:val="0"/>
              <w:marTop w:val="0"/>
              <w:marBottom w:val="0"/>
              <w:divBdr>
                <w:top w:val="none" w:sz="0" w:space="0" w:color="auto"/>
                <w:left w:val="none" w:sz="0" w:space="0" w:color="auto"/>
                <w:bottom w:val="none" w:sz="0" w:space="0" w:color="auto"/>
                <w:right w:val="none" w:sz="0" w:space="0" w:color="auto"/>
              </w:divBdr>
            </w:div>
            <w:div w:id="1432310951">
              <w:marLeft w:val="0"/>
              <w:marRight w:val="0"/>
              <w:marTop w:val="0"/>
              <w:marBottom w:val="0"/>
              <w:divBdr>
                <w:top w:val="none" w:sz="0" w:space="0" w:color="auto"/>
                <w:left w:val="none" w:sz="0" w:space="0" w:color="auto"/>
                <w:bottom w:val="none" w:sz="0" w:space="0" w:color="auto"/>
                <w:right w:val="none" w:sz="0" w:space="0" w:color="auto"/>
              </w:divBdr>
            </w:div>
            <w:div w:id="665477648">
              <w:marLeft w:val="0"/>
              <w:marRight w:val="0"/>
              <w:marTop w:val="0"/>
              <w:marBottom w:val="0"/>
              <w:divBdr>
                <w:top w:val="none" w:sz="0" w:space="0" w:color="auto"/>
                <w:left w:val="none" w:sz="0" w:space="0" w:color="auto"/>
                <w:bottom w:val="none" w:sz="0" w:space="0" w:color="auto"/>
                <w:right w:val="none" w:sz="0" w:space="0" w:color="auto"/>
              </w:divBdr>
            </w:div>
            <w:div w:id="547883177">
              <w:marLeft w:val="0"/>
              <w:marRight w:val="0"/>
              <w:marTop w:val="0"/>
              <w:marBottom w:val="0"/>
              <w:divBdr>
                <w:top w:val="none" w:sz="0" w:space="0" w:color="auto"/>
                <w:left w:val="none" w:sz="0" w:space="0" w:color="auto"/>
                <w:bottom w:val="none" w:sz="0" w:space="0" w:color="auto"/>
                <w:right w:val="none" w:sz="0" w:space="0" w:color="auto"/>
              </w:divBdr>
            </w:div>
            <w:div w:id="1367296781">
              <w:marLeft w:val="0"/>
              <w:marRight w:val="0"/>
              <w:marTop w:val="0"/>
              <w:marBottom w:val="0"/>
              <w:divBdr>
                <w:top w:val="none" w:sz="0" w:space="0" w:color="auto"/>
                <w:left w:val="none" w:sz="0" w:space="0" w:color="auto"/>
                <w:bottom w:val="none" w:sz="0" w:space="0" w:color="auto"/>
                <w:right w:val="none" w:sz="0" w:space="0" w:color="auto"/>
              </w:divBdr>
            </w:div>
            <w:div w:id="1240169612">
              <w:marLeft w:val="0"/>
              <w:marRight w:val="0"/>
              <w:marTop w:val="0"/>
              <w:marBottom w:val="0"/>
              <w:divBdr>
                <w:top w:val="none" w:sz="0" w:space="0" w:color="auto"/>
                <w:left w:val="none" w:sz="0" w:space="0" w:color="auto"/>
                <w:bottom w:val="none" w:sz="0" w:space="0" w:color="auto"/>
                <w:right w:val="none" w:sz="0" w:space="0" w:color="auto"/>
              </w:divBdr>
            </w:div>
            <w:div w:id="903640269">
              <w:marLeft w:val="0"/>
              <w:marRight w:val="0"/>
              <w:marTop w:val="0"/>
              <w:marBottom w:val="0"/>
              <w:divBdr>
                <w:top w:val="none" w:sz="0" w:space="0" w:color="auto"/>
                <w:left w:val="none" w:sz="0" w:space="0" w:color="auto"/>
                <w:bottom w:val="none" w:sz="0" w:space="0" w:color="auto"/>
                <w:right w:val="none" w:sz="0" w:space="0" w:color="auto"/>
              </w:divBdr>
            </w:div>
            <w:div w:id="2071732008">
              <w:marLeft w:val="0"/>
              <w:marRight w:val="0"/>
              <w:marTop w:val="0"/>
              <w:marBottom w:val="0"/>
              <w:divBdr>
                <w:top w:val="none" w:sz="0" w:space="0" w:color="auto"/>
                <w:left w:val="none" w:sz="0" w:space="0" w:color="auto"/>
                <w:bottom w:val="none" w:sz="0" w:space="0" w:color="auto"/>
                <w:right w:val="none" w:sz="0" w:space="0" w:color="auto"/>
              </w:divBdr>
            </w:div>
            <w:div w:id="1358316401">
              <w:marLeft w:val="0"/>
              <w:marRight w:val="0"/>
              <w:marTop w:val="0"/>
              <w:marBottom w:val="0"/>
              <w:divBdr>
                <w:top w:val="none" w:sz="0" w:space="0" w:color="auto"/>
                <w:left w:val="none" w:sz="0" w:space="0" w:color="auto"/>
                <w:bottom w:val="none" w:sz="0" w:space="0" w:color="auto"/>
                <w:right w:val="none" w:sz="0" w:space="0" w:color="auto"/>
              </w:divBdr>
            </w:div>
            <w:div w:id="1817840404">
              <w:marLeft w:val="0"/>
              <w:marRight w:val="0"/>
              <w:marTop w:val="0"/>
              <w:marBottom w:val="0"/>
              <w:divBdr>
                <w:top w:val="none" w:sz="0" w:space="0" w:color="auto"/>
                <w:left w:val="none" w:sz="0" w:space="0" w:color="auto"/>
                <w:bottom w:val="none" w:sz="0" w:space="0" w:color="auto"/>
                <w:right w:val="none" w:sz="0" w:space="0" w:color="auto"/>
              </w:divBdr>
            </w:div>
            <w:div w:id="107434001">
              <w:marLeft w:val="0"/>
              <w:marRight w:val="0"/>
              <w:marTop w:val="0"/>
              <w:marBottom w:val="0"/>
              <w:divBdr>
                <w:top w:val="none" w:sz="0" w:space="0" w:color="auto"/>
                <w:left w:val="none" w:sz="0" w:space="0" w:color="auto"/>
                <w:bottom w:val="none" w:sz="0" w:space="0" w:color="auto"/>
                <w:right w:val="none" w:sz="0" w:space="0" w:color="auto"/>
              </w:divBdr>
            </w:div>
            <w:div w:id="811021242">
              <w:marLeft w:val="0"/>
              <w:marRight w:val="0"/>
              <w:marTop w:val="0"/>
              <w:marBottom w:val="0"/>
              <w:divBdr>
                <w:top w:val="none" w:sz="0" w:space="0" w:color="auto"/>
                <w:left w:val="none" w:sz="0" w:space="0" w:color="auto"/>
                <w:bottom w:val="none" w:sz="0" w:space="0" w:color="auto"/>
                <w:right w:val="none" w:sz="0" w:space="0" w:color="auto"/>
              </w:divBdr>
            </w:div>
            <w:div w:id="2106879821">
              <w:marLeft w:val="0"/>
              <w:marRight w:val="0"/>
              <w:marTop w:val="0"/>
              <w:marBottom w:val="0"/>
              <w:divBdr>
                <w:top w:val="none" w:sz="0" w:space="0" w:color="auto"/>
                <w:left w:val="none" w:sz="0" w:space="0" w:color="auto"/>
                <w:bottom w:val="none" w:sz="0" w:space="0" w:color="auto"/>
                <w:right w:val="none" w:sz="0" w:space="0" w:color="auto"/>
              </w:divBdr>
            </w:div>
            <w:div w:id="349987204">
              <w:marLeft w:val="0"/>
              <w:marRight w:val="0"/>
              <w:marTop w:val="0"/>
              <w:marBottom w:val="0"/>
              <w:divBdr>
                <w:top w:val="none" w:sz="0" w:space="0" w:color="auto"/>
                <w:left w:val="none" w:sz="0" w:space="0" w:color="auto"/>
                <w:bottom w:val="none" w:sz="0" w:space="0" w:color="auto"/>
                <w:right w:val="none" w:sz="0" w:space="0" w:color="auto"/>
              </w:divBdr>
            </w:div>
            <w:div w:id="434834155">
              <w:marLeft w:val="0"/>
              <w:marRight w:val="0"/>
              <w:marTop w:val="0"/>
              <w:marBottom w:val="0"/>
              <w:divBdr>
                <w:top w:val="none" w:sz="0" w:space="0" w:color="auto"/>
                <w:left w:val="none" w:sz="0" w:space="0" w:color="auto"/>
                <w:bottom w:val="none" w:sz="0" w:space="0" w:color="auto"/>
                <w:right w:val="none" w:sz="0" w:space="0" w:color="auto"/>
              </w:divBdr>
            </w:div>
            <w:div w:id="1465152750">
              <w:marLeft w:val="0"/>
              <w:marRight w:val="0"/>
              <w:marTop w:val="0"/>
              <w:marBottom w:val="0"/>
              <w:divBdr>
                <w:top w:val="none" w:sz="0" w:space="0" w:color="auto"/>
                <w:left w:val="none" w:sz="0" w:space="0" w:color="auto"/>
                <w:bottom w:val="none" w:sz="0" w:space="0" w:color="auto"/>
                <w:right w:val="none" w:sz="0" w:space="0" w:color="auto"/>
              </w:divBdr>
            </w:div>
            <w:div w:id="192229627">
              <w:marLeft w:val="0"/>
              <w:marRight w:val="0"/>
              <w:marTop w:val="0"/>
              <w:marBottom w:val="0"/>
              <w:divBdr>
                <w:top w:val="none" w:sz="0" w:space="0" w:color="auto"/>
                <w:left w:val="none" w:sz="0" w:space="0" w:color="auto"/>
                <w:bottom w:val="none" w:sz="0" w:space="0" w:color="auto"/>
                <w:right w:val="none" w:sz="0" w:space="0" w:color="auto"/>
              </w:divBdr>
            </w:div>
            <w:div w:id="475607645">
              <w:marLeft w:val="0"/>
              <w:marRight w:val="0"/>
              <w:marTop w:val="0"/>
              <w:marBottom w:val="0"/>
              <w:divBdr>
                <w:top w:val="none" w:sz="0" w:space="0" w:color="auto"/>
                <w:left w:val="none" w:sz="0" w:space="0" w:color="auto"/>
                <w:bottom w:val="none" w:sz="0" w:space="0" w:color="auto"/>
                <w:right w:val="none" w:sz="0" w:space="0" w:color="auto"/>
              </w:divBdr>
            </w:div>
            <w:div w:id="884945762">
              <w:marLeft w:val="0"/>
              <w:marRight w:val="0"/>
              <w:marTop w:val="0"/>
              <w:marBottom w:val="0"/>
              <w:divBdr>
                <w:top w:val="none" w:sz="0" w:space="0" w:color="auto"/>
                <w:left w:val="none" w:sz="0" w:space="0" w:color="auto"/>
                <w:bottom w:val="none" w:sz="0" w:space="0" w:color="auto"/>
                <w:right w:val="none" w:sz="0" w:space="0" w:color="auto"/>
              </w:divBdr>
            </w:div>
            <w:div w:id="1526482568">
              <w:marLeft w:val="0"/>
              <w:marRight w:val="0"/>
              <w:marTop w:val="0"/>
              <w:marBottom w:val="0"/>
              <w:divBdr>
                <w:top w:val="none" w:sz="0" w:space="0" w:color="auto"/>
                <w:left w:val="none" w:sz="0" w:space="0" w:color="auto"/>
                <w:bottom w:val="none" w:sz="0" w:space="0" w:color="auto"/>
                <w:right w:val="none" w:sz="0" w:space="0" w:color="auto"/>
              </w:divBdr>
            </w:div>
            <w:div w:id="20488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94259">
      <w:bodyDiv w:val="1"/>
      <w:marLeft w:val="0"/>
      <w:marRight w:val="0"/>
      <w:marTop w:val="0"/>
      <w:marBottom w:val="0"/>
      <w:divBdr>
        <w:top w:val="none" w:sz="0" w:space="0" w:color="auto"/>
        <w:left w:val="none" w:sz="0" w:space="0" w:color="auto"/>
        <w:bottom w:val="none" w:sz="0" w:space="0" w:color="auto"/>
        <w:right w:val="none" w:sz="0" w:space="0" w:color="auto"/>
      </w:divBdr>
      <w:divsChild>
        <w:div w:id="1988781933">
          <w:marLeft w:val="0"/>
          <w:marRight w:val="0"/>
          <w:marTop w:val="0"/>
          <w:marBottom w:val="0"/>
          <w:divBdr>
            <w:top w:val="none" w:sz="0" w:space="0" w:color="auto"/>
            <w:left w:val="none" w:sz="0" w:space="0" w:color="auto"/>
            <w:bottom w:val="none" w:sz="0" w:space="0" w:color="auto"/>
            <w:right w:val="none" w:sz="0" w:space="0" w:color="auto"/>
          </w:divBdr>
          <w:divsChild>
            <w:div w:id="1778910644">
              <w:marLeft w:val="0"/>
              <w:marRight w:val="0"/>
              <w:marTop w:val="0"/>
              <w:marBottom w:val="0"/>
              <w:divBdr>
                <w:top w:val="none" w:sz="0" w:space="0" w:color="auto"/>
                <w:left w:val="none" w:sz="0" w:space="0" w:color="auto"/>
                <w:bottom w:val="none" w:sz="0" w:space="0" w:color="auto"/>
                <w:right w:val="none" w:sz="0" w:space="0" w:color="auto"/>
              </w:divBdr>
            </w:div>
            <w:div w:id="1662352072">
              <w:marLeft w:val="0"/>
              <w:marRight w:val="0"/>
              <w:marTop w:val="0"/>
              <w:marBottom w:val="0"/>
              <w:divBdr>
                <w:top w:val="none" w:sz="0" w:space="0" w:color="auto"/>
                <w:left w:val="none" w:sz="0" w:space="0" w:color="auto"/>
                <w:bottom w:val="none" w:sz="0" w:space="0" w:color="auto"/>
                <w:right w:val="none" w:sz="0" w:space="0" w:color="auto"/>
              </w:divBdr>
            </w:div>
            <w:div w:id="22220165">
              <w:marLeft w:val="0"/>
              <w:marRight w:val="0"/>
              <w:marTop w:val="0"/>
              <w:marBottom w:val="0"/>
              <w:divBdr>
                <w:top w:val="none" w:sz="0" w:space="0" w:color="auto"/>
                <w:left w:val="none" w:sz="0" w:space="0" w:color="auto"/>
                <w:bottom w:val="none" w:sz="0" w:space="0" w:color="auto"/>
                <w:right w:val="none" w:sz="0" w:space="0" w:color="auto"/>
              </w:divBdr>
            </w:div>
            <w:div w:id="805926827">
              <w:marLeft w:val="0"/>
              <w:marRight w:val="0"/>
              <w:marTop w:val="0"/>
              <w:marBottom w:val="0"/>
              <w:divBdr>
                <w:top w:val="none" w:sz="0" w:space="0" w:color="auto"/>
                <w:left w:val="none" w:sz="0" w:space="0" w:color="auto"/>
                <w:bottom w:val="none" w:sz="0" w:space="0" w:color="auto"/>
                <w:right w:val="none" w:sz="0" w:space="0" w:color="auto"/>
              </w:divBdr>
            </w:div>
            <w:div w:id="198792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5859">
      <w:bodyDiv w:val="1"/>
      <w:marLeft w:val="0"/>
      <w:marRight w:val="0"/>
      <w:marTop w:val="0"/>
      <w:marBottom w:val="0"/>
      <w:divBdr>
        <w:top w:val="none" w:sz="0" w:space="0" w:color="auto"/>
        <w:left w:val="none" w:sz="0" w:space="0" w:color="auto"/>
        <w:bottom w:val="none" w:sz="0" w:space="0" w:color="auto"/>
        <w:right w:val="none" w:sz="0" w:space="0" w:color="auto"/>
      </w:divBdr>
      <w:divsChild>
        <w:div w:id="110170005">
          <w:marLeft w:val="0"/>
          <w:marRight w:val="0"/>
          <w:marTop w:val="0"/>
          <w:marBottom w:val="0"/>
          <w:divBdr>
            <w:top w:val="none" w:sz="0" w:space="0" w:color="auto"/>
            <w:left w:val="none" w:sz="0" w:space="0" w:color="auto"/>
            <w:bottom w:val="none" w:sz="0" w:space="0" w:color="auto"/>
            <w:right w:val="none" w:sz="0" w:space="0" w:color="auto"/>
          </w:divBdr>
          <w:divsChild>
            <w:div w:id="13714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sChild>
        <w:div w:id="86006349">
          <w:marLeft w:val="0"/>
          <w:marRight w:val="0"/>
          <w:marTop w:val="0"/>
          <w:marBottom w:val="0"/>
          <w:divBdr>
            <w:top w:val="none" w:sz="0" w:space="0" w:color="auto"/>
            <w:left w:val="none" w:sz="0" w:space="0" w:color="auto"/>
            <w:bottom w:val="none" w:sz="0" w:space="0" w:color="auto"/>
            <w:right w:val="none" w:sz="0" w:space="0" w:color="auto"/>
          </w:divBdr>
          <w:divsChild>
            <w:div w:id="1944875592">
              <w:marLeft w:val="0"/>
              <w:marRight w:val="0"/>
              <w:marTop w:val="0"/>
              <w:marBottom w:val="0"/>
              <w:divBdr>
                <w:top w:val="none" w:sz="0" w:space="0" w:color="auto"/>
                <w:left w:val="none" w:sz="0" w:space="0" w:color="auto"/>
                <w:bottom w:val="none" w:sz="0" w:space="0" w:color="auto"/>
                <w:right w:val="none" w:sz="0" w:space="0" w:color="auto"/>
              </w:divBdr>
            </w:div>
            <w:div w:id="1776049479">
              <w:marLeft w:val="0"/>
              <w:marRight w:val="0"/>
              <w:marTop w:val="0"/>
              <w:marBottom w:val="0"/>
              <w:divBdr>
                <w:top w:val="none" w:sz="0" w:space="0" w:color="auto"/>
                <w:left w:val="none" w:sz="0" w:space="0" w:color="auto"/>
                <w:bottom w:val="none" w:sz="0" w:space="0" w:color="auto"/>
                <w:right w:val="none" w:sz="0" w:space="0" w:color="auto"/>
              </w:divBdr>
            </w:div>
            <w:div w:id="433213586">
              <w:marLeft w:val="0"/>
              <w:marRight w:val="0"/>
              <w:marTop w:val="0"/>
              <w:marBottom w:val="0"/>
              <w:divBdr>
                <w:top w:val="none" w:sz="0" w:space="0" w:color="auto"/>
                <w:left w:val="none" w:sz="0" w:space="0" w:color="auto"/>
                <w:bottom w:val="none" w:sz="0" w:space="0" w:color="auto"/>
                <w:right w:val="none" w:sz="0" w:space="0" w:color="auto"/>
              </w:divBdr>
            </w:div>
            <w:div w:id="136774176">
              <w:marLeft w:val="0"/>
              <w:marRight w:val="0"/>
              <w:marTop w:val="0"/>
              <w:marBottom w:val="0"/>
              <w:divBdr>
                <w:top w:val="none" w:sz="0" w:space="0" w:color="auto"/>
                <w:left w:val="none" w:sz="0" w:space="0" w:color="auto"/>
                <w:bottom w:val="none" w:sz="0" w:space="0" w:color="auto"/>
                <w:right w:val="none" w:sz="0" w:space="0" w:color="auto"/>
              </w:divBdr>
            </w:div>
            <w:div w:id="252665952">
              <w:marLeft w:val="0"/>
              <w:marRight w:val="0"/>
              <w:marTop w:val="0"/>
              <w:marBottom w:val="0"/>
              <w:divBdr>
                <w:top w:val="none" w:sz="0" w:space="0" w:color="auto"/>
                <w:left w:val="none" w:sz="0" w:space="0" w:color="auto"/>
                <w:bottom w:val="none" w:sz="0" w:space="0" w:color="auto"/>
                <w:right w:val="none" w:sz="0" w:space="0" w:color="auto"/>
              </w:divBdr>
            </w:div>
            <w:div w:id="1979605123">
              <w:marLeft w:val="0"/>
              <w:marRight w:val="0"/>
              <w:marTop w:val="0"/>
              <w:marBottom w:val="0"/>
              <w:divBdr>
                <w:top w:val="none" w:sz="0" w:space="0" w:color="auto"/>
                <w:left w:val="none" w:sz="0" w:space="0" w:color="auto"/>
                <w:bottom w:val="none" w:sz="0" w:space="0" w:color="auto"/>
                <w:right w:val="none" w:sz="0" w:space="0" w:color="auto"/>
              </w:divBdr>
            </w:div>
            <w:div w:id="742877775">
              <w:marLeft w:val="0"/>
              <w:marRight w:val="0"/>
              <w:marTop w:val="0"/>
              <w:marBottom w:val="0"/>
              <w:divBdr>
                <w:top w:val="none" w:sz="0" w:space="0" w:color="auto"/>
                <w:left w:val="none" w:sz="0" w:space="0" w:color="auto"/>
                <w:bottom w:val="none" w:sz="0" w:space="0" w:color="auto"/>
                <w:right w:val="none" w:sz="0" w:space="0" w:color="auto"/>
              </w:divBdr>
            </w:div>
            <w:div w:id="320934164">
              <w:marLeft w:val="0"/>
              <w:marRight w:val="0"/>
              <w:marTop w:val="0"/>
              <w:marBottom w:val="0"/>
              <w:divBdr>
                <w:top w:val="none" w:sz="0" w:space="0" w:color="auto"/>
                <w:left w:val="none" w:sz="0" w:space="0" w:color="auto"/>
                <w:bottom w:val="none" w:sz="0" w:space="0" w:color="auto"/>
                <w:right w:val="none" w:sz="0" w:space="0" w:color="auto"/>
              </w:divBdr>
            </w:div>
            <w:div w:id="962229676">
              <w:marLeft w:val="0"/>
              <w:marRight w:val="0"/>
              <w:marTop w:val="0"/>
              <w:marBottom w:val="0"/>
              <w:divBdr>
                <w:top w:val="none" w:sz="0" w:space="0" w:color="auto"/>
                <w:left w:val="none" w:sz="0" w:space="0" w:color="auto"/>
                <w:bottom w:val="none" w:sz="0" w:space="0" w:color="auto"/>
                <w:right w:val="none" w:sz="0" w:space="0" w:color="auto"/>
              </w:divBdr>
            </w:div>
            <w:div w:id="1784885658">
              <w:marLeft w:val="0"/>
              <w:marRight w:val="0"/>
              <w:marTop w:val="0"/>
              <w:marBottom w:val="0"/>
              <w:divBdr>
                <w:top w:val="none" w:sz="0" w:space="0" w:color="auto"/>
                <w:left w:val="none" w:sz="0" w:space="0" w:color="auto"/>
                <w:bottom w:val="none" w:sz="0" w:space="0" w:color="auto"/>
                <w:right w:val="none" w:sz="0" w:space="0" w:color="auto"/>
              </w:divBdr>
            </w:div>
            <w:div w:id="123814066">
              <w:marLeft w:val="0"/>
              <w:marRight w:val="0"/>
              <w:marTop w:val="0"/>
              <w:marBottom w:val="0"/>
              <w:divBdr>
                <w:top w:val="none" w:sz="0" w:space="0" w:color="auto"/>
                <w:left w:val="none" w:sz="0" w:space="0" w:color="auto"/>
                <w:bottom w:val="none" w:sz="0" w:space="0" w:color="auto"/>
                <w:right w:val="none" w:sz="0" w:space="0" w:color="auto"/>
              </w:divBdr>
            </w:div>
            <w:div w:id="228805941">
              <w:marLeft w:val="0"/>
              <w:marRight w:val="0"/>
              <w:marTop w:val="0"/>
              <w:marBottom w:val="0"/>
              <w:divBdr>
                <w:top w:val="none" w:sz="0" w:space="0" w:color="auto"/>
                <w:left w:val="none" w:sz="0" w:space="0" w:color="auto"/>
                <w:bottom w:val="none" w:sz="0" w:space="0" w:color="auto"/>
                <w:right w:val="none" w:sz="0" w:space="0" w:color="auto"/>
              </w:divBdr>
            </w:div>
            <w:div w:id="14798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2697">
      <w:bodyDiv w:val="1"/>
      <w:marLeft w:val="0"/>
      <w:marRight w:val="0"/>
      <w:marTop w:val="0"/>
      <w:marBottom w:val="0"/>
      <w:divBdr>
        <w:top w:val="none" w:sz="0" w:space="0" w:color="auto"/>
        <w:left w:val="none" w:sz="0" w:space="0" w:color="auto"/>
        <w:bottom w:val="none" w:sz="0" w:space="0" w:color="auto"/>
        <w:right w:val="none" w:sz="0" w:space="0" w:color="auto"/>
      </w:divBdr>
      <w:divsChild>
        <w:div w:id="1601253438">
          <w:marLeft w:val="0"/>
          <w:marRight w:val="0"/>
          <w:marTop w:val="0"/>
          <w:marBottom w:val="0"/>
          <w:divBdr>
            <w:top w:val="none" w:sz="0" w:space="0" w:color="auto"/>
            <w:left w:val="none" w:sz="0" w:space="0" w:color="auto"/>
            <w:bottom w:val="none" w:sz="0" w:space="0" w:color="auto"/>
            <w:right w:val="none" w:sz="0" w:space="0" w:color="auto"/>
          </w:divBdr>
          <w:divsChild>
            <w:div w:id="6298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68664">
      <w:bodyDiv w:val="1"/>
      <w:marLeft w:val="0"/>
      <w:marRight w:val="0"/>
      <w:marTop w:val="0"/>
      <w:marBottom w:val="0"/>
      <w:divBdr>
        <w:top w:val="none" w:sz="0" w:space="0" w:color="auto"/>
        <w:left w:val="none" w:sz="0" w:space="0" w:color="auto"/>
        <w:bottom w:val="none" w:sz="0" w:space="0" w:color="auto"/>
        <w:right w:val="none" w:sz="0" w:space="0" w:color="auto"/>
      </w:divBdr>
      <w:divsChild>
        <w:div w:id="1207597667">
          <w:marLeft w:val="0"/>
          <w:marRight w:val="0"/>
          <w:marTop w:val="0"/>
          <w:marBottom w:val="0"/>
          <w:divBdr>
            <w:top w:val="none" w:sz="0" w:space="0" w:color="auto"/>
            <w:left w:val="none" w:sz="0" w:space="0" w:color="auto"/>
            <w:bottom w:val="none" w:sz="0" w:space="0" w:color="auto"/>
            <w:right w:val="none" w:sz="0" w:space="0" w:color="auto"/>
          </w:divBdr>
          <w:divsChild>
            <w:div w:id="8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5305">
      <w:bodyDiv w:val="1"/>
      <w:marLeft w:val="0"/>
      <w:marRight w:val="0"/>
      <w:marTop w:val="0"/>
      <w:marBottom w:val="0"/>
      <w:divBdr>
        <w:top w:val="none" w:sz="0" w:space="0" w:color="auto"/>
        <w:left w:val="none" w:sz="0" w:space="0" w:color="auto"/>
        <w:bottom w:val="none" w:sz="0" w:space="0" w:color="auto"/>
        <w:right w:val="none" w:sz="0" w:space="0" w:color="auto"/>
      </w:divBdr>
      <w:divsChild>
        <w:div w:id="548497284">
          <w:marLeft w:val="0"/>
          <w:marRight w:val="0"/>
          <w:marTop w:val="0"/>
          <w:marBottom w:val="0"/>
          <w:divBdr>
            <w:top w:val="none" w:sz="0" w:space="0" w:color="auto"/>
            <w:left w:val="none" w:sz="0" w:space="0" w:color="auto"/>
            <w:bottom w:val="none" w:sz="0" w:space="0" w:color="auto"/>
            <w:right w:val="none" w:sz="0" w:space="0" w:color="auto"/>
          </w:divBdr>
          <w:divsChild>
            <w:div w:id="49469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97341">
      <w:bodyDiv w:val="1"/>
      <w:marLeft w:val="0"/>
      <w:marRight w:val="0"/>
      <w:marTop w:val="0"/>
      <w:marBottom w:val="0"/>
      <w:divBdr>
        <w:top w:val="none" w:sz="0" w:space="0" w:color="auto"/>
        <w:left w:val="none" w:sz="0" w:space="0" w:color="auto"/>
        <w:bottom w:val="none" w:sz="0" w:space="0" w:color="auto"/>
        <w:right w:val="none" w:sz="0" w:space="0" w:color="auto"/>
      </w:divBdr>
      <w:divsChild>
        <w:div w:id="1324579321">
          <w:marLeft w:val="0"/>
          <w:marRight w:val="0"/>
          <w:marTop w:val="0"/>
          <w:marBottom w:val="0"/>
          <w:divBdr>
            <w:top w:val="none" w:sz="0" w:space="0" w:color="auto"/>
            <w:left w:val="none" w:sz="0" w:space="0" w:color="auto"/>
            <w:bottom w:val="none" w:sz="0" w:space="0" w:color="auto"/>
            <w:right w:val="none" w:sz="0" w:space="0" w:color="auto"/>
          </w:divBdr>
          <w:divsChild>
            <w:div w:id="5323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17799">
      <w:bodyDiv w:val="1"/>
      <w:marLeft w:val="0"/>
      <w:marRight w:val="0"/>
      <w:marTop w:val="0"/>
      <w:marBottom w:val="0"/>
      <w:divBdr>
        <w:top w:val="none" w:sz="0" w:space="0" w:color="auto"/>
        <w:left w:val="none" w:sz="0" w:space="0" w:color="auto"/>
        <w:bottom w:val="none" w:sz="0" w:space="0" w:color="auto"/>
        <w:right w:val="none" w:sz="0" w:space="0" w:color="auto"/>
      </w:divBdr>
      <w:divsChild>
        <w:div w:id="366221897">
          <w:marLeft w:val="0"/>
          <w:marRight w:val="0"/>
          <w:marTop w:val="0"/>
          <w:marBottom w:val="0"/>
          <w:divBdr>
            <w:top w:val="none" w:sz="0" w:space="0" w:color="auto"/>
            <w:left w:val="none" w:sz="0" w:space="0" w:color="auto"/>
            <w:bottom w:val="none" w:sz="0" w:space="0" w:color="auto"/>
            <w:right w:val="none" w:sz="0" w:space="0" w:color="auto"/>
          </w:divBdr>
          <w:divsChild>
            <w:div w:id="168513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0833">
      <w:bodyDiv w:val="1"/>
      <w:marLeft w:val="0"/>
      <w:marRight w:val="0"/>
      <w:marTop w:val="0"/>
      <w:marBottom w:val="0"/>
      <w:divBdr>
        <w:top w:val="none" w:sz="0" w:space="0" w:color="auto"/>
        <w:left w:val="none" w:sz="0" w:space="0" w:color="auto"/>
        <w:bottom w:val="none" w:sz="0" w:space="0" w:color="auto"/>
        <w:right w:val="none" w:sz="0" w:space="0" w:color="auto"/>
      </w:divBdr>
      <w:divsChild>
        <w:div w:id="513807604">
          <w:marLeft w:val="0"/>
          <w:marRight w:val="0"/>
          <w:marTop w:val="0"/>
          <w:marBottom w:val="0"/>
          <w:divBdr>
            <w:top w:val="none" w:sz="0" w:space="0" w:color="auto"/>
            <w:left w:val="none" w:sz="0" w:space="0" w:color="auto"/>
            <w:bottom w:val="none" w:sz="0" w:space="0" w:color="auto"/>
            <w:right w:val="none" w:sz="0" w:space="0" w:color="auto"/>
          </w:divBdr>
          <w:divsChild>
            <w:div w:id="378212918">
              <w:marLeft w:val="0"/>
              <w:marRight w:val="0"/>
              <w:marTop w:val="0"/>
              <w:marBottom w:val="0"/>
              <w:divBdr>
                <w:top w:val="none" w:sz="0" w:space="0" w:color="auto"/>
                <w:left w:val="none" w:sz="0" w:space="0" w:color="auto"/>
                <w:bottom w:val="none" w:sz="0" w:space="0" w:color="auto"/>
                <w:right w:val="none" w:sz="0" w:space="0" w:color="auto"/>
              </w:divBdr>
            </w:div>
            <w:div w:id="657736021">
              <w:marLeft w:val="0"/>
              <w:marRight w:val="0"/>
              <w:marTop w:val="0"/>
              <w:marBottom w:val="0"/>
              <w:divBdr>
                <w:top w:val="none" w:sz="0" w:space="0" w:color="auto"/>
                <w:left w:val="none" w:sz="0" w:space="0" w:color="auto"/>
                <w:bottom w:val="none" w:sz="0" w:space="0" w:color="auto"/>
                <w:right w:val="none" w:sz="0" w:space="0" w:color="auto"/>
              </w:divBdr>
            </w:div>
            <w:div w:id="1820145753">
              <w:marLeft w:val="0"/>
              <w:marRight w:val="0"/>
              <w:marTop w:val="0"/>
              <w:marBottom w:val="0"/>
              <w:divBdr>
                <w:top w:val="none" w:sz="0" w:space="0" w:color="auto"/>
                <w:left w:val="none" w:sz="0" w:space="0" w:color="auto"/>
                <w:bottom w:val="none" w:sz="0" w:space="0" w:color="auto"/>
                <w:right w:val="none" w:sz="0" w:space="0" w:color="auto"/>
              </w:divBdr>
            </w:div>
            <w:div w:id="931359727">
              <w:marLeft w:val="0"/>
              <w:marRight w:val="0"/>
              <w:marTop w:val="0"/>
              <w:marBottom w:val="0"/>
              <w:divBdr>
                <w:top w:val="none" w:sz="0" w:space="0" w:color="auto"/>
                <w:left w:val="none" w:sz="0" w:space="0" w:color="auto"/>
                <w:bottom w:val="none" w:sz="0" w:space="0" w:color="auto"/>
                <w:right w:val="none" w:sz="0" w:space="0" w:color="auto"/>
              </w:divBdr>
            </w:div>
            <w:div w:id="1377587523">
              <w:marLeft w:val="0"/>
              <w:marRight w:val="0"/>
              <w:marTop w:val="0"/>
              <w:marBottom w:val="0"/>
              <w:divBdr>
                <w:top w:val="none" w:sz="0" w:space="0" w:color="auto"/>
                <w:left w:val="none" w:sz="0" w:space="0" w:color="auto"/>
                <w:bottom w:val="none" w:sz="0" w:space="0" w:color="auto"/>
                <w:right w:val="none" w:sz="0" w:space="0" w:color="auto"/>
              </w:divBdr>
            </w:div>
            <w:div w:id="121005332">
              <w:marLeft w:val="0"/>
              <w:marRight w:val="0"/>
              <w:marTop w:val="0"/>
              <w:marBottom w:val="0"/>
              <w:divBdr>
                <w:top w:val="none" w:sz="0" w:space="0" w:color="auto"/>
                <w:left w:val="none" w:sz="0" w:space="0" w:color="auto"/>
                <w:bottom w:val="none" w:sz="0" w:space="0" w:color="auto"/>
                <w:right w:val="none" w:sz="0" w:space="0" w:color="auto"/>
              </w:divBdr>
            </w:div>
            <w:div w:id="1272132386">
              <w:marLeft w:val="0"/>
              <w:marRight w:val="0"/>
              <w:marTop w:val="0"/>
              <w:marBottom w:val="0"/>
              <w:divBdr>
                <w:top w:val="none" w:sz="0" w:space="0" w:color="auto"/>
                <w:left w:val="none" w:sz="0" w:space="0" w:color="auto"/>
                <w:bottom w:val="none" w:sz="0" w:space="0" w:color="auto"/>
                <w:right w:val="none" w:sz="0" w:space="0" w:color="auto"/>
              </w:divBdr>
            </w:div>
            <w:div w:id="805855271">
              <w:marLeft w:val="0"/>
              <w:marRight w:val="0"/>
              <w:marTop w:val="0"/>
              <w:marBottom w:val="0"/>
              <w:divBdr>
                <w:top w:val="none" w:sz="0" w:space="0" w:color="auto"/>
                <w:left w:val="none" w:sz="0" w:space="0" w:color="auto"/>
                <w:bottom w:val="none" w:sz="0" w:space="0" w:color="auto"/>
                <w:right w:val="none" w:sz="0" w:space="0" w:color="auto"/>
              </w:divBdr>
            </w:div>
            <w:div w:id="16966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1735">
      <w:bodyDiv w:val="1"/>
      <w:marLeft w:val="0"/>
      <w:marRight w:val="0"/>
      <w:marTop w:val="0"/>
      <w:marBottom w:val="0"/>
      <w:divBdr>
        <w:top w:val="none" w:sz="0" w:space="0" w:color="auto"/>
        <w:left w:val="none" w:sz="0" w:space="0" w:color="auto"/>
        <w:bottom w:val="none" w:sz="0" w:space="0" w:color="auto"/>
        <w:right w:val="none" w:sz="0" w:space="0" w:color="auto"/>
      </w:divBdr>
      <w:divsChild>
        <w:div w:id="1898780836">
          <w:marLeft w:val="0"/>
          <w:marRight w:val="0"/>
          <w:marTop w:val="0"/>
          <w:marBottom w:val="0"/>
          <w:divBdr>
            <w:top w:val="none" w:sz="0" w:space="0" w:color="auto"/>
            <w:left w:val="none" w:sz="0" w:space="0" w:color="auto"/>
            <w:bottom w:val="none" w:sz="0" w:space="0" w:color="auto"/>
            <w:right w:val="none" w:sz="0" w:space="0" w:color="auto"/>
          </w:divBdr>
          <w:divsChild>
            <w:div w:id="44361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48641">
      <w:bodyDiv w:val="1"/>
      <w:marLeft w:val="0"/>
      <w:marRight w:val="0"/>
      <w:marTop w:val="0"/>
      <w:marBottom w:val="0"/>
      <w:divBdr>
        <w:top w:val="none" w:sz="0" w:space="0" w:color="auto"/>
        <w:left w:val="none" w:sz="0" w:space="0" w:color="auto"/>
        <w:bottom w:val="none" w:sz="0" w:space="0" w:color="auto"/>
        <w:right w:val="none" w:sz="0" w:space="0" w:color="auto"/>
      </w:divBdr>
      <w:divsChild>
        <w:div w:id="429089111">
          <w:marLeft w:val="0"/>
          <w:marRight w:val="0"/>
          <w:marTop w:val="0"/>
          <w:marBottom w:val="0"/>
          <w:divBdr>
            <w:top w:val="none" w:sz="0" w:space="0" w:color="auto"/>
            <w:left w:val="none" w:sz="0" w:space="0" w:color="auto"/>
            <w:bottom w:val="none" w:sz="0" w:space="0" w:color="auto"/>
            <w:right w:val="none" w:sz="0" w:space="0" w:color="auto"/>
          </w:divBdr>
          <w:divsChild>
            <w:div w:id="16775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85643">
      <w:bodyDiv w:val="1"/>
      <w:marLeft w:val="0"/>
      <w:marRight w:val="0"/>
      <w:marTop w:val="0"/>
      <w:marBottom w:val="0"/>
      <w:divBdr>
        <w:top w:val="none" w:sz="0" w:space="0" w:color="auto"/>
        <w:left w:val="none" w:sz="0" w:space="0" w:color="auto"/>
        <w:bottom w:val="none" w:sz="0" w:space="0" w:color="auto"/>
        <w:right w:val="none" w:sz="0" w:space="0" w:color="auto"/>
      </w:divBdr>
      <w:divsChild>
        <w:div w:id="583952077">
          <w:marLeft w:val="0"/>
          <w:marRight w:val="0"/>
          <w:marTop w:val="0"/>
          <w:marBottom w:val="0"/>
          <w:divBdr>
            <w:top w:val="none" w:sz="0" w:space="0" w:color="auto"/>
            <w:left w:val="none" w:sz="0" w:space="0" w:color="auto"/>
            <w:bottom w:val="none" w:sz="0" w:space="0" w:color="auto"/>
            <w:right w:val="none" w:sz="0" w:space="0" w:color="auto"/>
          </w:divBdr>
          <w:divsChild>
            <w:div w:id="12871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1297">
      <w:bodyDiv w:val="1"/>
      <w:marLeft w:val="0"/>
      <w:marRight w:val="0"/>
      <w:marTop w:val="0"/>
      <w:marBottom w:val="0"/>
      <w:divBdr>
        <w:top w:val="none" w:sz="0" w:space="0" w:color="auto"/>
        <w:left w:val="none" w:sz="0" w:space="0" w:color="auto"/>
        <w:bottom w:val="none" w:sz="0" w:space="0" w:color="auto"/>
        <w:right w:val="none" w:sz="0" w:space="0" w:color="auto"/>
      </w:divBdr>
      <w:divsChild>
        <w:div w:id="1859152369">
          <w:marLeft w:val="0"/>
          <w:marRight w:val="0"/>
          <w:marTop w:val="0"/>
          <w:marBottom w:val="0"/>
          <w:divBdr>
            <w:top w:val="none" w:sz="0" w:space="0" w:color="auto"/>
            <w:left w:val="none" w:sz="0" w:space="0" w:color="auto"/>
            <w:bottom w:val="none" w:sz="0" w:space="0" w:color="auto"/>
            <w:right w:val="none" w:sz="0" w:space="0" w:color="auto"/>
          </w:divBdr>
          <w:divsChild>
            <w:div w:id="189589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50715">
      <w:bodyDiv w:val="1"/>
      <w:marLeft w:val="0"/>
      <w:marRight w:val="0"/>
      <w:marTop w:val="0"/>
      <w:marBottom w:val="0"/>
      <w:divBdr>
        <w:top w:val="none" w:sz="0" w:space="0" w:color="auto"/>
        <w:left w:val="none" w:sz="0" w:space="0" w:color="auto"/>
        <w:bottom w:val="none" w:sz="0" w:space="0" w:color="auto"/>
        <w:right w:val="none" w:sz="0" w:space="0" w:color="auto"/>
      </w:divBdr>
      <w:divsChild>
        <w:div w:id="295379109">
          <w:marLeft w:val="0"/>
          <w:marRight w:val="0"/>
          <w:marTop w:val="0"/>
          <w:marBottom w:val="0"/>
          <w:divBdr>
            <w:top w:val="none" w:sz="0" w:space="0" w:color="auto"/>
            <w:left w:val="none" w:sz="0" w:space="0" w:color="auto"/>
            <w:bottom w:val="none" w:sz="0" w:space="0" w:color="auto"/>
            <w:right w:val="none" w:sz="0" w:space="0" w:color="auto"/>
          </w:divBdr>
          <w:divsChild>
            <w:div w:id="14040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14699">
      <w:bodyDiv w:val="1"/>
      <w:marLeft w:val="0"/>
      <w:marRight w:val="0"/>
      <w:marTop w:val="0"/>
      <w:marBottom w:val="0"/>
      <w:divBdr>
        <w:top w:val="none" w:sz="0" w:space="0" w:color="auto"/>
        <w:left w:val="none" w:sz="0" w:space="0" w:color="auto"/>
        <w:bottom w:val="none" w:sz="0" w:space="0" w:color="auto"/>
        <w:right w:val="none" w:sz="0" w:space="0" w:color="auto"/>
      </w:divBdr>
      <w:divsChild>
        <w:div w:id="1104962840">
          <w:marLeft w:val="0"/>
          <w:marRight w:val="0"/>
          <w:marTop w:val="0"/>
          <w:marBottom w:val="0"/>
          <w:divBdr>
            <w:top w:val="none" w:sz="0" w:space="0" w:color="auto"/>
            <w:left w:val="none" w:sz="0" w:space="0" w:color="auto"/>
            <w:bottom w:val="none" w:sz="0" w:space="0" w:color="auto"/>
            <w:right w:val="none" w:sz="0" w:space="0" w:color="auto"/>
          </w:divBdr>
          <w:divsChild>
            <w:div w:id="203168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7871">
      <w:bodyDiv w:val="1"/>
      <w:marLeft w:val="0"/>
      <w:marRight w:val="0"/>
      <w:marTop w:val="0"/>
      <w:marBottom w:val="0"/>
      <w:divBdr>
        <w:top w:val="none" w:sz="0" w:space="0" w:color="auto"/>
        <w:left w:val="none" w:sz="0" w:space="0" w:color="auto"/>
        <w:bottom w:val="none" w:sz="0" w:space="0" w:color="auto"/>
        <w:right w:val="none" w:sz="0" w:space="0" w:color="auto"/>
      </w:divBdr>
      <w:divsChild>
        <w:div w:id="1980071751">
          <w:marLeft w:val="0"/>
          <w:marRight w:val="0"/>
          <w:marTop w:val="0"/>
          <w:marBottom w:val="0"/>
          <w:divBdr>
            <w:top w:val="none" w:sz="0" w:space="0" w:color="auto"/>
            <w:left w:val="none" w:sz="0" w:space="0" w:color="auto"/>
            <w:bottom w:val="none" w:sz="0" w:space="0" w:color="auto"/>
            <w:right w:val="none" w:sz="0" w:space="0" w:color="auto"/>
          </w:divBdr>
          <w:divsChild>
            <w:div w:id="420029071">
              <w:marLeft w:val="0"/>
              <w:marRight w:val="0"/>
              <w:marTop w:val="0"/>
              <w:marBottom w:val="0"/>
              <w:divBdr>
                <w:top w:val="none" w:sz="0" w:space="0" w:color="auto"/>
                <w:left w:val="none" w:sz="0" w:space="0" w:color="auto"/>
                <w:bottom w:val="none" w:sz="0" w:space="0" w:color="auto"/>
                <w:right w:val="none" w:sz="0" w:space="0" w:color="auto"/>
              </w:divBdr>
            </w:div>
            <w:div w:id="1505626774">
              <w:marLeft w:val="0"/>
              <w:marRight w:val="0"/>
              <w:marTop w:val="0"/>
              <w:marBottom w:val="0"/>
              <w:divBdr>
                <w:top w:val="none" w:sz="0" w:space="0" w:color="auto"/>
                <w:left w:val="none" w:sz="0" w:space="0" w:color="auto"/>
                <w:bottom w:val="none" w:sz="0" w:space="0" w:color="auto"/>
                <w:right w:val="none" w:sz="0" w:space="0" w:color="auto"/>
              </w:divBdr>
            </w:div>
            <w:div w:id="828251627">
              <w:marLeft w:val="0"/>
              <w:marRight w:val="0"/>
              <w:marTop w:val="0"/>
              <w:marBottom w:val="0"/>
              <w:divBdr>
                <w:top w:val="none" w:sz="0" w:space="0" w:color="auto"/>
                <w:left w:val="none" w:sz="0" w:space="0" w:color="auto"/>
                <w:bottom w:val="none" w:sz="0" w:space="0" w:color="auto"/>
                <w:right w:val="none" w:sz="0" w:space="0" w:color="auto"/>
              </w:divBdr>
            </w:div>
            <w:div w:id="144330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5459">
      <w:bodyDiv w:val="1"/>
      <w:marLeft w:val="0"/>
      <w:marRight w:val="0"/>
      <w:marTop w:val="0"/>
      <w:marBottom w:val="0"/>
      <w:divBdr>
        <w:top w:val="none" w:sz="0" w:space="0" w:color="auto"/>
        <w:left w:val="none" w:sz="0" w:space="0" w:color="auto"/>
        <w:bottom w:val="none" w:sz="0" w:space="0" w:color="auto"/>
        <w:right w:val="none" w:sz="0" w:space="0" w:color="auto"/>
      </w:divBdr>
      <w:divsChild>
        <w:div w:id="871959896">
          <w:marLeft w:val="0"/>
          <w:marRight w:val="0"/>
          <w:marTop w:val="0"/>
          <w:marBottom w:val="0"/>
          <w:divBdr>
            <w:top w:val="none" w:sz="0" w:space="0" w:color="auto"/>
            <w:left w:val="none" w:sz="0" w:space="0" w:color="auto"/>
            <w:bottom w:val="none" w:sz="0" w:space="0" w:color="auto"/>
            <w:right w:val="none" w:sz="0" w:space="0" w:color="auto"/>
          </w:divBdr>
          <w:divsChild>
            <w:div w:id="1351369516">
              <w:marLeft w:val="0"/>
              <w:marRight w:val="0"/>
              <w:marTop w:val="0"/>
              <w:marBottom w:val="0"/>
              <w:divBdr>
                <w:top w:val="none" w:sz="0" w:space="0" w:color="auto"/>
                <w:left w:val="none" w:sz="0" w:space="0" w:color="auto"/>
                <w:bottom w:val="none" w:sz="0" w:space="0" w:color="auto"/>
                <w:right w:val="none" w:sz="0" w:space="0" w:color="auto"/>
              </w:divBdr>
            </w:div>
            <w:div w:id="238103097">
              <w:marLeft w:val="0"/>
              <w:marRight w:val="0"/>
              <w:marTop w:val="0"/>
              <w:marBottom w:val="0"/>
              <w:divBdr>
                <w:top w:val="none" w:sz="0" w:space="0" w:color="auto"/>
                <w:left w:val="none" w:sz="0" w:space="0" w:color="auto"/>
                <w:bottom w:val="none" w:sz="0" w:space="0" w:color="auto"/>
                <w:right w:val="none" w:sz="0" w:space="0" w:color="auto"/>
              </w:divBdr>
            </w:div>
            <w:div w:id="1517042676">
              <w:marLeft w:val="0"/>
              <w:marRight w:val="0"/>
              <w:marTop w:val="0"/>
              <w:marBottom w:val="0"/>
              <w:divBdr>
                <w:top w:val="none" w:sz="0" w:space="0" w:color="auto"/>
                <w:left w:val="none" w:sz="0" w:space="0" w:color="auto"/>
                <w:bottom w:val="none" w:sz="0" w:space="0" w:color="auto"/>
                <w:right w:val="none" w:sz="0" w:space="0" w:color="auto"/>
              </w:divBdr>
            </w:div>
            <w:div w:id="477652367">
              <w:marLeft w:val="0"/>
              <w:marRight w:val="0"/>
              <w:marTop w:val="0"/>
              <w:marBottom w:val="0"/>
              <w:divBdr>
                <w:top w:val="none" w:sz="0" w:space="0" w:color="auto"/>
                <w:left w:val="none" w:sz="0" w:space="0" w:color="auto"/>
                <w:bottom w:val="none" w:sz="0" w:space="0" w:color="auto"/>
                <w:right w:val="none" w:sz="0" w:space="0" w:color="auto"/>
              </w:divBdr>
            </w:div>
            <w:div w:id="1110860601">
              <w:marLeft w:val="0"/>
              <w:marRight w:val="0"/>
              <w:marTop w:val="0"/>
              <w:marBottom w:val="0"/>
              <w:divBdr>
                <w:top w:val="none" w:sz="0" w:space="0" w:color="auto"/>
                <w:left w:val="none" w:sz="0" w:space="0" w:color="auto"/>
                <w:bottom w:val="none" w:sz="0" w:space="0" w:color="auto"/>
                <w:right w:val="none" w:sz="0" w:space="0" w:color="auto"/>
              </w:divBdr>
            </w:div>
            <w:div w:id="718164763">
              <w:marLeft w:val="0"/>
              <w:marRight w:val="0"/>
              <w:marTop w:val="0"/>
              <w:marBottom w:val="0"/>
              <w:divBdr>
                <w:top w:val="none" w:sz="0" w:space="0" w:color="auto"/>
                <w:left w:val="none" w:sz="0" w:space="0" w:color="auto"/>
                <w:bottom w:val="none" w:sz="0" w:space="0" w:color="auto"/>
                <w:right w:val="none" w:sz="0" w:space="0" w:color="auto"/>
              </w:divBdr>
            </w:div>
            <w:div w:id="1234853555">
              <w:marLeft w:val="0"/>
              <w:marRight w:val="0"/>
              <w:marTop w:val="0"/>
              <w:marBottom w:val="0"/>
              <w:divBdr>
                <w:top w:val="none" w:sz="0" w:space="0" w:color="auto"/>
                <w:left w:val="none" w:sz="0" w:space="0" w:color="auto"/>
                <w:bottom w:val="none" w:sz="0" w:space="0" w:color="auto"/>
                <w:right w:val="none" w:sz="0" w:space="0" w:color="auto"/>
              </w:divBdr>
            </w:div>
            <w:div w:id="193006932">
              <w:marLeft w:val="0"/>
              <w:marRight w:val="0"/>
              <w:marTop w:val="0"/>
              <w:marBottom w:val="0"/>
              <w:divBdr>
                <w:top w:val="none" w:sz="0" w:space="0" w:color="auto"/>
                <w:left w:val="none" w:sz="0" w:space="0" w:color="auto"/>
                <w:bottom w:val="none" w:sz="0" w:space="0" w:color="auto"/>
                <w:right w:val="none" w:sz="0" w:space="0" w:color="auto"/>
              </w:divBdr>
            </w:div>
            <w:div w:id="1340084940">
              <w:marLeft w:val="0"/>
              <w:marRight w:val="0"/>
              <w:marTop w:val="0"/>
              <w:marBottom w:val="0"/>
              <w:divBdr>
                <w:top w:val="none" w:sz="0" w:space="0" w:color="auto"/>
                <w:left w:val="none" w:sz="0" w:space="0" w:color="auto"/>
                <w:bottom w:val="none" w:sz="0" w:space="0" w:color="auto"/>
                <w:right w:val="none" w:sz="0" w:space="0" w:color="auto"/>
              </w:divBdr>
            </w:div>
            <w:div w:id="460542647">
              <w:marLeft w:val="0"/>
              <w:marRight w:val="0"/>
              <w:marTop w:val="0"/>
              <w:marBottom w:val="0"/>
              <w:divBdr>
                <w:top w:val="none" w:sz="0" w:space="0" w:color="auto"/>
                <w:left w:val="none" w:sz="0" w:space="0" w:color="auto"/>
                <w:bottom w:val="none" w:sz="0" w:space="0" w:color="auto"/>
                <w:right w:val="none" w:sz="0" w:space="0" w:color="auto"/>
              </w:divBdr>
            </w:div>
            <w:div w:id="1241793317">
              <w:marLeft w:val="0"/>
              <w:marRight w:val="0"/>
              <w:marTop w:val="0"/>
              <w:marBottom w:val="0"/>
              <w:divBdr>
                <w:top w:val="none" w:sz="0" w:space="0" w:color="auto"/>
                <w:left w:val="none" w:sz="0" w:space="0" w:color="auto"/>
                <w:bottom w:val="none" w:sz="0" w:space="0" w:color="auto"/>
                <w:right w:val="none" w:sz="0" w:space="0" w:color="auto"/>
              </w:divBdr>
            </w:div>
            <w:div w:id="66929441">
              <w:marLeft w:val="0"/>
              <w:marRight w:val="0"/>
              <w:marTop w:val="0"/>
              <w:marBottom w:val="0"/>
              <w:divBdr>
                <w:top w:val="none" w:sz="0" w:space="0" w:color="auto"/>
                <w:left w:val="none" w:sz="0" w:space="0" w:color="auto"/>
                <w:bottom w:val="none" w:sz="0" w:space="0" w:color="auto"/>
                <w:right w:val="none" w:sz="0" w:space="0" w:color="auto"/>
              </w:divBdr>
            </w:div>
            <w:div w:id="1691489117">
              <w:marLeft w:val="0"/>
              <w:marRight w:val="0"/>
              <w:marTop w:val="0"/>
              <w:marBottom w:val="0"/>
              <w:divBdr>
                <w:top w:val="none" w:sz="0" w:space="0" w:color="auto"/>
                <w:left w:val="none" w:sz="0" w:space="0" w:color="auto"/>
                <w:bottom w:val="none" w:sz="0" w:space="0" w:color="auto"/>
                <w:right w:val="none" w:sz="0" w:space="0" w:color="auto"/>
              </w:divBdr>
            </w:div>
            <w:div w:id="1705904183">
              <w:marLeft w:val="0"/>
              <w:marRight w:val="0"/>
              <w:marTop w:val="0"/>
              <w:marBottom w:val="0"/>
              <w:divBdr>
                <w:top w:val="none" w:sz="0" w:space="0" w:color="auto"/>
                <w:left w:val="none" w:sz="0" w:space="0" w:color="auto"/>
                <w:bottom w:val="none" w:sz="0" w:space="0" w:color="auto"/>
                <w:right w:val="none" w:sz="0" w:space="0" w:color="auto"/>
              </w:divBdr>
            </w:div>
            <w:div w:id="491140380">
              <w:marLeft w:val="0"/>
              <w:marRight w:val="0"/>
              <w:marTop w:val="0"/>
              <w:marBottom w:val="0"/>
              <w:divBdr>
                <w:top w:val="none" w:sz="0" w:space="0" w:color="auto"/>
                <w:left w:val="none" w:sz="0" w:space="0" w:color="auto"/>
                <w:bottom w:val="none" w:sz="0" w:space="0" w:color="auto"/>
                <w:right w:val="none" w:sz="0" w:space="0" w:color="auto"/>
              </w:divBdr>
            </w:div>
            <w:div w:id="393623044">
              <w:marLeft w:val="0"/>
              <w:marRight w:val="0"/>
              <w:marTop w:val="0"/>
              <w:marBottom w:val="0"/>
              <w:divBdr>
                <w:top w:val="none" w:sz="0" w:space="0" w:color="auto"/>
                <w:left w:val="none" w:sz="0" w:space="0" w:color="auto"/>
                <w:bottom w:val="none" w:sz="0" w:space="0" w:color="auto"/>
                <w:right w:val="none" w:sz="0" w:space="0" w:color="auto"/>
              </w:divBdr>
            </w:div>
            <w:div w:id="1618832692">
              <w:marLeft w:val="0"/>
              <w:marRight w:val="0"/>
              <w:marTop w:val="0"/>
              <w:marBottom w:val="0"/>
              <w:divBdr>
                <w:top w:val="none" w:sz="0" w:space="0" w:color="auto"/>
                <w:left w:val="none" w:sz="0" w:space="0" w:color="auto"/>
                <w:bottom w:val="none" w:sz="0" w:space="0" w:color="auto"/>
                <w:right w:val="none" w:sz="0" w:space="0" w:color="auto"/>
              </w:divBdr>
            </w:div>
            <w:div w:id="198904479">
              <w:marLeft w:val="0"/>
              <w:marRight w:val="0"/>
              <w:marTop w:val="0"/>
              <w:marBottom w:val="0"/>
              <w:divBdr>
                <w:top w:val="none" w:sz="0" w:space="0" w:color="auto"/>
                <w:left w:val="none" w:sz="0" w:space="0" w:color="auto"/>
                <w:bottom w:val="none" w:sz="0" w:space="0" w:color="auto"/>
                <w:right w:val="none" w:sz="0" w:space="0" w:color="auto"/>
              </w:divBdr>
            </w:div>
            <w:div w:id="331875920">
              <w:marLeft w:val="0"/>
              <w:marRight w:val="0"/>
              <w:marTop w:val="0"/>
              <w:marBottom w:val="0"/>
              <w:divBdr>
                <w:top w:val="none" w:sz="0" w:space="0" w:color="auto"/>
                <w:left w:val="none" w:sz="0" w:space="0" w:color="auto"/>
                <w:bottom w:val="none" w:sz="0" w:space="0" w:color="auto"/>
                <w:right w:val="none" w:sz="0" w:space="0" w:color="auto"/>
              </w:divBdr>
            </w:div>
            <w:div w:id="828327348">
              <w:marLeft w:val="0"/>
              <w:marRight w:val="0"/>
              <w:marTop w:val="0"/>
              <w:marBottom w:val="0"/>
              <w:divBdr>
                <w:top w:val="none" w:sz="0" w:space="0" w:color="auto"/>
                <w:left w:val="none" w:sz="0" w:space="0" w:color="auto"/>
                <w:bottom w:val="none" w:sz="0" w:space="0" w:color="auto"/>
                <w:right w:val="none" w:sz="0" w:space="0" w:color="auto"/>
              </w:divBdr>
            </w:div>
            <w:div w:id="648679772">
              <w:marLeft w:val="0"/>
              <w:marRight w:val="0"/>
              <w:marTop w:val="0"/>
              <w:marBottom w:val="0"/>
              <w:divBdr>
                <w:top w:val="none" w:sz="0" w:space="0" w:color="auto"/>
                <w:left w:val="none" w:sz="0" w:space="0" w:color="auto"/>
                <w:bottom w:val="none" w:sz="0" w:space="0" w:color="auto"/>
                <w:right w:val="none" w:sz="0" w:space="0" w:color="auto"/>
              </w:divBdr>
            </w:div>
            <w:div w:id="233247254">
              <w:marLeft w:val="0"/>
              <w:marRight w:val="0"/>
              <w:marTop w:val="0"/>
              <w:marBottom w:val="0"/>
              <w:divBdr>
                <w:top w:val="none" w:sz="0" w:space="0" w:color="auto"/>
                <w:left w:val="none" w:sz="0" w:space="0" w:color="auto"/>
                <w:bottom w:val="none" w:sz="0" w:space="0" w:color="auto"/>
                <w:right w:val="none" w:sz="0" w:space="0" w:color="auto"/>
              </w:divBdr>
            </w:div>
            <w:div w:id="1962497190">
              <w:marLeft w:val="0"/>
              <w:marRight w:val="0"/>
              <w:marTop w:val="0"/>
              <w:marBottom w:val="0"/>
              <w:divBdr>
                <w:top w:val="none" w:sz="0" w:space="0" w:color="auto"/>
                <w:left w:val="none" w:sz="0" w:space="0" w:color="auto"/>
                <w:bottom w:val="none" w:sz="0" w:space="0" w:color="auto"/>
                <w:right w:val="none" w:sz="0" w:space="0" w:color="auto"/>
              </w:divBdr>
            </w:div>
            <w:div w:id="166748568">
              <w:marLeft w:val="0"/>
              <w:marRight w:val="0"/>
              <w:marTop w:val="0"/>
              <w:marBottom w:val="0"/>
              <w:divBdr>
                <w:top w:val="none" w:sz="0" w:space="0" w:color="auto"/>
                <w:left w:val="none" w:sz="0" w:space="0" w:color="auto"/>
                <w:bottom w:val="none" w:sz="0" w:space="0" w:color="auto"/>
                <w:right w:val="none" w:sz="0" w:space="0" w:color="auto"/>
              </w:divBdr>
            </w:div>
            <w:div w:id="637614210">
              <w:marLeft w:val="0"/>
              <w:marRight w:val="0"/>
              <w:marTop w:val="0"/>
              <w:marBottom w:val="0"/>
              <w:divBdr>
                <w:top w:val="none" w:sz="0" w:space="0" w:color="auto"/>
                <w:left w:val="none" w:sz="0" w:space="0" w:color="auto"/>
                <w:bottom w:val="none" w:sz="0" w:space="0" w:color="auto"/>
                <w:right w:val="none" w:sz="0" w:space="0" w:color="auto"/>
              </w:divBdr>
            </w:div>
            <w:div w:id="1623682787">
              <w:marLeft w:val="0"/>
              <w:marRight w:val="0"/>
              <w:marTop w:val="0"/>
              <w:marBottom w:val="0"/>
              <w:divBdr>
                <w:top w:val="none" w:sz="0" w:space="0" w:color="auto"/>
                <w:left w:val="none" w:sz="0" w:space="0" w:color="auto"/>
                <w:bottom w:val="none" w:sz="0" w:space="0" w:color="auto"/>
                <w:right w:val="none" w:sz="0" w:space="0" w:color="auto"/>
              </w:divBdr>
            </w:div>
            <w:div w:id="614214163">
              <w:marLeft w:val="0"/>
              <w:marRight w:val="0"/>
              <w:marTop w:val="0"/>
              <w:marBottom w:val="0"/>
              <w:divBdr>
                <w:top w:val="none" w:sz="0" w:space="0" w:color="auto"/>
                <w:left w:val="none" w:sz="0" w:space="0" w:color="auto"/>
                <w:bottom w:val="none" w:sz="0" w:space="0" w:color="auto"/>
                <w:right w:val="none" w:sz="0" w:space="0" w:color="auto"/>
              </w:divBdr>
            </w:div>
            <w:div w:id="1022053836">
              <w:marLeft w:val="0"/>
              <w:marRight w:val="0"/>
              <w:marTop w:val="0"/>
              <w:marBottom w:val="0"/>
              <w:divBdr>
                <w:top w:val="none" w:sz="0" w:space="0" w:color="auto"/>
                <w:left w:val="none" w:sz="0" w:space="0" w:color="auto"/>
                <w:bottom w:val="none" w:sz="0" w:space="0" w:color="auto"/>
                <w:right w:val="none" w:sz="0" w:space="0" w:color="auto"/>
              </w:divBdr>
            </w:div>
            <w:div w:id="741100211">
              <w:marLeft w:val="0"/>
              <w:marRight w:val="0"/>
              <w:marTop w:val="0"/>
              <w:marBottom w:val="0"/>
              <w:divBdr>
                <w:top w:val="none" w:sz="0" w:space="0" w:color="auto"/>
                <w:left w:val="none" w:sz="0" w:space="0" w:color="auto"/>
                <w:bottom w:val="none" w:sz="0" w:space="0" w:color="auto"/>
                <w:right w:val="none" w:sz="0" w:space="0" w:color="auto"/>
              </w:divBdr>
            </w:div>
            <w:div w:id="1302540342">
              <w:marLeft w:val="0"/>
              <w:marRight w:val="0"/>
              <w:marTop w:val="0"/>
              <w:marBottom w:val="0"/>
              <w:divBdr>
                <w:top w:val="none" w:sz="0" w:space="0" w:color="auto"/>
                <w:left w:val="none" w:sz="0" w:space="0" w:color="auto"/>
                <w:bottom w:val="none" w:sz="0" w:space="0" w:color="auto"/>
                <w:right w:val="none" w:sz="0" w:space="0" w:color="auto"/>
              </w:divBdr>
            </w:div>
            <w:div w:id="499810130">
              <w:marLeft w:val="0"/>
              <w:marRight w:val="0"/>
              <w:marTop w:val="0"/>
              <w:marBottom w:val="0"/>
              <w:divBdr>
                <w:top w:val="none" w:sz="0" w:space="0" w:color="auto"/>
                <w:left w:val="none" w:sz="0" w:space="0" w:color="auto"/>
                <w:bottom w:val="none" w:sz="0" w:space="0" w:color="auto"/>
                <w:right w:val="none" w:sz="0" w:space="0" w:color="auto"/>
              </w:divBdr>
            </w:div>
            <w:div w:id="627860173">
              <w:marLeft w:val="0"/>
              <w:marRight w:val="0"/>
              <w:marTop w:val="0"/>
              <w:marBottom w:val="0"/>
              <w:divBdr>
                <w:top w:val="none" w:sz="0" w:space="0" w:color="auto"/>
                <w:left w:val="none" w:sz="0" w:space="0" w:color="auto"/>
                <w:bottom w:val="none" w:sz="0" w:space="0" w:color="auto"/>
                <w:right w:val="none" w:sz="0" w:space="0" w:color="auto"/>
              </w:divBdr>
            </w:div>
            <w:div w:id="1836187904">
              <w:marLeft w:val="0"/>
              <w:marRight w:val="0"/>
              <w:marTop w:val="0"/>
              <w:marBottom w:val="0"/>
              <w:divBdr>
                <w:top w:val="none" w:sz="0" w:space="0" w:color="auto"/>
                <w:left w:val="none" w:sz="0" w:space="0" w:color="auto"/>
                <w:bottom w:val="none" w:sz="0" w:space="0" w:color="auto"/>
                <w:right w:val="none" w:sz="0" w:space="0" w:color="auto"/>
              </w:divBdr>
            </w:div>
            <w:div w:id="1537351076">
              <w:marLeft w:val="0"/>
              <w:marRight w:val="0"/>
              <w:marTop w:val="0"/>
              <w:marBottom w:val="0"/>
              <w:divBdr>
                <w:top w:val="none" w:sz="0" w:space="0" w:color="auto"/>
                <w:left w:val="none" w:sz="0" w:space="0" w:color="auto"/>
                <w:bottom w:val="none" w:sz="0" w:space="0" w:color="auto"/>
                <w:right w:val="none" w:sz="0" w:space="0" w:color="auto"/>
              </w:divBdr>
            </w:div>
            <w:div w:id="589657511">
              <w:marLeft w:val="0"/>
              <w:marRight w:val="0"/>
              <w:marTop w:val="0"/>
              <w:marBottom w:val="0"/>
              <w:divBdr>
                <w:top w:val="none" w:sz="0" w:space="0" w:color="auto"/>
                <w:left w:val="none" w:sz="0" w:space="0" w:color="auto"/>
                <w:bottom w:val="none" w:sz="0" w:space="0" w:color="auto"/>
                <w:right w:val="none" w:sz="0" w:space="0" w:color="auto"/>
              </w:divBdr>
            </w:div>
            <w:div w:id="917321355">
              <w:marLeft w:val="0"/>
              <w:marRight w:val="0"/>
              <w:marTop w:val="0"/>
              <w:marBottom w:val="0"/>
              <w:divBdr>
                <w:top w:val="none" w:sz="0" w:space="0" w:color="auto"/>
                <w:left w:val="none" w:sz="0" w:space="0" w:color="auto"/>
                <w:bottom w:val="none" w:sz="0" w:space="0" w:color="auto"/>
                <w:right w:val="none" w:sz="0" w:space="0" w:color="auto"/>
              </w:divBdr>
            </w:div>
            <w:div w:id="471487116">
              <w:marLeft w:val="0"/>
              <w:marRight w:val="0"/>
              <w:marTop w:val="0"/>
              <w:marBottom w:val="0"/>
              <w:divBdr>
                <w:top w:val="none" w:sz="0" w:space="0" w:color="auto"/>
                <w:left w:val="none" w:sz="0" w:space="0" w:color="auto"/>
                <w:bottom w:val="none" w:sz="0" w:space="0" w:color="auto"/>
                <w:right w:val="none" w:sz="0" w:space="0" w:color="auto"/>
              </w:divBdr>
            </w:div>
            <w:div w:id="1588073574">
              <w:marLeft w:val="0"/>
              <w:marRight w:val="0"/>
              <w:marTop w:val="0"/>
              <w:marBottom w:val="0"/>
              <w:divBdr>
                <w:top w:val="none" w:sz="0" w:space="0" w:color="auto"/>
                <w:left w:val="none" w:sz="0" w:space="0" w:color="auto"/>
                <w:bottom w:val="none" w:sz="0" w:space="0" w:color="auto"/>
                <w:right w:val="none" w:sz="0" w:space="0" w:color="auto"/>
              </w:divBdr>
            </w:div>
            <w:div w:id="549611178">
              <w:marLeft w:val="0"/>
              <w:marRight w:val="0"/>
              <w:marTop w:val="0"/>
              <w:marBottom w:val="0"/>
              <w:divBdr>
                <w:top w:val="none" w:sz="0" w:space="0" w:color="auto"/>
                <w:left w:val="none" w:sz="0" w:space="0" w:color="auto"/>
                <w:bottom w:val="none" w:sz="0" w:space="0" w:color="auto"/>
                <w:right w:val="none" w:sz="0" w:space="0" w:color="auto"/>
              </w:divBdr>
            </w:div>
            <w:div w:id="1037050903">
              <w:marLeft w:val="0"/>
              <w:marRight w:val="0"/>
              <w:marTop w:val="0"/>
              <w:marBottom w:val="0"/>
              <w:divBdr>
                <w:top w:val="none" w:sz="0" w:space="0" w:color="auto"/>
                <w:left w:val="none" w:sz="0" w:space="0" w:color="auto"/>
                <w:bottom w:val="none" w:sz="0" w:space="0" w:color="auto"/>
                <w:right w:val="none" w:sz="0" w:space="0" w:color="auto"/>
              </w:divBdr>
            </w:div>
            <w:div w:id="445463968">
              <w:marLeft w:val="0"/>
              <w:marRight w:val="0"/>
              <w:marTop w:val="0"/>
              <w:marBottom w:val="0"/>
              <w:divBdr>
                <w:top w:val="none" w:sz="0" w:space="0" w:color="auto"/>
                <w:left w:val="none" w:sz="0" w:space="0" w:color="auto"/>
                <w:bottom w:val="none" w:sz="0" w:space="0" w:color="auto"/>
                <w:right w:val="none" w:sz="0" w:space="0" w:color="auto"/>
              </w:divBdr>
            </w:div>
            <w:div w:id="1151798221">
              <w:marLeft w:val="0"/>
              <w:marRight w:val="0"/>
              <w:marTop w:val="0"/>
              <w:marBottom w:val="0"/>
              <w:divBdr>
                <w:top w:val="none" w:sz="0" w:space="0" w:color="auto"/>
                <w:left w:val="none" w:sz="0" w:space="0" w:color="auto"/>
                <w:bottom w:val="none" w:sz="0" w:space="0" w:color="auto"/>
                <w:right w:val="none" w:sz="0" w:space="0" w:color="auto"/>
              </w:divBdr>
            </w:div>
            <w:div w:id="969020732">
              <w:marLeft w:val="0"/>
              <w:marRight w:val="0"/>
              <w:marTop w:val="0"/>
              <w:marBottom w:val="0"/>
              <w:divBdr>
                <w:top w:val="none" w:sz="0" w:space="0" w:color="auto"/>
                <w:left w:val="none" w:sz="0" w:space="0" w:color="auto"/>
                <w:bottom w:val="none" w:sz="0" w:space="0" w:color="auto"/>
                <w:right w:val="none" w:sz="0" w:space="0" w:color="auto"/>
              </w:divBdr>
            </w:div>
            <w:div w:id="820461761">
              <w:marLeft w:val="0"/>
              <w:marRight w:val="0"/>
              <w:marTop w:val="0"/>
              <w:marBottom w:val="0"/>
              <w:divBdr>
                <w:top w:val="none" w:sz="0" w:space="0" w:color="auto"/>
                <w:left w:val="none" w:sz="0" w:space="0" w:color="auto"/>
                <w:bottom w:val="none" w:sz="0" w:space="0" w:color="auto"/>
                <w:right w:val="none" w:sz="0" w:space="0" w:color="auto"/>
              </w:divBdr>
            </w:div>
            <w:div w:id="1481574080">
              <w:marLeft w:val="0"/>
              <w:marRight w:val="0"/>
              <w:marTop w:val="0"/>
              <w:marBottom w:val="0"/>
              <w:divBdr>
                <w:top w:val="none" w:sz="0" w:space="0" w:color="auto"/>
                <w:left w:val="none" w:sz="0" w:space="0" w:color="auto"/>
                <w:bottom w:val="none" w:sz="0" w:space="0" w:color="auto"/>
                <w:right w:val="none" w:sz="0" w:space="0" w:color="auto"/>
              </w:divBdr>
            </w:div>
            <w:div w:id="273832806">
              <w:marLeft w:val="0"/>
              <w:marRight w:val="0"/>
              <w:marTop w:val="0"/>
              <w:marBottom w:val="0"/>
              <w:divBdr>
                <w:top w:val="none" w:sz="0" w:space="0" w:color="auto"/>
                <w:left w:val="none" w:sz="0" w:space="0" w:color="auto"/>
                <w:bottom w:val="none" w:sz="0" w:space="0" w:color="auto"/>
                <w:right w:val="none" w:sz="0" w:space="0" w:color="auto"/>
              </w:divBdr>
            </w:div>
            <w:div w:id="3021713">
              <w:marLeft w:val="0"/>
              <w:marRight w:val="0"/>
              <w:marTop w:val="0"/>
              <w:marBottom w:val="0"/>
              <w:divBdr>
                <w:top w:val="none" w:sz="0" w:space="0" w:color="auto"/>
                <w:left w:val="none" w:sz="0" w:space="0" w:color="auto"/>
                <w:bottom w:val="none" w:sz="0" w:space="0" w:color="auto"/>
                <w:right w:val="none" w:sz="0" w:space="0" w:color="auto"/>
              </w:divBdr>
            </w:div>
            <w:div w:id="668020372">
              <w:marLeft w:val="0"/>
              <w:marRight w:val="0"/>
              <w:marTop w:val="0"/>
              <w:marBottom w:val="0"/>
              <w:divBdr>
                <w:top w:val="none" w:sz="0" w:space="0" w:color="auto"/>
                <w:left w:val="none" w:sz="0" w:space="0" w:color="auto"/>
                <w:bottom w:val="none" w:sz="0" w:space="0" w:color="auto"/>
                <w:right w:val="none" w:sz="0" w:space="0" w:color="auto"/>
              </w:divBdr>
            </w:div>
            <w:div w:id="19762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938579">
      <w:bodyDiv w:val="1"/>
      <w:marLeft w:val="0"/>
      <w:marRight w:val="0"/>
      <w:marTop w:val="0"/>
      <w:marBottom w:val="0"/>
      <w:divBdr>
        <w:top w:val="none" w:sz="0" w:space="0" w:color="auto"/>
        <w:left w:val="none" w:sz="0" w:space="0" w:color="auto"/>
        <w:bottom w:val="none" w:sz="0" w:space="0" w:color="auto"/>
        <w:right w:val="none" w:sz="0" w:space="0" w:color="auto"/>
      </w:divBdr>
      <w:divsChild>
        <w:div w:id="966202085">
          <w:marLeft w:val="0"/>
          <w:marRight w:val="0"/>
          <w:marTop w:val="0"/>
          <w:marBottom w:val="0"/>
          <w:divBdr>
            <w:top w:val="none" w:sz="0" w:space="0" w:color="auto"/>
            <w:left w:val="none" w:sz="0" w:space="0" w:color="auto"/>
            <w:bottom w:val="none" w:sz="0" w:space="0" w:color="auto"/>
            <w:right w:val="none" w:sz="0" w:space="0" w:color="auto"/>
          </w:divBdr>
          <w:divsChild>
            <w:div w:id="419763133">
              <w:marLeft w:val="0"/>
              <w:marRight w:val="0"/>
              <w:marTop w:val="0"/>
              <w:marBottom w:val="0"/>
              <w:divBdr>
                <w:top w:val="none" w:sz="0" w:space="0" w:color="auto"/>
                <w:left w:val="none" w:sz="0" w:space="0" w:color="auto"/>
                <w:bottom w:val="none" w:sz="0" w:space="0" w:color="auto"/>
                <w:right w:val="none" w:sz="0" w:space="0" w:color="auto"/>
              </w:divBdr>
            </w:div>
            <w:div w:id="1367759055">
              <w:marLeft w:val="0"/>
              <w:marRight w:val="0"/>
              <w:marTop w:val="0"/>
              <w:marBottom w:val="0"/>
              <w:divBdr>
                <w:top w:val="none" w:sz="0" w:space="0" w:color="auto"/>
                <w:left w:val="none" w:sz="0" w:space="0" w:color="auto"/>
                <w:bottom w:val="none" w:sz="0" w:space="0" w:color="auto"/>
                <w:right w:val="none" w:sz="0" w:space="0" w:color="auto"/>
              </w:divBdr>
            </w:div>
            <w:div w:id="453182882">
              <w:marLeft w:val="0"/>
              <w:marRight w:val="0"/>
              <w:marTop w:val="0"/>
              <w:marBottom w:val="0"/>
              <w:divBdr>
                <w:top w:val="none" w:sz="0" w:space="0" w:color="auto"/>
                <w:left w:val="none" w:sz="0" w:space="0" w:color="auto"/>
                <w:bottom w:val="none" w:sz="0" w:space="0" w:color="auto"/>
                <w:right w:val="none" w:sz="0" w:space="0" w:color="auto"/>
              </w:divBdr>
            </w:div>
            <w:div w:id="861941035">
              <w:marLeft w:val="0"/>
              <w:marRight w:val="0"/>
              <w:marTop w:val="0"/>
              <w:marBottom w:val="0"/>
              <w:divBdr>
                <w:top w:val="none" w:sz="0" w:space="0" w:color="auto"/>
                <w:left w:val="none" w:sz="0" w:space="0" w:color="auto"/>
                <w:bottom w:val="none" w:sz="0" w:space="0" w:color="auto"/>
                <w:right w:val="none" w:sz="0" w:space="0" w:color="auto"/>
              </w:divBdr>
            </w:div>
            <w:div w:id="18388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59025">
      <w:bodyDiv w:val="1"/>
      <w:marLeft w:val="0"/>
      <w:marRight w:val="0"/>
      <w:marTop w:val="0"/>
      <w:marBottom w:val="0"/>
      <w:divBdr>
        <w:top w:val="none" w:sz="0" w:space="0" w:color="auto"/>
        <w:left w:val="none" w:sz="0" w:space="0" w:color="auto"/>
        <w:bottom w:val="none" w:sz="0" w:space="0" w:color="auto"/>
        <w:right w:val="none" w:sz="0" w:space="0" w:color="auto"/>
      </w:divBdr>
      <w:divsChild>
        <w:div w:id="1983732532">
          <w:marLeft w:val="0"/>
          <w:marRight w:val="0"/>
          <w:marTop w:val="0"/>
          <w:marBottom w:val="0"/>
          <w:divBdr>
            <w:top w:val="none" w:sz="0" w:space="0" w:color="auto"/>
            <w:left w:val="none" w:sz="0" w:space="0" w:color="auto"/>
            <w:bottom w:val="none" w:sz="0" w:space="0" w:color="auto"/>
            <w:right w:val="none" w:sz="0" w:space="0" w:color="auto"/>
          </w:divBdr>
          <w:divsChild>
            <w:div w:id="133549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1594">
      <w:bodyDiv w:val="1"/>
      <w:marLeft w:val="0"/>
      <w:marRight w:val="0"/>
      <w:marTop w:val="0"/>
      <w:marBottom w:val="0"/>
      <w:divBdr>
        <w:top w:val="none" w:sz="0" w:space="0" w:color="auto"/>
        <w:left w:val="none" w:sz="0" w:space="0" w:color="auto"/>
        <w:bottom w:val="none" w:sz="0" w:space="0" w:color="auto"/>
        <w:right w:val="none" w:sz="0" w:space="0" w:color="auto"/>
      </w:divBdr>
      <w:divsChild>
        <w:div w:id="472211562">
          <w:marLeft w:val="0"/>
          <w:marRight w:val="0"/>
          <w:marTop w:val="0"/>
          <w:marBottom w:val="0"/>
          <w:divBdr>
            <w:top w:val="none" w:sz="0" w:space="0" w:color="auto"/>
            <w:left w:val="none" w:sz="0" w:space="0" w:color="auto"/>
            <w:bottom w:val="none" w:sz="0" w:space="0" w:color="auto"/>
            <w:right w:val="none" w:sz="0" w:space="0" w:color="auto"/>
          </w:divBdr>
          <w:divsChild>
            <w:div w:id="1895770132">
              <w:marLeft w:val="0"/>
              <w:marRight w:val="0"/>
              <w:marTop w:val="0"/>
              <w:marBottom w:val="0"/>
              <w:divBdr>
                <w:top w:val="none" w:sz="0" w:space="0" w:color="auto"/>
                <w:left w:val="none" w:sz="0" w:space="0" w:color="auto"/>
                <w:bottom w:val="none" w:sz="0" w:space="0" w:color="auto"/>
                <w:right w:val="none" w:sz="0" w:space="0" w:color="auto"/>
              </w:divBdr>
            </w:div>
            <w:div w:id="617957179">
              <w:marLeft w:val="0"/>
              <w:marRight w:val="0"/>
              <w:marTop w:val="0"/>
              <w:marBottom w:val="0"/>
              <w:divBdr>
                <w:top w:val="none" w:sz="0" w:space="0" w:color="auto"/>
                <w:left w:val="none" w:sz="0" w:space="0" w:color="auto"/>
                <w:bottom w:val="none" w:sz="0" w:space="0" w:color="auto"/>
                <w:right w:val="none" w:sz="0" w:space="0" w:color="auto"/>
              </w:divBdr>
            </w:div>
            <w:div w:id="1228540774">
              <w:marLeft w:val="0"/>
              <w:marRight w:val="0"/>
              <w:marTop w:val="0"/>
              <w:marBottom w:val="0"/>
              <w:divBdr>
                <w:top w:val="none" w:sz="0" w:space="0" w:color="auto"/>
                <w:left w:val="none" w:sz="0" w:space="0" w:color="auto"/>
                <w:bottom w:val="none" w:sz="0" w:space="0" w:color="auto"/>
                <w:right w:val="none" w:sz="0" w:space="0" w:color="auto"/>
              </w:divBdr>
            </w:div>
            <w:div w:id="1436822331">
              <w:marLeft w:val="0"/>
              <w:marRight w:val="0"/>
              <w:marTop w:val="0"/>
              <w:marBottom w:val="0"/>
              <w:divBdr>
                <w:top w:val="none" w:sz="0" w:space="0" w:color="auto"/>
                <w:left w:val="none" w:sz="0" w:space="0" w:color="auto"/>
                <w:bottom w:val="none" w:sz="0" w:space="0" w:color="auto"/>
                <w:right w:val="none" w:sz="0" w:space="0" w:color="auto"/>
              </w:divBdr>
            </w:div>
            <w:div w:id="53241539">
              <w:marLeft w:val="0"/>
              <w:marRight w:val="0"/>
              <w:marTop w:val="0"/>
              <w:marBottom w:val="0"/>
              <w:divBdr>
                <w:top w:val="none" w:sz="0" w:space="0" w:color="auto"/>
                <w:left w:val="none" w:sz="0" w:space="0" w:color="auto"/>
                <w:bottom w:val="none" w:sz="0" w:space="0" w:color="auto"/>
                <w:right w:val="none" w:sz="0" w:space="0" w:color="auto"/>
              </w:divBdr>
            </w:div>
            <w:div w:id="1556889452">
              <w:marLeft w:val="0"/>
              <w:marRight w:val="0"/>
              <w:marTop w:val="0"/>
              <w:marBottom w:val="0"/>
              <w:divBdr>
                <w:top w:val="none" w:sz="0" w:space="0" w:color="auto"/>
                <w:left w:val="none" w:sz="0" w:space="0" w:color="auto"/>
                <w:bottom w:val="none" w:sz="0" w:space="0" w:color="auto"/>
                <w:right w:val="none" w:sz="0" w:space="0" w:color="auto"/>
              </w:divBdr>
            </w:div>
            <w:div w:id="714162776">
              <w:marLeft w:val="0"/>
              <w:marRight w:val="0"/>
              <w:marTop w:val="0"/>
              <w:marBottom w:val="0"/>
              <w:divBdr>
                <w:top w:val="none" w:sz="0" w:space="0" w:color="auto"/>
                <w:left w:val="none" w:sz="0" w:space="0" w:color="auto"/>
                <w:bottom w:val="none" w:sz="0" w:space="0" w:color="auto"/>
                <w:right w:val="none" w:sz="0" w:space="0" w:color="auto"/>
              </w:divBdr>
            </w:div>
            <w:div w:id="1230770709">
              <w:marLeft w:val="0"/>
              <w:marRight w:val="0"/>
              <w:marTop w:val="0"/>
              <w:marBottom w:val="0"/>
              <w:divBdr>
                <w:top w:val="none" w:sz="0" w:space="0" w:color="auto"/>
                <w:left w:val="none" w:sz="0" w:space="0" w:color="auto"/>
                <w:bottom w:val="none" w:sz="0" w:space="0" w:color="auto"/>
                <w:right w:val="none" w:sz="0" w:space="0" w:color="auto"/>
              </w:divBdr>
            </w:div>
            <w:div w:id="1304386266">
              <w:marLeft w:val="0"/>
              <w:marRight w:val="0"/>
              <w:marTop w:val="0"/>
              <w:marBottom w:val="0"/>
              <w:divBdr>
                <w:top w:val="none" w:sz="0" w:space="0" w:color="auto"/>
                <w:left w:val="none" w:sz="0" w:space="0" w:color="auto"/>
                <w:bottom w:val="none" w:sz="0" w:space="0" w:color="auto"/>
                <w:right w:val="none" w:sz="0" w:space="0" w:color="auto"/>
              </w:divBdr>
            </w:div>
            <w:div w:id="229190538">
              <w:marLeft w:val="0"/>
              <w:marRight w:val="0"/>
              <w:marTop w:val="0"/>
              <w:marBottom w:val="0"/>
              <w:divBdr>
                <w:top w:val="none" w:sz="0" w:space="0" w:color="auto"/>
                <w:left w:val="none" w:sz="0" w:space="0" w:color="auto"/>
                <w:bottom w:val="none" w:sz="0" w:space="0" w:color="auto"/>
                <w:right w:val="none" w:sz="0" w:space="0" w:color="auto"/>
              </w:divBdr>
            </w:div>
            <w:div w:id="1681813780">
              <w:marLeft w:val="0"/>
              <w:marRight w:val="0"/>
              <w:marTop w:val="0"/>
              <w:marBottom w:val="0"/>
              <w:divBdr>
                <w:top w:val="none" w:sz="0" w:space="0" w:color="auto"/>
                <w:left w:val="none" w:sz="0" w:space="0" w:color="auto"/>
                <w:bottom w:val="none" w:sz="0" w:space="0" w:color="auto"/>
                <w:right w:val="none" w:sz="0" w:space="0" w:color="auto"/>
              </w:divBdr>
            </w:div>
            <w:div w:id="1155101985">
              <w:marLeft w:val="0"/>
              <w:marRight w:val="0"/>
              <w:marTop w:val="0"/>
              <w:marBottom w:val="0"/>
              <w:divBdr>
                <w:top w:val="none" w:sz="0" w:space="0" w:color="auto"/>
                <w:left w:val="none" w:sz="0" w:space="0" w:color="auto"/>
                <w:bottom w:val="none" w:sz="0" w:space="0" w:color="auto"/>
                <w:right w:val="none" w:sz="0" w:space="0" w:color="auto"/>
              </w:divBdr>
            </w:div>
            <w:div w:id="536357155">
              <w:marLeft w:val="0"/>
              <w:marRight w:val="0"/>
              <w:marTop w:val="0"/>
              <w:marBottom w:val="0"/>
              <w:divBdr>
                <w:top w:val="none" w:sz="0" w:space="0" w:color="auto"/>
                <w:left w:val="none" w:sz="0" w:space="0" w:color="auto"/>
                <w:bottom w:val="none" w:sz="0" w:space="0" w:color="auto"/>
                <w:right w:val="none" w:sz="0" w:space="0" w:color="auto"/>
              </w:divBdr>
            </w:div>
            <w:div w:id="689834912">
              <w:marLeft w:val="0"/>
              <w:marRight w:val="0"/>
              <w:marTop w:val="0"/>
              <w:marBottom w:val="0"/>
              <w:divBdr>
                <w:top w:val="none" w:sz="0" w:space="0" w:color="auto"/>
                <w:left w:val="none" w:sz="0" w:space="0" w:color="auto"/>
                <w:bottom w:val="none" w:sz="0" w:space="0" w:color="auto"/>
                <w:right w:val="none" w:sz="0" w:space="0" w:color="auto"/>
              </w:divBdr>
            </w:div>
            <w:div w:id="102696673">
              <w:marLeft w:val="0"/>
              <w:marRight w:val="0"/>
              <w:marTop w:val="0"/>
              <w:marBottom w:val="0"/>
              <w:divBdr>
                <w:top w:val="none" w:sz="0" w:space="0" w:color="auto"/>
                <w:left w:val="none" w:sz="0" w:space="0" w:color="auto"/>
                <w:bottom w:val="none" w:sz="0" w:space="0" w:color="auto"/>
                <w:right w:val="none" w:sz="0" w:space="0" w:color="auto"/>
              </w:divBdr>
            </w:div>
            <w:div w:id="1847748958">
              <w:marLeft w:val="0"/>
              <w:marRight w:val="0"/>
              <w:marTop w:val="0"/>
              <w:marBottom w:val="0"/>
              <w:divBdr>
                <w:top w:val="none" w:sz="0" w:space="0" w:color="auto"/>
                <w:left w:val="none" w:sz="0" w:space="0" w:color="auto"/>
                <w:bottom w:val="none" w:sz="0" w:space="0" w:color="auto"/>
                <w:right w:val="none" w:sz="0" w:space="0" w:color="auto"/>
              </w:divBdr>
            </w:div>
            <w:div w:id="1905405402">
              <w:marLeft w:val="0"/>
              <w:marRight w:val="0"/>
              <w:marTop w:val="0"/>
              <w:marBottom w:val="0"/>
              <w:divBdr>
                <w:top w:val="none" w:sz="0" w:space="0" w:color="auto"/>
                <w:left w:val="none" w:sz="0" w:space="0" w:color="auto"/>
                <w:bottom w:val="none" w:sz="0" w:space="0" w:color="auto"/>
                <w:right w:val="none" w:sz="0" w:space="0" w:color="auto"/>
              </w:divBdr>
            </w:div>
            <w:div w:id="627010034">
              <w:marLeft w:val="0"/>
              <w:marRight w:val="0"/>
              <w:marTop w:val="0"/>
              <w:marBottom w:val="0"/>
              <w:divBdr>
                <w:top w:val="none" w:sz="0" w:space="0" w:color="auto"/>
                <w:left w:val="none" w:sz="0" w:space="0" w:color="auto"/>
                <w:bottom w:val="none" w:sz="0" w:space="0" w:color="auto"/>
                <w:right w:val="none" w:sz="0" w:space="0" w:color="auto"/>
              </w:divBdr>
            </w:div>
            <w:div w:id="549341849">
              <w:marLeft w:val="0"/>
              <w:marRight w:val="0"/>
              <w:marTop w:val="0"/>
              <w:marBottom w:val="0"/>
              <w:divBdr>
                <w:top w:val="none" w:sz="0" w:space="0" w:color="auto"/>
                <w:left w:val="none" w:sz="0" w:space="0" w:color="auto"/>
                <w:bottom w:val="none" w:sz="0" w:space="0" w:color="auto"/>
                <w:right w:val="none" w:sz="0" w:space="0" w:color="auto"/>
              </w:divBdr>
            </w:div>
            <w:div w:id="1751654183">
              <w:marLeft w:val="0"/>
              <w:marRight w:val="0"/>
              <w:marTop w:val="0"/>
              <w:marBottom w:val="0"/>
              <w:divBdr>
                <w:top w:val="none" w:sz="0" w:space="0" w:color="auto"/>
                <w:left w:val="none" w:sz="0" w:space="0" w:color="auto"/>
                <w:bottom w:val="none" w:sz="0" w:space="0" w:color="auto"/>
                <w:right w:val="none" w:sz="0" w:space="0" w:color="auto"/>
              </w:divBdr>
            </w:div>
            <w:div w:id="1042250443">
              <w:marLeft w:val="0"/>
              <w:marRight w:val="0"/>
              <w:marTop w:val="0"/>
              <w:marBottom w:val="0"/>
              <w:divBdr>
                <w:top w:val="none" w:sz="0" w:space="0" w:color="auto"/>
                <w:left w:val="none" w:sz="0" w:space="0" w:color="auto"/>
                <w:bottom w:val="none" w:sz="0" w:space="0" w:color="auto"/>
                <w:right w:val="none" w:sz="0" w:space="0" w:color="auto"/>
              </w:divBdr>
            </w:div>
            <w:div w:id="2013023464">
              <w:marLeft w:val="0"/>
              <w:marRight w:val="0"/>
              <w:marTop w:val="0"/>
              <w:marBottom w:val="0"/>
              <w:divBdr>
                <w:top w:val="none" w:sz="0" w:space="0" w:color="auto"/>
                <w:left w:val="none" w:sz="0" w:space="0" w:color="auto"/>
                <w:bottom w:val="none" w:sz="0" w:space="0" w:color="auto"/>
                <w:right w:val="none" w:sz="0" w:space="0" w:color="auto"/>
              </w:divBdr>
            </w:div>
            <w:div w:id="2042198197">
              <w:marLeft w:val="0"/>
              <w:marRight w:val="0"/>
              <w:marTop w:val="0"/>
              <w:marBottom w:val="0"/>
              <w:divBdr>
                <w:top w:val="none" w:sz="0" w:space="0" w:color="auto"/>
                <w:left w:val="none" w:sz="0" w:space="0" w:color="auto"/>
                <w:bottom w:val="none" w:sz="0" w:space="0" w:color="auto"/>
                <w:right w:val="none" w:sz="0" w:space="0" w:color="auto"/>
              </w:divBdr>
            </w:div>
            <w:div w:id="1767654721">
              <w:marLeft w:val="0"/>
              <w:marRight w:val="0"/>
              <w:marTop w:val="0"/>
              <w:marBottom w:val="0"/>
              <w:divBdr>
                <w:top w:val="none" w:sz="0" w:space="0" w:color="auto"/>
                <w:left w:val="none" w:sz="0" w:space="0" w:color="auto"/>
                <w:bottom w:val="none" w:sz="0" w:space="0" w:color="auto"/>
                <w:right w:val="none" w:sz="0" w:space="0" w:color="auto"/>
              </w:divBdr>
            </w:div>
            <w:div w:id="2111579415">
              <w:marLeft w:val="0"/>
              <w:marRight w:val="0"/>
              <w:marTop w:val="0"/>
              <w:marBottom w:val="0"/>
              <w:divBdr>
                <w:top w:val="none" w:sz="0" w:space="0" w:color="auto"/>
                <w:left w:val="none" w:sz="0" w:space="0" w:color="auto"/>
                <w:bottom w:val="none" w:sz="0" w:space="0" w:color="auto"/>
                <w:right w:val="none" w:sz="0" w:space="0" w:color="auto"/>
              </w:divBdr>
            </w:div>
            <w:div w:id="2115633653">
              <w:marLeft w:val="0"/>
              <w:marRight w:val="0"/>
              <w:marTop w:val="0"/>
              <w:marBottom w:val="0"/>
              <w:divBdr>
                <w:top w:val="none" w:sz="0" w:space="0" w:color="auto"/>
                <w:left w:val="none" w:sz="0" w:space="0" w:color="auto"/>
                <w:bottom w:val="none" w:sz="0" w:space="0" w:color="auto"/>
                <w:right w:val="none" w:sz="0" w:space="0" w:color="auto"/>
              </w:divBdr>
            </w:div>
            <w:div w:id="670567226">
              <w:marLeft w:val="0"/>
              <w:marRight w:val="0"/>
              <w:marTop w:val="0"/>
              <w:marBottom w:val="0"/>
              <w:divBdr>
                <w:top w:val="none" w:sz="0" w:space="0" w:color="auto"/>
                <w:left w:val="none" w:sz="0" w:space="0" w:color="auto"/>
                <w:bottom w:val="none" w:sz="0" w:space="0" w:color="auto"/>
                <w:right w:val="none" w:sz="0" w:space="0" w:color="auto"/>
              </w:divBdr>
            </w:div>
            <w:div w:id="841972542">
              <w:marLeft w:val="0"/>
              <w:marRight w:val="0"/>
              <w:marTop w:val="0"/>
              <w:marBottom w:val="0"/>
              <w:divBdr>
                <w:top w:val="none" w:sz="0" w:space="0" w:color="auto"/>
                <w:left w:val="none" w:sz="0" w:space="0" w:color="auto"/>
                <w:bottom w:val="none" w:sz="0" w:space="0" w:color="auto"/>
                <w:right w:val="none" w:sz="0" w:space="0" w:color="auto"/>
              </w:divBdr>
            </w:div>
            <w:div w:id="861287178">
              <w:marLeft w:val="0"/>
              <w:marRight w:val="0"/>
              <w:marTop w:val="0"/>
              <w:marBottom w:val="0"/>
              <w:divBdr>
                <w:top w:val="none" w:sz="0" w:space="0" w:color="auto"/>
                <w:left w:val="none" w:sz="0" w:space="0" w:color="auto"/>
                <w:bottom w:val="none" w:sz="0" w:space="0" w:color="auto"/>
                <w:right w:val="none" w:sz="0" w:space="0" w:color="auto"/>
              </w:divBdr>
            </w:div>
            <w:div w:id="222254164">
              <w:marLeft w:val="0"/>
              <w:marRight w:val="0"/>
              <w:marTop w:val="0"/>
              <w:marBottom w:val="0"/>
              <w:divBdr>
                <w:top w:val="none" w:sz="0" w:space="0" w:color="auto"/>
                <w:left w:val="none" w:sz="0" w:space="0" w:color="auto"/>
                <w:bottom w:val="none" w:sz="0" w:space="0" w:color="auto"/>
                <w:right w:val="none" w:sz="0" w:space="0" w:color="auto"/>
              </w:divBdr>
            </w:div>
            <w:div w:id="868375489">
              <w:marLeft w:val="0"/>
              <w:marRight w:val="0"/>
              <w:marTop w:val="0"/>
              <w:marBottom w:val="0"/>
              <w:divBdr>
                <w:top w:val="none" w:sz="0" w:space="0" w:color="auto"/>
                <w:left w:val="none" w:sz="0" w:space="0" w:color="auto"/>
                <w:bottom w:val="none" w:sz="0" w:space="0" w:color="auto"/>
                <w:right w:val="none" w:sz="0" w:space="0" w:color="auto"/>
              </w:divBdr>
            </w:div>
            <w:div w:id="602766944">
              <w:marLeft w:val="0"/>
              <w:marRight w:val="0"/>
              <w:marTop w:val="0"/>
              <w:marBottom w:val="0"/>
              <w:divBdr>
                <w:top w:val="none" w:sz="0" w:space="0" w:color="auto"/>
                <w:left w:val="none" w:sz="0" w:space="0" w:color="auto"/>
                <w:bottom w:val="none" w:sz="0" w:space="0" w:color="auto"/>
                <w:right w:val="none" w:sz="0" w:space="0" w:color="auto"/>
              </w:divBdr>
            </w:div>
            <w:div w:id="1298221295">
              <w:marLeft w:val="0"/>
              <w:marRight w:val="0"/>
              <w:marTop w:val="0"/>
              <w:marBottom w:val="0"/>
              <w:divBdr>
                <w:top w:val="none" w:sz="0" w:space="0" w:color="auto"/>
                <w:left w:val="none" w:sz="0" w:space="0" w:color="auto"/>
                <w:bottom w:val="none" w:sz="0" w:space="0" w:color="auto"/>
                <w:right w:val="none" w:sz="0" w:space="0" w:color="auto"/>
              </w:divBdr>
            </w:div>
            <w:div w:id="86080016">
              <w:marLeft w:val="0"/>
              <w:marRight w:val="0"/>
              <w:marTop w:val="0"/>
              <w:marBottom w:val="0"/>
              <w:divBdr>
                <w:top w:val="none" w:sz="0" w:space="0" w:color="auto"/>
                <w:left w:val="none" w:sz="0" w:space="0" w:color="auto"/>
                <w:bottom w:val="none" w:sz="0" w:space="0" w:color="auto"/>
                <w:right w:val="none" w:sz="0" w:space="0" w:color="auto"/>
              </w:divBdr>
            </w:div>
            <w:div w:id="1782333955">
              <w:marLeft w:val="0"/>
              <w:marRight w:val="0"/>
              <w:marTop w:val="0"/>
              <w:marBottom w:val="0"/>
              <w:divBdr>
                <w:top w:val="none" w:sz="0" w:space="0" w:color="auto"/>
                <w:left w:val="none" w:sz="0" w:space="0" w:color="auto"/>
                <w:bottom w:val="none" w:sz="0" w:space="0" w:color="auto"/>
                <w:right w:val="none" w:sz="0" w:space="0" w:color="auto"/>
              </w:divBdr>
            </w:div>
            <w:div w:id="2023966184">
              <w:marLeft w:val="0"/>
              <w:marRight w:val="0"/>
              <w:marTop w:val="0"/>
              <w:marBottom w:val="0"/>
              <w:divBdr>
                <w:top w:val="none" w:sz="0" w:space="0" w:color="auto"/>
                <w:left w:val="none" w:sz="0" w:space="0" w:color="auto"/>
                <w:bottom w:val="none" w:sz="0" w:space="0" w:color="auto"/>
                <w:right w:val="none" w:sz="0" w:space="0" w:color="auto"/>
              </w:divBdr>
            </w:div>
            <w:div w:id="71659693">
              <w:marLeft w:val="0"/>
              <w:marRight w:val="0"/>
              <w:marTop w:val="0"/>
              <w:marBottom w:val="0"/>
              <w:divBdr>
                <w:top w:val="none" w:sz="0" w:space="0" w:color="auto"/>
                <w:left w:val="none" w:sz="0" w:space="0" w:color="auto"/>
                <w:bottom w:val="none" w:sz="0" w:space="0" w:color="auto"/>
                <w:right w:val="none" w:sz="0" w:space="0" w:color="auto"/>
              </w:divBdr>
            </w:div>
            <w:div w:id="1200165139">
              <w:marLeft w:val="0"/>
              <w:marRight w:val="0"/>
              <w:marTop w:val="0"/>
              <w:marBottom w:val="0"/>
              <w:divBdr>
                <w:top w:val="none" w:sz="0" w:space="0" w:color="auto"/>
                <w:left w:val="none" w:sz="0" w:space="0" w:color="auto"/>
                <w:bottom w:val="none" w:sz="0" w:space="0" w:color="auto"/>
                <w:right w:val="none" w:sz="0" w:space="0" w:color="auto"/>
              </w:divBdr>
            </w:div>
            <w:div w:id="146019152">
              <w:marLeft w:val="0"/>
              <w:marRight w:val="0"/>
              <w:marTop w:val="0"/>
              <w:marBottom w:val="0"/>
              <w:divBdr>
                <w:top w:val="none" w:sz="0" w:space="0" w:color="auto"/>
                <w:left w:val="none" w:sz="0" w:space="0" w:color="auto"/>
                <w:bottom w:val="none" w:sz="0" w:space="0" w:color="auto"/>
                <w:right w:val="none" w:sz="0" w:space="0" w:color="auto"/>
              </w:divBdr>
            </w:div>
            <w:div w:id="1609924042">
              <w:marLeft w:val="0"/>
              <w:marRight w:val="0"/>
              <w:marTop w:val="0"/>
              <w:marBottom w:val="0"/>
              <w:divBdr>
                <w:top w:val="none" w:sz="0" w:space="0" w:color="auto"/>
                <w:left w:val="none" w:sz="0" w:space="0" w:color="auto"/>
                <w:bottom w:val="none" w:sz="0" w:space="0" w:color="auto"/>
                <w:right w:val="none" w:sz="0" w:space="0" w:color="auto"/>
              </w:divBdr>
            </w:div>
            <w:div w:id="167846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6173">
      <w:bodyDiv w:val="1"/>
      <w:marLeft w:val="0"/>
      <w:marRight w:val="0"/>
      <w:marTop w:val="0"/>
      <w:marBottom w:val="0"/>
      <w:divBdr>
        <w:top w:val="none" w:sz="0" w:space="0" w:color="auto"/>
        <w:left w:val="none" w:sz="0" w:space="0" w:color="auto"/>
        <w:bottom w:val="none" w:sz="0" w:space="0" w:color="auto"/>
        <w:right w:val="none" w:sz="0" w:space="0" w:color="auto"/>
      </w:divBdr>
      <w:divsChild>
        <w:div w:id="1124347183">
          <w:marLeft w:val="0"/>
          <w:marRight w:val="0"/>
          <w:marTop w:val="0"/>
          <w:marBottom w:val="0"/>
          <w:divBdr>
            <w:top w:val="none" w:sz="0" w:space="0" w:color="auto"/>
            <w:left w:val="none" w:sz="0" w:space="0" w:color="auto"/>
            <w:bottom w:val="none" w:sz="0" w:space="0" w:color="auto"/>
            <w:right w:val="none" w:sz="0" w:space="0" w:color="auto"/>
          </w:divBdr>
          <w:divsChild>
            <w:div w:id="42565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7479">
      <w:bodyDiv w:val="1"/>
      <w:marLeft w:val="0"/>
      <w:marRight w:val="0"/>
      <w:marTop w:val="0"/>
      <w:marBottom w:val="0"/>
      <w:divBdr>
        <w:top w:val="none" w:sz="0" w:space="0" w:color="auto"/>
        <w:left w:val="none" w:sz="0" w:space="0" w:color="auto"/>
        <w:bottom w:val="none" w:sz="0" w:space="0" w:color="auto"/>
        <w:right w:val="none" w:sz="0" w:space="0" w:color="auto"/>
      </w:divBdr>
      <w:divsChild>
        <w:div w:id="1404723283">
          <w:marLeft w:val="0"/>
          <w:marRight w:val="0"/>
          <w:marTop w:val="0"/>
          <w:marBottom w:val="0"/>
          <w:divBdr>
            <w:top w:val="none" w:sz="0" w:space="0" w:color="auto"/>
            <w:left w:val="none" w:sz="0" w:space="0" w:color="auto"/>
            <w:bottom w:val="none" w:sz="0" w:space="0" w:color="auto"/>
            <w:right w:val="none" w:sz="0" w:space="0" w:color="auto"/>
          </w:divBdr>
          <w:divsChild>
            <w:div w:id="74324528">
              <w:marLeft w:val="0"/>
              <w:marRight w:val="0"/>
              <w:marTop w:val="0"/>
              <w:marBottom w:val="0"/>
              <w:divBdr>
                <w:top w:val="none" w:sz="0" w:space="0" w:color="auto"/>
                <w:left w:val="none" w:sz="0" w:space="0" w:color="auto"/>
                <w:bottom w:val="none" w:sz="0" w:space="0" w:color="auto"/>
                <w:right w:val="none" w:sz="0" w:space="0" w:color="auto"/>
              </w:divBdr>
            </w:div>
            <w:div w:id="794256595">
              <w:marLeft w:val="0"/>
              <w:marRight w:val="0"/>
              <w:marTop w:val="0"/>
              <w:marBottom w:val="0"/>
              <w:divBdr>
                <w:top w:val="none" w:sz="0" w:space="0" w:color="auto"/>
                <w:left w:val="none" w:sz="0" w:space="0" w:color="auto"/>
                <w:bottom w:val="none" w:sz="0" w:space="0" w:color="auto"/>
                <w:right w:val="none" w:sz="0" w:space="0" w:color="auto"/>
              </w:divBdr>
            </w:div>
            <w:div w:id="545534292">
              <w:marLeft w:val="0"/>
              <w:marRight w:val="0"/>
              <w:marTop w:val="0"/>
              <w:marBottom w:val="0"/>
              <w:divBdr>
                <w:top w:val="none" w:sz="0" w:space="0" w:color="auto"/>
                <w:left w:val="none" w:sz="0" w:space="0" w:color="auto"/>
                <w:bottom w:val="none" w:sz="0" w:space="0" w:color="auto"/>
                <w:right w:val="none" w:sz="0" w:space="0" w:color="auto"/>
              </w:divBdr>
            </w:div>
            <w:div w:id="1727795666">
              <w:marLeft w:val="0"/>
              <w:marRight w:val="0"/>
              <w:marTop w:val="0"/>
              <w:marBottom w:val="0"/>
              <w:divBdr>
                <w:top w:val="none" w:sz="0" w:space="0" w:color="auto"/>
                <w:left w:val="none" w:sz="0" w:space="0" w:color="auto"/>
                <w:bottom w:val="none" w:sz="0" w:space="0" w:color="auto"/>
                <w:right w:val="none" w:sz="0" w:space="0" w:color="auto"/>
              </w:divBdr>
            </w:div>
            <w:div w:id="932662981">
              <w:marLeft w:val="0"/>
              <w:marRight w:val="0"/>
              <w:marTop w:val="0"/>
              <w:marBottom w:val="0"/>
              <w:divBdr>
                <w:top w:val="none" w:sz="0" w:space="0" w:color="auto"/>
                <w:left w:val="none" w:sz="0" w:space="0" w:color="auto"/>
                <w:bottom w:val="none" w:sz="0" w:space="0" w:color="auto"/>
                <w:right w:val="none" w:sz="0" w:space="0" w:color="auto"/>
              </w:divBdr>
            </w:div>
            <w:div w:id="1763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98124">
      <w:bodyDiv w:val="1"/>
      <w:marLeft w:val="0"/>
      <w:marRight w:val="0"/>
      <w:marTop w:val="0"/>
      <w:marBottom w:val="0"/>
      <w:divBdr>
        <w:top w:val="none" w:sz="0" w:space="0" w:color="auto"/>
        <w:left w:val="none" w:sz="0" w:space="0" w:color="auto"/>
        <w:bottom w:val="none" w:sz="0" w:space="0" w:color="auto"/>
        <w:right w:val="none" w:sz="0" w:space="0" w:color="auto"/>
      </w:divBdr>
      <w:divsChild>
        <w:div w:id="890921527">
          <w:marLeft w:val="0"/>
          <w:marRight w:val="0"/>
          <w:marTop w:val="0"/>
          <w:marBottom w:val="0"/>
          <w:divBdr>
            <w:top w:val="none" w:sz="0" w:space="0" w:color="auto"/>
            <w:left w:val="none" w:sz="0" w:space="0" w:color="auto"/>
            <w:bottom w:val="none" w:sz="0" w:space="0" w:color="auto"/>
            <w:right w:val="none" w:sz="0" w:space="0" w:color="auto"/>
          </w:divBdr>
          <w:divsChild>
            <w:div w:id="277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890">
      <w:bodyDiv w:val="1"/>
      <w:marLeft w:val="0"/>
      <w:marRight w:val="0"/>
      <w:marTop w:val="0"/>
      <w:marBottom w:val="0"/>
      <w:divBdr>
        <w:top w:val="none" w:sz="0" w:space="0" w:color="auto"/>
        <w:left w:val="none" w:sz="0" w:space="0" w:color="auto"/>
        <w:bottom w:val="none" w:sz="0" w:space="0" w:color="auto"/>
        <w:right w:val="none" w:sz="0" w:space="0" w:color="auto"/>
      </w:divBdr>
      <w:divsChild>
        <w:div w:id="1604069135">
          <w:marLeft w:val="0"/>
          <w:marRight w:val="0"/>
          <w:marTop w:val="0"/>
          <w:marBottom w:val="0"/>
          <w:divBdr>
            <w:top w:val="none" w:sz="0" w:space="0" w:color="auto"/>
            <w:left w:val="none" w:sz="0" w:space="0" w:color="auto"/>
            <w:bottom w:val="none" w:sz="0" w:space="0" w:color="auto"/>
            <w:right w:val="none" w:sz="0" w:space="0" w:color="auto"/>
          </w:divBdr>
          <w:divsChild>
            <w:div w:id="17542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57127">
      <w:bodyDiv w:val="1"/>
      <w:marLeft w:val="0"/>
      <w:marRight w:val="0"/>
      <w:marTop w:val="0"/>
      <w:marBottom w:val="0"/>
      <w:divBdr>
        <w:top w:val="none" w:sz="0" w:space="0" w:color="auto"/>
        <w:left w:val="none" w:sz="0" w:space="0" w:color="auto"/>
        <w:bottom w:val="none" w:sz="0" w:space="0" w:color="auto"/>
        <w:right w:val="none" w:sz="0" w:space="0" w:color="auto"/>
      </w:divBdr>
      <w:divsChild>
        <w:div w:id="429011804">
          <w:marLeft w:val="0"/>
          <w:marRight w:val="0"/>
          <w:marTop w:val="0"/>
          <w:marBottom w:val="0"/>
          <w:divBdr>
            <w:top w:val="none" w:sz="0" w:space="0" w:color="auto"/>
            <w:left w:val="none" w:sz="0" w:space="0" w:color="auto"/>
            <w:bottom w:val="none" w:sz="0" w:space="0" w:color="auto"/>
            <w:right w:val="none" w:sz="0" w:space="0" w:color="auto"/>
          </w:divBdr>
          <w:divsChild>
            <w:div w:id="564225134">
              <w:marLeft w:val="0"/>
              <w:marRight w:val="0"/>
              <w:marTop w:val="0"/>
              <w:marBottom w:val="0"/>
              <w:divBdr>
                <w:top w:val="none" w:sz="0" w:space="0" w:color="auto"/>
                <w:left w:val="none" w:sz="0" w:space="0" w:color="auto"/>
                <w:bottom w:val="none" w:sz="0" w:space="0" w:color="auto"/>
                <w:right w:val="none" w:sz="0" w:space="0" w:color="auto"/>
              </w:divBdr>
            </w:div>
            <w:div w:id="21058932">
              <w:marLeft w:val="0"/>
              <w:marRight w:val="0"/>
              <w:marTop w:val="0"/>
              <w:marBottom w:val="0"/>
              <w:divBdr>
                <w:top w:val="none" w:sz="0" w:space="0" w:color="auto"/>
                <w:left w:val="none" w:sz="0" w:space="0" w:color="auto"/>
                <w:bottom w:val="none" w:sz="0" w:space="0" w:color="auto"/>
                <w:right w:val="none" w:sz="0" w:space="0" w:color="auto"/>
              </w:divBdr>
            </w:div>
            <w:div w:id="1895703281">
              <w:marLeft w:val="0"/>
              <w:marRight w:val="0"/>
              <w:marTop w:val="0"/>
              <w:marBottom w:val="0"/>
              <w:divBdr>
                <w:top w:val="none" w:sz="0" w:space="0" w:color="auto"/>
                <w:left w:val="none" w:sz="0" w:space="0" w:color="auto"/>
                <w:bottom w:val="none" w:sz="0" w:space="0" w:color="auto"/>
                <w:right w:val="none" w:sz="0" w:space="0" w:color="auto"/>
              </w:divBdr>
            </w:div>
            <w:div w:id="373239155">
              <w:marLeft w:val="0"/>
              <w:marRight w:val="0"/>
              <w:marTop w:val="0"/>
              <w:marBottom w:val="0"/>
              <w:divBdr>
                <w:top w:val="none" w:sz="0" w:space="0" w:color="auto"/>
                <w:left w:val="none" w:sz="0" w:space="0" w:color="auto"/>
                <w:bottom w:val="none" w:sz="0" w:space="0" w:color="auto"/>
                <w:right w:val="none" w:sz="0" w:space="0" w:color="auto"/>
              </w:divBdr>
            </w:div>
            <w:div w:id="584610343">
              <w:marLeft w:val="0"/>
              <w:marRight w:val="0"/>
              <w:marTop w:val="0"/>
              <w:marBottom w:val="0"/>
              <w:divBdr>
                <w:top w:val="none" w:sz="0" w:space="0" w:color="auto"/>
                <w:left w:val="none" w:sz="0" w:space="0" w:color="auto"/>
                <w:bottom w:val="none" w:sz="0" w:space="0" w:color="auto"/>
                <w:right w:val="none" w:sz="0" w:space="0" w:color="auto"/>
              </w:divBdr>
            </w:div>
            <w:div w:id="1688172670">
              <w:marLeft w:val="0"/>
              <w:marRight w:val="0"/>
              <w:marTop w:val="0"/>
              <w:marBottom w:val="0"/>
              <w:divBdr>
                <w:top w:val="none" w:sz="0" w:space="0" w:color="auto"/>
                <w:left w:val="none" w:sz="0" w:space="0" w:color="auto"/>
                <w:bottom w:val="none" w:sz="0" w:space="0" w:color="auto"/>
                <w:right w:val="none" w:sz="0" w:space="0" w:color="auto"/>
              </w:divBdr>
            </w:div>
            <w:div w:id="952252933">
              <w:marLeft w:val="0"/>
              <w:marRight w:val="0"/>
              <w:marTop w:val="0"/>
              <w:marBottom w:val="0"/>
              <w:divBdr>
                <w:top w:val="none" w:sz="0" w:space="0" w:color="auto"/>
                <w:left w:val="none" w:sz="0" w:space="0" w:color="auto"/>
                <w:bottom w:val="none" w:sz="0" w:space="0" w:color="auto"/>
                <w:right w:val="none" w:sz="0" w:space="0" w:color="auto"/>
              </w:divBdr>
            </w:div>
            <w:div w:id="2113355314">
              <w:marLeft w:val="0"/>
              <w:marRight w:val="0"/>
              <w:marTop w:val="0"/>
              <w:marBottom w:val="0"/>
              <w:divBdr>
                <w:top w:val="none" w:sz="0" w:space="0" w:color="auto"/>
                <w:left w:val="none" w:sz="0" w:space="0" w:color="auto"/>
                <w:bottom w:val="none" w:sz="0" w:space="0" w:color="auto"/>
                <w:right w:val="none" w:sz="0" w:space="0" w:color="auto"/>
              </w:divBdr>
            </w:div>
            <w:div w:id="271592646">
              <w:marLeft w:val="0"/>
              <w:marRight w:val="0"/>
              <w:marTop w:val="0"/>
              <w:marBottom w:val="0"/>
              <w:divBdr>
                <w:top w:val="none" w:sz="0" w:space="0" w:color="auto"/>
                <w:left w:val="none" w:sz="0" w:space="0" w:color="auto"/>
                <w:bottom w:val="none" w:sz="0" w:space="0" w:color="auto"/>
                <w:right w:val="none" w:sz="0" w:space="0" w:color="auto"/>
              </w:divBdr>
            </w:div>
            <w:div w:id="823936278">
              <w:marLeft w:val="0"/>
              <w:marRight w:val="0"/>
              <w:marTop w:val="0"/>
              <w:marBottom w:val="0"/>
              <w:divBdr>
                <w:top w:val="none" w:sz="0" w:space="0" w:color="auto"/>
                <w:left w:val="none" w:sz="0" w:space="0" w:color="auto"/>
                <w:bottom w:val="none" w:sz="0" w:space="0" w:color="auto"/>
                <w:right w:val="none" w:sz="0" w:space="0" w:color="auto"/>
              </w:divBdr>
            </w:div>
            <w:div w:id="1764910808">
              <w:marLeft w:val="0"/>
              <w:marRight w:val="0"/>
              <w:marTop w:val="0"/>
              <w:marBottom w:val="0"/>
              <w:divBdr>
                <w:top w:val="none" w:sz="0" w:space="0" w:color="auto"/>
                <w:left w:val="none" w:sz="0" w:space="0" w:color="auto"/>
                <w:bottom w:val="none" w:sz="0" w:space="0" w:color="auto"/>
                <w:right w:val="none" w:sz="0" w:space="0" w:color="auto"/>
              </w:divBdr>
            </w:div>
            <w:div w:id="475682279">
              <w:marLeft w:val="0"/>
              <w:marRight w:val="0"/>
              <w:marTop w:val="0"/>
              <w:marBottom w:val="0"/>
              <w:divBdr>
                <w:top w:val="none" w:sz="0" w:space="0" w:color="auto"/>
                <w:left w:val="none" w:sz="0" w:space="0" w:color="auto"/>
                <w:bottom w:val="none" w:sz="0" w:space="0" w:color="auto"/>
                <w:right w:val="none" w:sz="0" w:space="0" w:color="auto"/>
              </w:divBdr>
            </w:div>
            <w:div w:id="476189087">
              <w:marLeft w:val="0"/>
              <w:marRight w:val="0"/>
              <w:marTop w:val="0"/>
              <w:marBottom w:val="0"/>
              <w:divBdr>
                <w:top w:val="none" w:sz="0" w:space="0" w:color="auto"/>
                <w:left w:val="none" w:sz="0" w:space="0" w:color="auto"/>
                <w:bottom w:val="none" w:sz="0" w:space="0" w:color="auto"/>
                <w:right w:val="none" w:sz="0" w:space="0" w:color="auto"/>
              </w:divBdr>
            </w:div>
            <w:div w:id="134837136">
              <w:marLeft w:val="0"/>
              <w:marRight w:val="0"/>
              <w:marTop w:val="0"/>
              <w:marBottom w:val="0"/>
              <w:divBdr>
                <w:top w:val="none" w:sz="0" w:space="0" w:color="auto"/>
                <w:left w:val="none" w:sz="0" w:space="0" w:color="auto"/>
                <w:bottom w:val="none" w:sz="0" w:space="0" w:color="auto"/>
                <w:right w:val="none" w:sz="0" w:space="0" w:color="auto"/>
              </w:divBdr>
            </w:div>
            <w:div w:id="341204430">
              <w:marLeft w:val="0"/>
              <w:marRight w:val="0"/>
              <w:marTop w:val="0"/>
              <w:marBottom w:val="0"/>
              <w:divBdr>
                <w:top w:val="none" w:sz="0" w:space="0" w:color="auto"/>
                <w:left w:val="none" w:sz="0" w:space="0" w:color="auto"/>
                <w:bottom w:val="none" w:sz="0" w:space="0" w:color="auto"/>
                <w:right w:val="none" w:sz="0" w:space="0" w:color="auto"/>
              </w:divBdr>
            </w:div>
            <w:div w:id="1162891803">
              <w:marLeft w:val="0"/>
              <w:marRight w:val="0"/>
              <w:marTop w:val="0"/>
              <w:marBottom w:val="0"/>
              <w:divBdr>
                <w:top w:val="none" w:sz="0" w:space="0" w:color="auto"/>
                <w:left w:val="none" w:sz="0" w:space="0" w:color="auto"/>
                <w:bottom w:val="none" w:sz="0" w:space="0" w:color="auto"/>
                <w:right w:val="none" w:sz="0" w:space="0" w:color="auto"/>
              </w:divBdr>
            </w:div>
            <w:div w:id="2086829310">
              <w:marLeft w:val="0"/>
              <w:marRight w:val="0"/>
              <w:marTop w:val="0"/>
              <w:marBottom w:val="0"/>
              <w:divBdr>
                <w:top w:val="none" w:sz="0" w:space="0" w:color="auto"/>
                <w:left w:val="none" w:sz="0" w:space="0" w:color="auto"/>
                <w:bottom w:val="none" w:sz="0" w:space="0" w:color="auto"/>
                <w:right w:val="none" w:sz="0" w:space="0" w:color="auto"/>
              </w:divBdr>
            </w:div>
            <w:div w:id="1138449599">
              <w:marLeft w:val="0"/>
              <w:marRight w:val="0"/>
              <w:marTop w:val="0"/>
              <w:marBottom w:val="0"/>
              <w:divBdr>
                <w:top w:val="none" w:sz="0" w:space="0" w:color="auto"/>
                <w:left w:val="none" w:sz="0" w:space="0" w:color="auto"/>
                <w:bottom w:val="none" w:sz="0" w:space="0" w:color="auto"/>
                <w:right w:val="none" w:sz="0" w:space="0" w:color="auto"/>
              </w:divBdr>
            </w:div>
            <w:div w:id="798838475">
              <w:marLeft w:val="0"/>
              <w:marRight w:val="0"/>
              <w:marTop w:val="0"/>
              <w:marBottom w:val="0"/>
              <w:divBdr>
                <w:top w:val="none" w:sz="0" w:space="0" w:color="auto"/>
                <w:left w:val="none" w:sz="0" w:space="0" w:color="auto"/>
                <w:bottom w:val="none" w:sz="0" w:space="0" w:color="auto"/>
                <w:right w:val="none" w:sz="0" w:space="0" w:color="auto"/>
              </w:divBdr>
            </w:div>
            <w:div w:id="1536457229">
              <w:marLeft w:val="0"/>
              <w:marRight w:val="0"/>
              <w:marTop w:val="0"/>
              <w:marBottom w:val="0"/>
              <w:divBdr>
                <w:top w:val="none" w:sz="0" w:space="0" w:color="auto"/>
                <w:left w:val="none" w:sz="0" w:space="0" w:color="auto"/>
                <w:bottom w:val="none" w:sz="0" w:space="0" w:color="auto"/>
                <w:right w:val="none" w:sz="0" w:space="0" w:color="auto"/>
              </w:divBdr>
            </w:div>
            <w:div w:id="1740711714">
              <w:marLeft w:val="0"/>
              <w:marRight w:val="0"/>
              <w:marTop w:val="0"/>
              <w:marBottom w:val="0"/>
              <w:divBdr>
                <w:top w:val="none" w:sz="0" w:space="0" w:color="auto"/>
                <w:left w:val="none" w:sz="0" w:space="0" w:color="auto"/>
                <w:bottom w:val="none" w:sz="0" w:space="0" w:color="auto"/>
                <w:right w:val="none" w:sz="0" w:space="0" w:color="auto"/>
              </w:divBdr>
            </w:div>
            <w:div w:id="1195339823">
              <w:marLeft w:val="0"/>
              <w:marRight w:val="0"/>
              <w:marTop w:val="0"/>
              <w:marBottom w:val="0"/>
              <w:divBdr>
                <w:top w:val="none" w:sz="0" w:space="0" w:color="auto"/>
                <w:left w:val="none" w:sz="0" w:space="0" w:color="auto"/>
                <w:bottom w:val="none" w:sz="0" w:space="0" w:color="auto"/>
                <w:right w:val="none" w:sz="0" w:space="0" w:color="auto"/>
              </w:divBdr>
            </w:div>
            <w:div w:id="1639412698">
              <w:marLeft w:val="0"/>
              <w:marRight w:val="0"/>
              <w:marTop w:val="0"/>
              <w:marBottom w:val="0"/>
              <w:divBdr>
                <w:top w:val="none" w:sz="0" w:space="0" w:color="auto"/>
                <w:left w:val="none" w:sz="0" w:space="0" w:color="auto"/>
                <w:bottom w:val="none" w:sz="0" w:space="0" w:color="auto"/>
                <w:right w:val="none" w:sz="0" w:space="0" w:color="auto"/>
              </w:divBdr>
            </w:div>
            <w:div w:id="435097016">
              <w:marLeft w:val="0"/>
              <w:marRight w:val="0"/>
              <w:marTop w:val="0"/>
              <w:marBottom w:val="0"/>
              <w:divBdr>
                <w:top w:val="none" w:sz="0" w:space="0" w:color="auto"/>
                <w:left w:val="none" w:sz="0" w:space="0" w:color="auto"/>
                <w:bottom w:val="none" w:sz="0" w:space="0" w:color="auto"/>
                <w:right w:val="none" w:sz="0" w:space="0" w:color="auto"/>
              </w:divBdr>
            </w:div>
            <w:div w:id="1486707362">
              <w:marLeft w:val="0"/>
              <w:marRight w:val="0"/>
              <w:marTop w:val="0"/>
              <w:marBottom w:val="0"/>
              <w:divBdr>
                <w:top w:val="none" w:sz="0" w:space="0" w:color="auto"/>
                <w:left w:val="none" w:sz="0" w:space="0" w:color="auto"/>
                <w:bottom w:val="none" w:sz="0" w:space="0" w:color="auto"/>
                <w:right w:val="none" w:sz="0" w:space="0" w:color="auto"/>
              </w:divBdr>
            </w:div>
            <w:div w:id="380710488">
              <w:marLeft w:val="0"/>
              <w:marRight w:val="0"/>
              <w:marTop w:val="0"/>
              <w:marBottom w:val="0"/>
              <w:divBdr>
                <w:top w:val="none" w:sz="0" w:space="0" w:color="auto"/>
                <w:left w:val="none" w:sz="0" w:space="0" w:color="auto"/>
                <w:bottom w:val="none" w:sz="0" w:space="0" w:color="auto"/>
                <w:right w:val="none" w:sz="0" w:space="0" w:color="auto"/>
              </w:divBdr>
            </w:div>
            <w:div w:id="1812359879">
              <w:marLeft w:val="0"/>
              <w:marRight w:val="0"/>
              <w:marTop w:val="0"/>
              <w:marBottom w:val="0"/>
              <w:divBdr>
                <w:top w:val="none" w:sz="0" w:space="0" w:color="auto"/>
                <w:left w:val="none" w:sz="0" w:space="0" w:color="auto"/>
                <w:bottom w:val="none" w:sz="0" w:space="0" w:color="auto"/>
                <w:right w:val="none" w:sz="0" w:space="0" w:color="auto"/>
              </w:divBdr>
            </w:div>
            <w:div w:id="2134056402">
              <w:marLeft w:val="0"/>
              <w:marRight w:val="0"/>
              <w:marTop w:val="0"/>
              <w:marBottom w:val="0"/>
              <w:divBdr>
                <w:top w:val="none" w:sz="0" w:space="0" w:color="auto"/>
                <w:left w:val="none" w:sz="0" w:space="0" w:color="auto"/>
                <w:bottom w:val="none" w:sz="0" w:space="0" w:color="auto"/>
                <w:right w:val="none" w:sz="0" w:space="0" w:color="auto"/>
              </w:divBdr>
            </w:div>
            <w:div w:id="78261896">
              <w:marLeft w:val="0"/>
              <w:marRight w:val="0"/>
              <w:marTop w:val="0"/>
              <w:marBottom w:val="0"/>
              <w:divBdr>
                <w:top w:val="none" w:sz="0" w:space="0" w:color="auto"/>
                <w:left w:val="none" w:sz="0" w:space="0" w:color="auto"/>
                <w:bottom w:val="none" w:sz="0" w:space="0" w:color="auto"/>
                <w:right w:val="none" w:sz="0" w:space="0" w:color="auto"/>
              </w:divBdr>
            </w:div>
            <w:div w:id="475414336">
              <w:marLeft w:val="0"/>
              <w:marRight w:val="0"/>
              <w:marTop w:val="0"/>
              <w:marBottom w:val="0"/>
              <w:divBdr>
                <w:top w:val="none" w:sz="0" w:space="0" w:color="auto"/>
                <w:left w:val="none" w:sz="0" w:space="0" w:color="auto"/>
                <w:bottom w:val="none" w:sz="0" w:space="0" w:color="auto"/>
                <w:right w:val="none" w:sz="0" w:space="0" w:color="auto"/>
              </w:divBdr>
            </w:div>
            <w:div w:id="345443227">
              <w:marLeft w:val="0"/>
              <w:marRight w:val="0"/>
              <w:marTop w:val="0"/>
              <w:marBottom w:val="0"/>
              <w:divBdr>
                <w:top w:val="none" w:sz="0" w:space="0" w:color="auto"/>
                <w:left w:val="none" w:sz="0" w:space="0" w:color="auto"/>
                <w:bottom w:val="none" w:sz="0" w:space="0" w:color="auto"/>
                <w:right w:val="none" w:sz="0" w:space="0" w:color="auto"/>
              </w:divBdr>
            </w:div>
            <w:div w:id="1394498389">
              <w:marLeft w:val="0"/>
              <w:marRight w:val="0"/>
              <w:marTop w:val="0"/>
              <w:marBottom w:val="0"/>
              <w:divBdr>
                <w:top w:val="none" w:sz="0" w:space="0" w:color="auto"/>
                <w:left w:val="none" w:sz="0" w:space="0" w:color="auto"/>
                <w:bottom w:val="none" w:sz="0" w:space="0" w:color="auto"/>
                <w:right w:val="none" w:sz="0" w:space="0" w:color="auto"/>
              </w:divBdr>
            </w:div>
            <w:div w:id="1593204876">
              <w:marLeft w:val="0"/>
              <w:marRight w:val="0"/>
              <w:marTop w:val="0"/>
              <w:marBottom w:val="0"/>
              <w:divBdr>
                <w:top w:val="none" w:sz="0" w:space="0" w:color="auto"/>
                <w:left w:val="none" w:sz="0" w:space="0" w:color="auto"/>
                <w:bottom w:val="none" w:sz="0" w:space="0" w:color="auto"/>
                <w:right w:val="none" w:sz="0" w:space="0" w:color="auto"/>
              </w:divBdr>
            </w:div>
            <w:div w:id="1925452897">
              <w:marLeft w:val="0"/>
              <w:marRight w:val="0"/>
              <w:marTop w:val="0"/>
              <w:marBottom w:val="0"/>
              <w:divBdr>
                <w:top w:val="none" w:sz="0" w:space="0" w:color="auto"/>
                <w:left w:val="none" w:sz="0" w:space="0" w:color="auto"/>
                <w:bottom w:val="none" w:sz="0" w:space="0" w:color="auto"/>
                <w:right w:val="none" w:sz="0" w:space="0" w:color="auto"/>
              </w:divBdr>
            </w:div>
            <w:div w:id="1668512671">
              <w:marLeft w:val="0"/>
              <w:marRight w:val="0"/>
              <w:marTop w:val="0"/>
              <w:marBottom w:val="0"/>
              <w:divBdr>
                <w:top w:val="none" w:sz="0" w:space="0" w:color="auto"/>
                <w:left w:val="none" w:sz="0" w:space="0" w:color="auto"/>
                <w:bottom w:val="none" w:sz="0" w:space="0" w:color="auto"/>
                <w:right w:val="none" w:sz="0" w:space="0" w:color="auto"/>
              </w:divBdr>
            </w:div>
            <w:div w:id="861015911">
              <w:marLeft w:val="0"/>
              <w:marRight w:val="0"/>
              <w:marTop w:val="0"/>
              <w:marBottom w:val="0"/>
              <w:divBdr>
                <w:top w:val="none" w:sz="0" w:space="0" w:color="auto"/>
                <w:left w:val="none" w:sz="0" w:space="0" w:color="auto"/>
                <w:bottom w:val="none" w:sz="0" w:space="0" w:color="auto"/>
                <w:right w:val="none" w:sz="0" w:space="0" w:color="auto"/>
              </w:divBdr>
            </w:div>
            <w:div w:id="2061854019">
              <w:marLeft w:val="0"/>
              <w:marRight w:val="0"/>
              <w:marTop w:val="0"/>
              <w:marBottom w:val="0"/>
              <w:divBdr>
                <w:top w:val="none" w:sz="0" w:space="0" w:color="auto"/>
                <w:left w:val="none" w:sz="0" w:space="0" w:color="auto"/>
                <w:bottom w:val="none" w:sz="0" w:space="0" w:color="auto"/>
                <w:right w:val="none" w:sz="0" w:space="0" w:color="auto"/>
              </w:divBdr>
            </w:div>
            <w:div w:id="1876187515">
              <w:marLeft w:val="0"/>
              <w:marRight w:val="0"/>
              <w:marTop w:val="0"/>
              <w:marBottom w:val="0"/>
              <w:divBdr>
                <w:top w:val="none" w:sz="0" w:space="0" w:color="auto"/>
                <w:left w:val="none" w:sz="0" w:space="0" w:color="auto"/>
                <w:bottom w:val="none" w:sz="0" w:space="0" w:color="auto"/>
                <w:right w:val="none" w:sz="0" w:space="0" w:color="auto"/>
              </w:divBdr>
            </w:div>
            <w:div w:id="1720012543">
              <w:marLeft w:val="0"/>
              <w:marRight w:val="0"/>
              <w:marTop w:val="0"/>
              <w:marBottom w:val="0"/>
              <w:divBdr>
                <w:top w:val="none" w:sz="0" w:space="0" w:color="auto"/>
                <w:left w:val="none" w:sz="0" w:space="0" w:color="auto"/>
                <w:bottom w:val="none" w:sz="0" w:space="0" w:color="auto"/>
                <w:right w:val="none" w:sz="0" w:space="0" w:color="auto"/>
              </w:divBdr>
            </w:div>
            <w:div w:id="473715308">
              <w:marLeft w:val="0"/>
              <w:marRight w:val="0"/>
              <w:marTop w:val="0"/>
              <w:marBottom w:val="0"/>
              <w:divBdr>
                <w:top w:val="none" w:sz="0" w:space="0" w:color="auto"/>
                <w:left w:val="none" w:sz="0" w:space="0" w:color="auto"/>
                <w:bottom w:val="none" w:sz="0" w:space="0" w:color="auto"/>
                <w:right w:val="none" w:sz="0" w:space="0" w:color="auto"/>
              </w:divBdr>
            </w:div>
            <w:div w:id="256912585">
              <w:marLeft w:val="0"/>
              <w:marRight w:val="0"/>
              <w:marTop w:val="0"/>
              <w:marBottom w:val="0"/>
              <w:divBdr>
                <w:top w:val="none" w:sz="0" w:space="0" w:color="auto"/>
                <w:left w:val="none" w:sz="0" w:space="0" w:color="auto"/>
                <w:bottom w:val="none" w:sz="0" w:space="0" w:color="auto"/>
                <w:right w:val="none" w:sz="0" w:space="0" w:color="auto"/>
              </w:divBdr>
            </w:div>
            <w:div w:id="1093740822">
              <w:marLeft w:val="0"/>
              <w:marRight w:val="0"/>
              <w:marTop w:val="0"/>
              <w:marBottom w:val="0"/>
              <w:divBdr>
                <w:top w:val="none" w:sz="0" w:space="0" w:color="auto"/>
                <w:left w:val="none" w:sz="0" w:space="0" w:color="auto"/>
                <w:bottom w:val="none" w:sz="0" w:space="0" w:color="auto"/>
                <w:right w:val="none" w:sz="0" w:space="0" w:color="auto"/>
              </w:divBdr>
            </w:div>
            <w:div w:id="1480926198">
              <w:marLeft w:val="0"/>
              <w:marRight w:val="0"/>
              <w:marTop w:val="0"/>
              <w:marBottom w:val="0"/>
              <w:divBdr>
                <w:top w:val="none" w:sz="0" w:space="0" w:color="auto"/>
                <w:left w:val="none" w:sz="0" w:space="0" w:color="auto"/>
                <w:bottom w:val="none" w:sz="0" w:space="0" w:color="auto"/>
                <w:right w:val="none" w:sz="0" w:space="0" w:color="auto"/>
              </w:divBdr>
            </w:div>
            <w:div w:id="888881314">
              <w:marLeft w:val="0"/>
              <w:marRight w:val="0"/>
              <w:marTop w:val="0"/>
              <w:marBottom w:val="0"/>
              <w:divBdr>
                <w:top w:val="none" w:sz="0" w:space="0" w:color="auto"/>
                <w:left w:val="none" w:sz="0" w:space="0" w:color="auto"/>
                <w:bottom w:val="none" w:sz="0" w:space="0" w:color="auto"/>
                <w:right w:val="none" w:sz="0" w:space="0" w:color="auto"/>
              </w:divBdr>
            </w:div>
            <w:div w:id="831260601">
              <w:marLeft w:val="0"/>
              <w:marRight w:val="0"/>
              <w:marTop w:val="0"/>
              <w:marBottom w:val="0"/>
              <w:divBdr>
                <w:top w:val="none" w:sz="0" w:space="0" w:color="auto"/>
                <w:left w:val="none" w:sz="0" w:space="0" w:color="auto"/>
                <w:bottom w:val="none" w:sz="0" w:space="0" w:color="auto"/>
                <w:right w:val="none" w:sz="0" w:space="0" w:color="auto"/>
              </w:divBdr>
            </w:div>
            <w:div w:id="1176916326">
              <w:marLeft w:val="0"/>
              <w:marRight w:val="0"/>
              <w:marTop w:val="0"/>
              <w:marBottom w:val="0"/>
              <w:divBdr>
                <w:top w:val="none" w:sz="0" w:space="0" w:color="auto"/>
                <w:left w:val="none" w:sz="0" w:space="0" w:color="auto"/>
                <w:bottom w:val="none" w:sz="0" w:space="0" w:color="auto"/>
                <w:right w:val="none" w:sz="0" w:space="0" w:color="auto"/>
              </w:divBdr>
            </w:div>
            <w:div w:id="1390614301">
              <w:marLeft w:val="0"/>
              <w:marRight w:val="0"/>
              <w:marTop w:val="0"/>
              <w:marBottom w:val="0"/>
              <w:divBdr>
                <w:top w:val="none" w:sz="0" w:space="0" w:color="auto"/>
                <w:left w:val="none" w:sz="0" w:space="0" w:color="auto"/>
                <w:bottom w:val="none" w:sz="0" w:space="0" w:color="auto"/>
                <w:right w:val="none" w:sz="0" w:space="0" w:color="auto"/>
              </w:divBdr>
            </w:div>
            <w:div w:id="1323239780">
              <w:marLeft w:val="0"/>
              <w:marRight w:val="0"/>
              <w:marTop w:val="0"/>
              <w:marBottom w:val="0"/>
              <w:divBdr>
                <w:top w:val="none" w:sz="0" w:space="0" w:color="auto"/>
                <w:left w:val="none" w:sz="0" w:space="0" w:color="auto"/>
                <w:bottom w:val="none" w:sz="0" w:space="0" w:color="auto"/>
                <w:right w:val="none" w:sz="0" w:space="0" w:color="auto"/>
              </w:divBdr>
            </w:div>
            <w:div w:id="1437752338">
              <w:marLeft w:val="0"/>
              <w:marRight w:val="0"/>
              <w:marTop w:val="0"/>
              <w:marBottom w:val="0"/>
              <w:divBdr>
                <w:top w:val="none" w:sz="0" w:space="0" w:color="auto"/>
                <w:left w:val="none" w:sz="0" w:space="0" w:color="auto"/>
                <w:bottom w:val="none" w:sz="0" w:space="0" w:color="auto"/>
                <w:right w:val="none" w:sz="0" w:space="0" w:color="auto"/>
              </w:divBdr>
            </w:div>
            <w:div w:id="1275283163">
              <w:marLeft w:val="0"/>
              <w:marRight w:val="0"/>
              <w:marTop w:val="0"/>
              <w:marBottom w:val="0"/>
              <w:divBdr>
                <w:top w:val="none" w:sz="0" w:space="0" w:color="auto"/>
                <w:left w:val="none" w:sz="0" w:space="0" w:color="auto"/>
                <w:bottom w:val="none" w:sz="0" w:space="0" w:color="auto"/>
                <w:right w:val="none" w:sz="0" w:space="0" w:color="auto"/>
              </w:divBdr>
            </w:div>
            <w:div w:id="1698391398">
              <w:marLeft w:val="0"/>
              <w:marRight w:val="0"/>
              <w:marTop w:val="0"/>
              <w:marBottom w:val="0"/>
              <w:divBdr>
                <w:top w:val="none" w:sz="0" w:space="0" w:color="auto"/>
                <w:left w:val="none" w:sz="0" w:space="0" w:color="auto"/>
                <w:bottom w:val="none" w:sz="0" w:space="0" w:color="auto"/>
                <w:right w:val="none" w:sz="0" w:space="0" w:color="auto"/>
              </w:divBdr>
            </w:div>
            <w:div w:id="460927645">
              <w:marLeft w:val="0"/>
              <w:marRight w:val="0"/>
              <w:marTop w:val="0"/>
              <w:marBottom w:val="0"/>
              <w:divBdr>
                <w:top w:val="none" w:sz="0" w:space="0" w:color="auto"/>
                <w:left w:val="none" w:sz="0" w:space="0" w:color="auto"/>
                <w:bottom w:val="none" w:sz="0" w:space="0" w:color="auto"/>
                <w:right w:val="none" w:sz="0" w:space="0" w:color="auto"/>
              </w:divBdr>
            </w:div>
            <w:div w:id="1117945466">
              <w:marLeft w:val="0"/>
              <w:marRight w:val="0"/>
              <w:marTop w:val="0"/>
              <w:marBottom w:val="0"/>
              <w:divBdr>
                <w:top w:val="none" w:sz="0" w:space="0" w:color="auto"/>
                <w:left w:val="none" w:sz="0" w:space="0" w:color="auto"/>
                <w:bottom w:val="none" w:sz="0" w:space="0" w:color="auto"/>
                <w:right w:val="none" w:sz="0" w:space="0" w:color="auto"/>
              </w:divBdr>
            </w:div>
            <w:div w:id="1315716723">
              <w:marLeft w:val="0"/>
              <w:marRight w:val="0"/>
              <w:marTop w:val="0"/>
              <w:marBottom w:val="0"/>
              <w:divBdr>
                <w:top w:val="none" w:sz="0" w:space="0" w:color="auto"/>
                <w:left w:val="none" w:sz="0" w:space="0" w:color="auto"/>
                <w:bottom w:val="none" w:sz="0" w:space="0" w:color="auto"/>
                <w:right w:val="none" w:sz="0" w:space="0" w:color="auto"/>
              </w:divBdr>
            </w:div>
            <w:div w:id="1519075681">
              <w:marLeft w:val="0"/>
              <w:marRight w:val="0"/>
              <w:marTop w:val="0"/>
              <w:marBottom w:val="0"/>
              <w:divBdr>
                <w:top w:val="none" w:sz="0" w:space="0" w:color="auto"/>
                <w:left w:val="none" w:sz="0" w:space="0" w:color="auto"/>
                <w:bottom w:val="none" w:sz="0" w:space="0" w:color="auto"/>
                <w:right w:val="none" w:sz="0" w:space="0" w:color="auto"/>
              </w:divBdr>
            </w:div>
            <w:div w:id="942805813">
              <w:marLeft w:val="0"/>
              <w:marRight w:val="0"/>
              <w:marTop w:val="0"/>
              <w:marBottom w:val="0"/>
              <w:divBdr>
                <w:top w:val="none" w:sz="0" w:space="0" w:color="auto"/>
                <w:left w:val="none" w:sz="0" w:space="0" w:color="auto"/>
                <w:bottom w:val="none" w:sz="0" w:space="0" w:color="auto"/>
                <w:right w:val="none" w:sz="0" w:space="0" w:color="auto"/>
              </w:divBdr>
            </w:div>
            <w:div w:id="1822230135">
              <w:marLeft w:val="0"/>
              <w:marRight w:val="0"/>
              <w:marTop w:val="0"/>
              <w:marBottom w:val="0"/>
              <w:divBdr>
                <w:top w:val="none" w:sz="0" w:space="0" w:color="auto"/>
                <w:left w:val="none" w:sz="0" w:space="0" w:color="auto"/>
                <w:bottom w:val="none" w:sz="0" w:space="0" w:color="auto"/>
                <w:right w:val="none" w:sz="0" w:space="0" w:color="auto"/>
              </w:divBdr>
            </w:div>
            <w:div w:id="380059660">
              <w:marLeft w:val="0"/>
              <w:marRight w:val="0"/>
              <w:marTop w:val="0"/>
              <w:marBottom w:val="0"/>
              <w:divBdr>
                <w:top w:val="none" w:sz="0" w:space="0" w:color="auto"/>
                <w:left w:val="none" w:sz="0" w:space="0" w:color="auto"/>
                <w:bottom w:val="none" w:sz="0" w:space="0" w:color="auto"/>
                <w:right w:val="none" w:sz="0" w:space="0" w:color="auto"/>
              </w:divBdr>
            </w:div>
            <w:div w:id="678700528">
              <w:marLeft w:val="0"/>
              <w:marRight w:val="0"/>
              <w:marTop w:val="0"/>
              <w:marBottom w:val="0"/>
              <w:divBdr>
                <w:top w:val="none" w:sz="0" w:space="0" w:color="auto"/>
                <w:left w:val="none" w:sz="0" w:space="0" w:color="auto"/>
                <w:bottom w:val="none" w:sz="0" w:space="0" w:color="auto"/>
                <w:right w:val="none" w:sz="0" w:space="0" w:color="auto"/>
              </w:divBdr>
            </w:div>
            <w:div w:id="85737515">
              <w:marLeft w:val="0"/>
              <w:marRight w:val="0"/>
              <w:marTop w:val="0"/>
              <w:marBottom w:val="0"/>
              <w:divBdr>
                <w:top w:val="none" w:sz="0" w:space="0" w:color="auto"/>
                <w:left w:val="none" w:sz="0" w:space="0" w:color="auto"/>
                <w:bottom w:val="none" w:sz="0" w:space="0" w:color="auto"/>
                <w:right w:val="none" w:sz="0" w:space="0" w:color="auto"/>
              </w:divBdr>
            </w:div>
            <w:div w:id="1179391956">
              <w:marLeft w:val="0"/>
              <w:marRight w:val="0"/>
              <w:marTop w:val="0"/>
              <w:marBottom w:val="0"/>
              <w:divBdr>
                <w:top w:val="none" w:sz="0" w:space="0" w:color="auto"/>
                <w:left w:val="none" w:sz="0" w:space="0" w:color="auto"/>
                <w:bottom w:val="none" w:sz="0" w:space="0" w:color="auto"/>
                <w:right w:val="none" w:sz="0" w:space="0" w:color="auto"/>
              </w:divBdr>
            </w:div>
            <w:div w:id="826899750">
              <w:marLeft w:val="0"/>
              <w:marRight w:val="0"/>
              <w:marTop w:val="0"/>
              <w:marBottom w:val="0"/>
              <w:divBdr>
                <w:top w:val="none" w:sz="0" w:space="0" w:color="auto"/>
                <w:left w:val="none" w:sz="0" w:space="0" w:color="auto"/>
                <w:bottom w:val="none" w:sz="0" w:space="0" w:color="auto"/>
                <w:right w:val="none" w:sz="0" w:space="0" w:color="auto"/>
              </w:divBdr>
            </w:div>
            <w:div w:id="1456563672">
              <w:marLeft w:val="0"/>
              <w:marRight w:val="0"/>
              <w:marTop w:val="0"/>
              <w:marBottom w:val="0"/>
              <w:divBdr>
                <w:top w:val="none" w:sz="0" w:space="0" w:color="auto"/>
                <w:left w:val="none" w:sz="0" w:space="0" w:color="auto"/>
                <w:bottom w:val="none" w:sz="0" w:space="0" w:color="auto"/>
                <w:right w:val="none" w:sz="0" w:space="0" w:color="auto"/>
              </w:divBdr>
            </w:div>
            <w:div w:id="1206405295">
              <w:marLeft w:val="0"/>
              <w:marRight w:val="0"/>
              <w:marTop w:val="0"/>
              <w:marBottom w:val="0"/>
              <w:divBdr>
                <w:top w:val="none" w:sz="0" w:space="0" w:color="auto"/>
                <w:left w:val="none" w:sz="0" w:space="0" w:color="auto"/>
                <w:bottom w:val="none" w:sz="0" w:space="0" w:color="auto"/>
                <w:right w:val="none" w:sz="0" w:space="0" w:color="auto"/>
              </w:divBdr>
            </w:div>
            <w:div w:id="239102049">
              <w:marLeft w:val="0"/>
              <w:marRight w:val="0"/>
              <w:marTop w:val="0"/>
              <w:marBottom w:val="0"/>
              <w:divBdr>
                <w:top w:val="none" w:sz="0" w:space="0" w:color="auto"/>
                <w:left w:val="none" w:sz="0" w:space="0" w:color="auto"/>
                <w:bottom w:val="none" w:sz="0" w:space="0" w:color="auto"/>
                <w:right w:val="none" w:sz="0" w:space="0" w:color="auto"/>
              </w:divBdr>
            </w:div>
            <w:div w:id="1883516421">
              <w:marLeft w:val="0"/>
              <w:marRight w:val="0"/>
              <w:marTop w:val="0"/>
              <w:marBottom w:val="0"/>
              <w:divBdr>
                <w:top w:val="none" w:sz="0" w:space="0" w:color="auto"/>
                <w:left w:val="none" w:sz="0" w:space="0" w:color="auto"/>
                <w:bottom w:val="none" w:sz="0" w:space="0" w:color="auto"/>
                <w:right w:val="none" w:sz="0" w:space="0" w:color="auto"/>
              </w:divBdr>
            </w:div>
            <w:div w:id="66194554">
              <w:marLeft w:val="0"/>
              <w:marRight w:val="0"/>
              <w:marTop w:val="0"/>
              <w:marBottom w:val="0"/>
              <w:divBdr>
                <w:top w:val="none" w:sz="0" w:space="0" w:color="auto"/>
                <w:left w:val="none" w:sz="0" w:space="0" w:color="auto"/>
                <w:bottom w:val="none" w:sz="0" w:space="0" w:color="auto"/>
                <w:right w:val="none" w:sz="0" w:space="0" w:color="auto"/>
              </w:divBdr>
            </w:div>
            <w:div w:id="543563709">
              <w:marLeft w:val="0"/>
              <w:marRight w:val="0"/>
              <w:marTop w:val="0"/>
              <w:marBottom w:val="0"/>
              <w:divBdr>
                <w:top w:val="none" w:sz="0" w:space="0" w:color="auto"/>
                <w:left w:val="none" w:sz="0" w:space="0" w:color="auto"/>
                <w:bottom w:val="none" w:sz="0" w:space="0" w:color="auto"/>
                <w:right w:val="none" w:sz="0" w:space="0" w:color="auto"/>
              </w:divBdr>
            </w:div>
            <w:div w:id="518935959">
              <w:marLeft w:val="0"/>
              <w:marRight w:val="0"/>
              <w:marTop w:val="0"/>
              <w:marBottom w:val="0"/>
              <w:divBdr>
                <w:top w:val="none" w:sz="0" w:space="0" w:color="auto"/>
                <w:left w:val="none" w:sz="0" w:space="0" w:color="auto"/>
                <w:bottom w:val="none" w:sz="0" w:space="0" w:color="auto"/>
                <w:right w:val="none" w:sz="0" w:space="0" w:color="auto"/>
              </w:divBdr>
            </w:div>
            <w:div w:id="453058517">
              <w:marLeft w:val="0"/>
              <w:marRight w:val="0"/>
              <w:marTop w:val="0"/>
              <w:marBottom w:val="0"/>
              <w:divBdr>
                <w:top w:val="none" w:sz="0" w:space="0" w:color="auto"/>
                <w:left w:val="none" w:sz="0" w:space="0" w:color="auto"/>
                <w:bottom w:val="none" w:sz="0" w:space="0" w:color="auto"/>
                <w:right w:val="none" w:sz="0" w:space="0" w:color="auto"/>
              </w:divBdr>
            </w:div>
            <w:div w:id="1057440333">
              <w:marLeft w:val="0"/>
              <w:marRight w:val="0"/>
              <w:marTop w:val="0"/>
              <w:marBottom w:val="0"/>
              <w:divBdr>
                <w:top w:val="none" w:sz="0" w:space="0" w:color="auto"/>
                <w:left w:val="none" w:sz="0" w:space="0" w:color="auto"/>
                <w:bottom w:val="none" w:sz="0" w:space="0" w:color="auto"/>
                <w:right w:val="none" w:sz="0" w:space="0" w:color="auto"/>
              </w:divBdr>
            </w:div>
            <w:div w:id="798498415">
              <w:marLeft w:val="0"/>
              <w:marRight w:val="0"/>
              <w:marTop w:val="0"/>
              <w:marBottom w:val="0"/>
              <w:divBdr>
                <w:top w:val="none" w:sz="0" w:space="0" w:color="auto"/>
                <w:left w:val="none" w:sz="0" w:space="0" w:color="auto"/>
                <w:bottom w:val="none" w:sz="0" w:space="0" w:color="auto"/>
                <w:right w:val="none" w:sz="0" w:space="0" w:color="auto"/>
              </w:divBdr>
            </w:div>
            <w:div w:id="489714021">
              <w:marLeft w:val="0"/>
              <w:marRight w:val="0"/>
              <w:marTop w:val="0"/>
              <w:marBottom w:val="0"/>
              <w:divBdr>
                <w:top w:val="none" w:sz="0" w:space="0" w:color="auto"/>
                <w:left w:val="none" w:sz="0" w:space="0" w:color="auto"/>
                <w:bottom w:val="none" w:sz="0" w:space="0" w:color="auto"/>
                <w:right w:val="none" w:sz="0" w:space="0" w:color="auto"/>
              </w:divBdr>
            </w:div>
            <w:div w:id="1790515932">
              <w:marLeft w:val="0"/>
              <w:marRight w:val="0"/>
              <w:marTop w:val="0"/>
              <w:marBottom w:val="0"/>
              <w:divBdr>
                <w:top w:val="none" w:sz="0" w:space="0" w:color="auto"/>
                <w:left w:val="none" w:sz="0" w:space="0" w:color="auto"/>
                <w:bottom w:val="none" w:sz="0" w:space="0" w:color="auto"/>
                <w:right w:val="none" w:sz="0" w:space="0" w:color="auto"/>
              </w:divBdr>
            </w:div>
            <w:div w:id="117604321">
              <w:marLeft w:val="0"/>
              <w:marRight w:val="0"/>
              <w:marTop w:val="0"/>
              <w:marBottom w:val="0"/>
              <w:divBdr>
                <w:top w:val="none" w:sz="0" w:space="0" w:color="auto"/>
                <w:left w:val="none" w:sz="0" w:space="0" w:color="auto"/>
                <w:bottom w:val="none" w:sz="0" w:space="0" w:color="auto"/>
                <w:right w:val="none" w:sz="0" w:space="0" w:color="auto"/>
              </w:divBdr>
            </w:div>
            <w:div w:id="2075740803">
              <w:marLeft w:val="0"/>
              <w:marRight w:val="0"/>
              <w:marTop w:val="0"/>
              <w:marBottom w:val="0"/>
              <w:divBdr>
                <w:top w:val="none" w:sz="0" w:space="0" w:color="auto"/>
                <w:left w:val="none" w:sz="0" w:space="0" w:color="auto"/>
                <w:bottom w:val="none" w:sz="0" w:space="0" w:color="auto"/>
                <w:right w:val="none" w:sz="0" w:space="0" w:color="auto"/>
              </w:divBdr>
            </w:div>
            <w:div w:id="350490739">
              <w:marLeft w:val="0"/>
              <w:marRight w:val="0"/>
              <w:marTop w:val="0"/>
              <w:marBottom w:val="0"/>
              <w:divBdr>
                <w:top w:val="none" w:sz="0" w:space="0" w:color="auto"/>
                <w:left w:val="none" w:sz="0" w:space="0" w:color="auto"/>
                <w:bottom w:val="none" w:sz="0" w:space="0" w:color="auto"/>
                <w:right w:val="none" w:sz="0" w:space="0" w:color="auto"/>
              </w:divBdr>
            </w:div>
            <w:div w:id="588079829">
              <w:marLeft w:val="0"/>
              <w:marRight w:val="0"/>
              <w:marTop w:val="0"/>
              <w:marBottom w:val="0"/>
              <w:divBdr>
                <w:top w:val="none" w:sz="0" w:space="0" w:color="auto"/>
                <w:left w:val="none" w:sz="0" w:space="0" w:color="auto"/>
                <w:bottom w:val="none" w:sz="0" w:space="0" w:color="auto"/>
                <w:right w:val="none" w:sz="0" w:space="0" w:color="auto"/>
              </w:divBdr>
            </w:div>
            <w:div w:id="896669733">
              <w:marLeft w:val="0"/>
              <w:marRight w:val="0"/>
              <w:marTop w:val="0"/>
              <w:marBottom w:val="0"/>
              <w:divBdr>
                <w:top w:val="none" w:sz="0" w:space="0" w:color="auto"/>
                <w:left w:val="none" w:sz="0" w:space="0" w:color="auto"/>
                <w:bottom w:val="none" w:sz="0" w:space="0" w:color="auto"/>
                <w:right w:val="none" w:sz="0" w:space="0" w:color="auto"/>
              </w:divBdr>
            </w:div>
            <w:div w:id="1596746700">
              <w:marLeft w:val="0"/>
              <w:marRight w:val="0"/>
              <w:marTop w:val="0"/>
              <w:marBottom w:val="0"/>
              <w:divBdr>
                <w:top w:val="none" w:sz="0" w:space="0" w:color="auto"/>
                <w:left w:val="none" w:sz="0" w:space="0" w:color="auto"/>
                <w:bottom w:val="none" w:sz="0" w:space="0" w:color="auto"/>
                <w:right w:val="none" w:sz="0" w:space="0" w:color="auto"/>
              </w:divBdr>
            </w:div>
            <w:div w:id="603540100">
              <w:marLeft w:val="0"/>
              <w:marRight w:val="0"/>
              <w:marTop w:val="0"/>
              <w:marBottom w:val="0"/>
              <w:divBdr>
                <w:top w:val="none" w:sz="0" w:space="0" w:color="auto"/>
                <w:left w:val="none" w:sz="0" w:space="0" w:color="auto"/>
                <w:bottom w:val="none" w:sz="0" w:space="0" w:color="auto"/>
                <w:right w:val="none" w:sz="0" w:space="0" w:color="auto"/>
              </w:divBdr>
            </w:div>
            <w:div w:id="929697489">
              <w:marLeft w:val="0"/>
              <w:marRight w:val="0"/>
              <w:marTop w:val="0"/>
              <w:marBottom w:val="0"/>
              <w:divBdr>
                <w:top w:val="none" w:sz="0" w:space="0" w:color="auto"/>
                <w:left w:val="none" w:sz="0" w:space="0" w:color="auto"/>
                <w:bottom w:val="none" w:sz="0" w:space="0" w:color="auto"/>
                <w:right w:val="none" w:sz="0" w:space="0" w:color="auto"/>
              </w:divBdr>
            </w:div>
            <w:div w:id="33314283">
              <w:marLeft w:val="0"/>
              <w:marRight w:val="0"/>
              <w:marTop w:val="0"/>
              <w:marBottom w:val="0"/>
              <w:divBdr>
                <w:top w:val="none" w:sz="0" w:space="0" w:color="auto"/>
                <w:left w:val="none" w:sz="0" w:space="0" w:color="auto"/>
                <w:bottom w:val="none" w:sz="0" w:space="0" w:color="auto"/>
                <w:right w:val="none" w:sz="0" w:space="0" w:color="auto"/>
              </w:divBdr>
            </w:div>
            <w:div w:id="995572230">
              <w:marLeft w:val="0"/>
              <w:marRight w:val="0"/>
              <w:marTop w:val="0"/>
              <w:marBottom w:val="0"/>
              <w:divBdr>
                <w:top w:val="none" w:sz="0" w:space="0" w:color="auto"/>
                <w:left w:val="none" w:sz="0" w:space="0" w:color="auto"/>
                <w:bottom w:val="none" w:sz="0" w:space="0" w:color="auto"/>
                <w:right w:val="none" w:sz="0" w:space="0" w:color="auto"/>
              </w:divBdr>
            </w:div>
            <w:div w:id="6716280">
              <w:marLeft w:val="0"/>
              <w:marRight w:val="0"/>
              <w:marTop w:val="0"/>
              <w:marBottom w:val="0"/>
              <w:divBdr>
                <w:top w:val="none" w:sz="0" w:space="0" w:color="auto"/>
                <w:left w:val="none" w:sz="0" w:space="0" w:color="auto"/>
                <w:bottom w:val="none" w:sz="0" w:space="0" w:color="auto"/>
                <w:right w:val="none" w:sz="0" w:space="0" w:color="auto"/>
              </w:divBdr>
            </w:div>
            <w:div w:id="1544977235">
              <w:marLeft w:val="0"/>
              <w:marRight w:val="0"/>
              <w:marTop w:val="0"/>
              <w:marBottom w:val="0"/>
              <w:divBdr>
                <w:top w:val="none" w:sz="0" w:space="0" w:color="auto"/>
                <w:left w:val="none" w:sz="0" w:space="0" w:color="auto"/>
                <w:bottom w:val="none" w:sz="0" w:space="0" w:color="auto"/>
                <w:right w:val="none" w:sz="0" w:space="0" w:color="auto"/>
              </w:divBdr>
            </w:div>
            <w:div w:id="1468085344">
              <w:marLeft w:val="0"/>
              <w:marRight w:val="0"/>
              <w:marTop w:val="0"/>
              <w:marBottom w:val="0"/>
              <w:divBdr>
                <w:top w:val="none" w:sz="0" w:space="0" w:color="auto"/>
                <w:left w:val="none" w:sz="0" w:space="0" w:color="auto"/>
                <w:bottom w:val="none" w:sz="0" w:space="0" w:color="auto"/>
                <w:right w:val="none" w:sz="0" w:space="0" w:color="auto"/>
              </w:divBdr>
            </w:div>
            <w:div w:id="1598902021">
              <w:marLeft w:val="0"/>
              <w:marRight w:val="0"/>
              <w:marTop w:val="0"/>
              <w:marBottom w:val="0"/>
              <w:divBdr>
                <w:top w:val="none" w:sz="0" w:space="0" w:color="auto"/>
                <w:left w:val="none" w:sz="0" w:space="0" w:color="auto"/>
                <w:bottom w:val="none" w:sz="0" w:space="0" w:color="auto"/>
                <w:right w:val="none" w:sz="0" w:space="0" w:color="auto"/>
              </w:divBdr>
            </w:div>
            <w:div w:id="459307213">
              <w:marLeft w:val="0"/>
              <w:marRight w:val="0"/>
              <w:marTop w:val="0"/>
              <w:marBottom w:val="0"/>
              <w:divBdr>
                <w:top w:val="none" w:sz="0" w:space="0" w:color="auto"/>
                <w:left w:val="none" w:sz="0" w:space="0" w:color="auto"/>
                <w:bottom w:val="none" w:sz="0" w:space="0" w:color="auto"/>
                <w:right w:val="none" w:sz="0" w:space="0" w:color="auto"/>
              </w:divBdr>
            </w:div>
            <w:div w:id="2139838681">
              <w:marLeft w:val="0"/>
              <w:marRight w:val="0"/>
              <w:marTop w:val="0"/>
              <w:marBottom w:val="0"/>
              <w:divBdr>
                <w:top w:val="none" w:sz="0" w:space="0" w:color="auto"/>
                <w:left w:val="none" w:sz="0" w:space="0" w:color="auto"/>
                <w:bottom w:val="none" w:sz="0" w:space="0" w:color="auto"/>
                <w:right w:val="none" w:sz="0" w:space="0" w:color="auto"/>
              </w:divBdr>
            </w:div>
            <w:div w:id="303825605">
              <w:marLeft w:val="0"/>
              <w:marRight w:val="0"/>
              <w:marTop w:val="0"/>
              <w:marBottom w:val="0"/>
              <w:divBdr>
                <w:top w:val="none" w:sz="0" w:space="0" w:color="auto"/>
                <w:left w:val="none" w:sz="0" w:space="0" w:color="auto"/>
                <w:bottom w:val="none" w:sz="0" w:space="0" w:color="auto"/>
                <w:right w:val="none" w:sz="0" w:space="0" w:color="auto"/>
              </w:divBdr>
            </w:div>
            <w:div w:id="989210576">
              <w:marLeft w:val="0"/>
              <w:marRight w:val="0"/>
              <w:marTop w:val="0"/>
              <w:marBottom w:val="0"/>
              <w:divBdr>
                <w:top w:val="none" w:sz="0" w:space="0" w:color="auto"/>
                <w:left w:val="none" w:sz="0" w:space="0" w:color="auto"/>
                <w:bottom w:val="none" w:sz="0" w:space="0" w:color="auto"/>
                <w:right w:val="none" w:sz="0" w:space="0" w:color="auto"/>
              </w:divBdr>
            </w:div>
            <w:div w:id="1910190415">
              <w:marLeft w:val="0"/>
              <w:marRight w:val="0"/>
              <w:marTop w:val="0"/>
              <w:marBottom w:val="0"/>
              <w:divBdr>
                <w:top w:val="none" w:sz="0" w:space="0" w:color="auto"/>
                <w:left w:val="none" w:sz="0" w:space="0" w:color="auto"/>
                <w:bottom w:val="none" w:sz="0" w:space="0" w:color="auto"/>
                <w:right w:val="none" w:sz="0" w:space="0" w:color="auto"/>
              </w:divBdr>
            </w:div>
            <w:div w:id="872692279">
              <w:marLeft w:val="0"/>
              <w:marRight w:val="0"/>
              <w:marTop w:val="0"/>
              <w:marBottom w:val="0"/>
              <w:divBdr>
                <w:top w:val="none" w:sz="0" w:space="0" w:color="auto"/>
                <w:left w:val="none" w:sz="0" w:space="0" w:color="auto"/>
                <w:bottom w:val="none" w:sz="0" w:space="0" w:color="auto"/>
                <w:right w:val="none" w:sz="0" w:space="0" w:color="auto"/>
              </w:divBdr>
            </w:div>
            <w:div w:id="2041008100">
              <w:marLeft w:val="0"/>
              <w:marRight w:val="0"/>
              <w:marTop w:val="0"/>
              <w:marBottom w:val="0"/>
              <w:divBdr>
                <w:top w:val="none" w:sz="0" w:space="0" w:color="auto"/>
                <w:left w:val="none" w:sz="0" w:space="0" w:color="auto"/>
                <w:bottom w:val="none" w:sz="0" w:space="0" w:color="auto"/>
                <w:right w:val="none" w:sz="0" w:space="0" w:color="auto"/>
              </w:divBdr>
            </w:div>
            <w:div w:id="1796407470">
              <w:marLeft w:val="0"/>
              <w:marRight w:val="0"/>
              <w:marTop w:val="0"/>
              <w:marBottom w:val="0"/>
              <w:divBdr>
                <w:top w:val="none" w:sz="0" w:space="0" w:color="auto"/>
                <w:left w:val="none" w:sz="0" w:space="0" w:color="auto"/>
                <w:bottom w:val="none" w:sz="0" w:space="0" w:color="auto"/>
                <w:right w:val="none" w:sz="0" w:space="0" w:color="auto"/>
              </w:divBdr>
            </w:div>
            <w:div w:id="597908148">
              <w:marLeft w:val="0"/>
              <w:marRight w:val="0"/>
              <w:marTop w:val="0"/>
              <w:marBottom w:val="0"/>
              <w:divBdr>
                <w:top w:val="none" w:sz="0" w:space="0" w:color="auto"/>
                <w:left w:val="none" w:sz="0" w:space="0" w:color="auto"/>
                <w:bottom w:val="none" w:sz="0" w:space="0" w:color="auto"/>
                <w:right w:val="none" w:sz="0" w:space="0" w:color="auto"/>
              </w:divBdr>
            </w:div>
            <w:div w:id="1236933672">
              <w:marLeft w:val="0"/>
              <w:marRight w:val="0"/>
              <w:marTop w:val="0"/>
              <w:marBottom w:val="0"/>
              <w:divBdr>
                <w:top w:val="none" w:sz="0" w:space="0" w:color="auto"/>
                <w:left w:val="none" w:sz="0" w:space="0" w:color="auto"/>
                <w:bottom w:val="none" w:sz="0" w:space="0" w:color="auto"/>
                <w:right w:val="none" w:sz="0" w:space="0" w:color="auto"/>
              </w:divBdr>
            </w:div>
            <w:div w:id="1057708344">
              <w:marLeft w:val="0"/>
              <w:marRight w:val="0"/>
              <w:marTop w:val="0"/>
              <w:marBottom w:val="0"/>
              <w:divBdr>
                <w:top w:val="none" w:sz="0" w:space="0" w:color="auto"/>
                <w:left w:val="none" w:sz="0" w:space="0" w:color="auto"/>
                <w:bottom w:val="none" w:sz="0" w:space="0" w:color="auto"/>
                <w:right w:val="none" w:sz="0" w:space="0" w:color="auto"/>
              </w:divBdr>
            </w:div>
            <w:div w:id="1761290503">
              <w:marLeft w:val="0"/>
              <w:marRight w:val="0"/>
              <w:marTop w:val="0"/>
              <w:marBottom w:val="0"/>
              <w:divBdr>
                <w:top w:val="none" w:sz="0" w:space="0" w:color="auto"/>
                <w:left w:val="none" w:sz="0" w:space="0" w:color="auto"/>
                <w:bottom w:val="none" w:sz="0" w:space="0" w:color="auto"/>
                <w:right w:val="none" w:sz="0" w:space="0" w:color="auto"/>
              </w:divBdr>
            </w:div>
            <w:div w:id="2057731171">
              <w:marLeft w:val="0"/>
              <w:marRight w:val="0"/>
              <w:marTop w:val="0"/>
              <w:marBottom w:val="0"/>
              <w:divBdr>
                <w:top w:val="none" w:sz="0" w:space="0" w:color="auto"/>
                <w:left w:val="none" w:sz="0" w:space="0" w:color="auto"/>
                <w:bottom w:val="none" w:sz="0" w:space="0" w:color="auto"/>
                <w:right w:val="none" w:sz="0" w:space="0" w:color="auto"/>
              </w:divBdr>
            </w:div>
            <w:div w:id="91125362">
              <w:marLeft w:val="0"/>
              <w:marRight w:val="0"/>
              <w:marTop w:val="0"/>
              <w:marBottom w:val="0"/>
              <w:divBdr>
                <w:top w:val="none" w:sz="0" w:space="0" w:color="auto"/>
                <w:left w:val="none" w:sz="0" w:space="0" w:color="auto"/>
                <w:bottom w:val="none" w:sz="0" w:space="0" w:color="auto"/>
                <w:right w:val="none" w:sz="0" w:space="0" w:color="auto"/>
              </w:divBdr>
            </w:div>
            <w:div w:id="351995515">
              <w:marLeft w:val="0"/>
              <w:marRight w:val="0"/>
              <w:marTop w:val="0"/>
              <w:marBottom w:val="0"/>
              <w:divBdr>
                <w:top w:val="none" w:sz="0" w:space="0" w:color="auto"/>
                <w:left w:val="none" w:sz="0" w:space="0" w:color="auto"/>
                <w:bottom w:val="none" w:sz="0" w:space="0" w:color="auto"/>
                <w:right w:val="none" w:sz="0" w:space="0" w:color="auto"/>
              </w:divBdr>
            </w:div>
            <w:div w:id="495727180">
              <w:marLeft w:val="0"/>
              <w:marRight w:val="0"/>
              <w:marTop w:val="0"/>
              <w:marBottom w:val="0"/>
              <w:divBdr>
                <w:top w:val="none" w:sz="0" w:space="0" w:color="auto"/>
                <w:left w:val="none" w:sz="0" w:space="0" w:color="auto"/>
                <w:bottom w:val="none" w:sz="0" w:space="0" w:color="auto"/>
                <w:right w:val="none" w:sz="0" w:space="0" w:color="auto"/>
              </w:divBdr>
            </w:div>
            <w:div w:id="320692974">
              <w:marLeft w:val="0"/>
              <w:marRight w:val="0"/>
              <w:marTop w:val="0"/>
              <w:marBottom w:val="0"/>
              <w:divBdr>
                <w:top w:val="none" w:sz="0" w:space="0" w:color="auto"/>
                <w:left w:val="none" w:sz="0" w:space="0" w:color="auto"/>
                <w:bottom w:val="none" w:sz="0" w:space="0" w:color="auto"/>
                <w:right w:val="none" w:sz="0" w:space="0" w:color="auto"/>
              </w:divBdr>
            </w:div>
            <w:div w:id="1732802559">
              <w:marLeft w:val="0"/>
              <w:marRight w:val="0"/>
              <w:marTop w:val="0"/>
              <w:marBottom w:val="0"/>
              <w:divBdr>
                <w:top w:val="none" w:sz="0" w:space="0" w:color="auto"/>
                <w:left w:val="none" w:sz="0" w:space="0" w:color="auto"/>
                <w:bottom w:val="none" w:sz="0" w:space="0" w:color="auto"/>
                <w:right w:val="none" w:sz="0" w:space="0" w:color="auto"/>
              </w:divBdr>
            </w:div>
            <w:div w:id="176165088">
              <w:marLeft w:val="0"/>
              <w:marRight w:val="0"/>
              <w:marTop w:val="0"/>
              <w:marBottom w:val="0"/>
              <w:divBdr>
                <w:top w:val="none" w:sz="0" w:space="0" w:color="auto"/>
                <w:left w:val="none" w:sz="0" w:space="0" w:color="auto"/>
                <w:bottom w:val="none" w:sz="0" w:space="0" w:color="auto"/>
                <w:right w:val="none" w:sz="0" w:space="0" w:color="auto"/>
              </w:divBdr>
            </w:div>
            <w:div w:id="1679497826">
              <w:marLeft w:val="0"/>
              <w:marRight w:val="0"/>
              <w:marTop w:val="0"/>
              <w:marBottom w:val="0"/>
              <w:divBdr>
                <w:top w:val="none" w:sz="0" w:space="0" w:color="auto"/>
                <w:left w:val="none" w:sz="0" w:space="0" w:color="auto"/>
                <w:bottom w:val="none" w:sz="0" w:space="0" w:color="auto"/>
                <w:right w:val="none" w:sz="0" w:space="0" w:color="auto"/>
              </w:divBdr>
            </w:div>
            <w:div w:id="931622966">
              <w:marLeft w:val="0"/>
              <w:marRight w:val="0"/>
              <w:marTop w:val="0"/>
              <w:marBottom w:val="0"/>
              <w:divBdr>
                <w:top w:val="none" w:sz="0" w:space="0" w:color="auto"/>
                <w:left w:val="none" w:sz="0" w:space="0" w:color="auto"/>
                <w:bottom w:val="none" w:sz="0" w:space="0" w:color="auto"/>
                <w:right w:val="none" w:sz="0" w:space="0" w:color="auto"/>
              </w:divBdr>
            </w:div>
            <w:div w:id="1715621168">
              <w:marLeft w:val="0"/>
              <w:marRight w:val="0"/>
              <w:marTop w:val="0"/>
              <w:marBottom w:val="0"/>
              <w:divBdr>
                <w:top w:val="none" w:sz="0" w:space="0" w:color="auto"/>
                <w:left w:val="none" w:sz="0" w:space="0" w:color="auto"/>
                <w:bottom w:val="none" w:sz="0" w:space="0" w:color="auto"/>
                <w:right w:val="none" w:sz="0" w:space="0" w:color="auto"/>
              </w:divBdr>
            </w:div>
            <w:div w:id="948390355">
              <w:marLeft w:val="0"/>
              <w:marRight w:val="0"/>
              <w:marTop w:val="0"/>
              <w:marBottom w:val="0"/>
              <w:divBdr>
                <w:top w:val="none" w:sz="0" w:space="0" w:color="auto"/>
                <w:left w:val="none" w:sz="0" w:space="0" w:color="auto"/>
                <w:bottom w:val="none" w:sz="0" w:space="0" w:color="auto"/>
                <w:right w:val="none" w:sz="0" w:space="0" w:color="auto"/>
              </w:divBdr>
            </w:div>
            <w:div w:id="950743453">
              <w:marLeft w:val="0"/>
              <w:marRight w:val="0"/>
              <w:marTop w:val="0"/>
              <w:marBottom w:val="0"/>
              <w:divBdr>
                <w:top w:val="none" w:sz="0" w:space="0" w:color="auto"/>
                <w:left w:val="none" w:sz="0" w:space="0" w:color="auto"/>
                <w:bottom w:val="none" w:sz="0" w:space="0" w:color="auto"/>
                <w:right w:val="none" w:sz="0" w:space="0" w:color="auto"/>
              </w:divBdr>
            </w:div>
            <w:div w:id="2044482212">
              <w:marLeft w:val="0"/>
              <w:marRight w:val="0"/>
              <w:marTop w:val="0"/>
              <w:marBottom w:val="0"/>
              <w:divBdr>
                <w:top w:val="none" w:sz="0" w:space="0" w:color="auto"/>
                <w:left w:val="none" w:sz="0" w:space="0" w:color="auto"/>
                <w:bottom w:val="none" w:sz="0" w:space="0" w:color="auto"/>
                <w:right w:val="none" w:sz="0" w:space="0" w:color="auto"/>
              </w:divBdr>
            </w:div>
            <w:div w:id="2077432652">
              <w:marLeft w:val="0"/>
              <w:marRight w:val="0"/>
              <w:marTop w:val="0"/>
              <w:marBottom w:val="0"/>
              <w:divBdr>
                <w:top w:val="none" w:sz="0" w:space="0" w:color="auto"/>
                <w:left w:val="none" w:sz="0" w:space="0" w:color="auto"/>
                <w:bottom w:val="none" w:sz="0" w:space="0" w:color="auto"/>
                <w:right w:val="none" w:sz="0" w:space="0" w:color="auto"/>
              </w:divBdr>
            </w:div>
            <w:div w:id="802506992">
              <w:marLeft w:val="0"/>
              <w:marRight w:val="0"/>
              <w:marTop w:val="0"/>
              <w:marBottom w:val="0"/>
              <w:divBdr>
                <w:top w:val="none" w:sz="0" w:space="0" w:color="auto"/>
                <w:left w:val="none" w:sz="0" w:space="0" w:color="auto"/>
                <w:bottom w:val="none" w:sz="0" w:space="0" w:color="auto"/>
                <w:right w:val="none" w:sz="0" w:space="0" w:color="auto"/>
              </w:divBdr>
            </w:div>
            <w:div w:id="768352933">
              <w:marLeft w:val="0"/>
              <w:marRight w:val="0"/>
              <w:marTop w:val="0"/>
              <w:marBottom w:val="0"/>
              <w:divBdr>
                <w:top w:val="none" w:sz="0" w:space="0" w:color="auto"/>
                <w:left w:val="none" w:sz="0" w:space="0" w:color="auto"/>
                <w:bottom w:val="none" w:sz="0" w:space="0" w:color="auto"/>
                <w:right w:val="none" w:sz="0" w:space="0" w:color="auto"/>
              </w:divBdr>
            </w:div>
            <w:div w:id="708841681">
              <w:marLeft w:val="0"/>
              <w:marRight w:val="0"/>
              <w:marTop w:val="0"/>
              <w:marBottom w:val="0"/>
              <w:divBdr>
                <w:top w:val="none" w:sz="0" w:space="0" w:color="auto"/>
                <w:left w:val="none" w:sz="0" w:space="0" w:color="auto"/>
                <w:bottom w:val="none" w:sz="0" w:space="0" w:color="auto"/>
                <w:right w:val="none" w:sz="0" w:space="0" w:color="auto"/>
              </w:divBdr>
            </w:div>
            <w:div w:id="822356033">
              <w:marLeft w:val="0"/>
              <w:marRight w:val="0"/>
              <w:marTop w:val="0"/>
              <w:marBottom w:val="0"/>
              <w:divBdr>
                <w:top w:val="none" w:sz="0" w:space="0" w:color="auto"/>
                <w:left w:val="none" w:sz="0" w:space="0" w:color="auto"/>
                <w:bottom w:val="none" w:sz="0" w:space="0" w:color="auto"/>
                <w:right w:val="none" w:sz="0" w:space="0" w:color="auto"/>
              </w:divBdr>
            </w:div>
            <w:div w:id="1375345819">
              <w:marLeft w:val="0"/>
              <w:marRight w:val="0"/>
              <w:marTop w:val="0"/>
              <w:marBottom w:val="0"/>
              <w:divBdr>
                <w:top w:val="none" w:sz="0" w:space="0" w:color="auto"/>
                <w:left w:val="none" w:sz="0" w:space="0" w:color="auto"/>
                <w:bottom w:val="none" w:sz="0" w:space="0" w:color="auto"/>
                <w:right w:val="none" w:sz="0" w:space="0" w:color="auto"/>
              </w:divBdr>
            </w:div>
            <w:div w:id="1859733384">
              <w:marLeft w:val="0"/>
              <w:marRight w:val="0"/>
              <w:marTop w:val="0"/>
              <w:marBottom w:val="0"/>
              <w:divBdr>
                <w:top w:val="none" w:sz="0" w:space="0" w:color="auto"/>
                <w:left w:val="none" w:sz="0" w:space="0" w:color="auto"/>
                <w:bottom w:val="none" w:sz="0" w:space="0" w:color="auto"/>
                <w:right w:val="none" w:sz="0" w:space="0" w:color="auto"/>
              </w:divBdr>
            </w:div>
            <w:div w:id="1276670330">
              <w:marLeft w:val="0"/>
              <w:marRight w:val="0"/>
              <w:marTop w:val="0"/>
              <w:marBottom w:val="0"/>
              <w:divBdr>
                <w:top w:val="none" w:sz="0" w:space="0" w:color="auto"/>
                <w:left w:val="none" w:sz="0" w:space="0" w:color="auto"/>
                <w:bottom w:val="none" w:sz="0" w:space="0" w:color="auto"/>
                <w:right w:val="none" w:sz="0" w:space="0" w:color="auto"/>
              </w:divBdr>
            </w:div>
            <w:div w:id="2103984548">
              <w:marLeft w:val="0"/>
              <w:marRight w:val="0"/>
              <w:marTop w:val="0"/>
              <w:marBottom w:val="0"/>
              <w:divBdr>
                <w:top w:val="none" w:sz="0" w:space="0" w:color="auto"/>
                <w:left w:val="none" w:sz="0" w:space="0" w:color="auto"/>
                <w:bottom w:val="none" w:sz="0" w:space="0" w:color="auto"/>
                <w:right w:val="none" w:sz="0" w:space="0" w:color="auto"/>
              </w:divBdr>
            </w:div>
            <w:div w:id="1221020164">
              <w:marLeft w:val="0"/>
              <w:marRight w:val="0"/>
              <w:marTop w:val="0"/>
              <w:marBottom w:val="0"/>
              <w:divBdr>
                <w:top w:val="none" w:sz="0" w:space="0" w:color="auto"/>
                <w:left w:val="none" w:sz="0" w:space="0" w:color="auto"/>
                <w:bottom w:val="none" w:sz="0" w:space="0" w:color="auto"/>
                <w:right w:val="none" w:sz="0" w:space="0" w:color="auto"/>
              </w:divBdr>
            </w:div>
            <w:div w:id="358048064">
              <w:marLeft w:val="0"/>
              <w:marRight w:val="0"/>
              <w:marTop w:val="0"/>
              <w:marBottom w:val="0"/>
              <w:divBdr>
                <w:top w:val="none" w:sz="0" w:space="0" w:color="auto"/>
                <w:left w:val="none" w:sz="0" w:space="0" w:color="auto"/>
                <w:bottom w:val="none" w:sz="0" w:space="0" w:color="auto"/>
                <w:right w:val="none" w:sz="0" w:space="0" w:color="auto"/>
              </w:divBdr>
            </w:div>
            <w:div w:id="2007518503">
              <w:marLeft w:val="0"/>
              <w:marRight w:val="0"/>
              <w:marTop w:val="0"/>
              <w:marBottom w:val="0"/>
              <w:divBdr>
                <w:top w:val="none" w:sz="0" w:space="0" w:color="auto"/>
                <w:left w:val="none" w:sz="0" w:space="0" w:color="auto"/>
                <w:bottom w:val="none" w:sz="0" w:space="0" w:color="auto"/>
                <w:right w:val="none" w:sz="0" w:space="0" w:color="auto"/>
              </w:divBdr>
            </w:div>
            <w:div w:id="1575159697">
              <w:marLeft w:val="0"/>
              <w:marRight w:val="0"/>
              <w:marTop w:val="0"/>
              <w:marBottom w:val="0"/>
              <w:divBdr>
                <w:top w:val="none" w:sz="0" w:space="0" w:color="auto"/>
                <w:left w:val="none" w:sz="0" w:space="0" w:color="auto"/>
                <w:bottom w:val="none" w:sz="0" w:space="0" w:color="auto"/>
                <w:right w:val="none" w:sz="0" w:space="0" w:color="auto"/>
              </w:divBdr>
            </w:div>
            <w:div w:id="1553693280">
              <w:marLeft w:val="0"/>
              <w:marRight w:val="0"/>
              <w:marTop w:val="0"/>
              <w:marBottom w:val="0"/>
              <w:divBdr>
                <w:top w:val="none" w:sz="0" w:space="0" w:color="auto"/>
                <w:left w:val="none" w:sz="0" w:space="0" w:color="auto"/>
                <w:bottom w:val="none" w:sz="0" w:space="0" w:color="auto"/>
                <w:right w:val="none" w:sz="0" w:space="0" w:color="auto"/>
              </w:divBdr>
            </w:div>
            <w:div w:id="1805999792">
              <w:marLeft w:val="0"/>
              <w:marRight w:val="0"/>
              <w:marTop w:val="0"/>
              <w:marBottom w:val="0"/>
              <w:divBdr>
                <w:top w:val="none" w:sz="0" w:space="0" w:color="auto"/>
                <w:left w:val="none" w:sz="0" w:space="0" w:color="auto"/>
                <w:bottom w:val="none" w:sz="0" w:space="0" w:color="auto"/>
                <w:right w:val="none" w:sz="0" w:space="0" w:color="auto"/>
              </w:divBdr>
            </w:div>
            <w:div w:id="894195085">
              <w:marLeft w:val="0"/>
              <w:marRight w:val="0"/>
              <w:marTop w:val="0"/>
              <w:marBottom w:val="0"/>
              <w:divBdr>
                <w:top w:val="none" w:sz="0" w:space="0" w:color="auto"/>
                <w:left w:val="none" w:sz="0" w:space="0" w:color="auto"/>
                <w:bottom w:val="none" w:sz="0" w:space="0" w:color="auto"/>
                <w:right w:val="none" w:sz="0" w:space="0" w:color="auto"/>
              </w:divBdr>
            </w:div>
            <w:div w:id="284121894">
              <w:marLeft w:val="0"/>
              <w:marRight w:val="0"/>
              <w:marTop w:val="0"/>
              <w:marBottom w:val="0"/>
              <w:divBdr>
                <w:top w:val="none" w:sz="0" w:space="0" w:color="auto"/>
                <w:left w:val="none" w:sz="0" w:space="0" w:color="auto"/>
                <w:bottom w:val="none" w:sz="0" w:space="0" w:color="auto"/>
                <w:right w:val="none" w:sz="0" w:space="0" w:color="auto"/>
              </w:divBdr>
            </w:div>
            <w:div w:id="1460611746">
              <w:marLeft w:val="0"/>
              <w:marRight w:val="0"/>
              <w:marTop w:val="0"/>
              <w:marBottom w:val="0"/>
              <w:divBdr>
                <w:top w:val="none" w:sz="0" w:space="0" w:color="auto"/>
                <w:left w:val="none" w:sz="0" w:space="0" w:color="auto"/>
                <w:bottom w:val="none" w:sz="0" w:space="0" w:color="auto"/>
                <w:right w:val="none" w:sz="0" w:space="0" w:color="auto"/>
              </w:divBdr>
            </w:div>
            <w:div w:id="437990231">
              <w:marLeft w:val="0"/>
              <w:marRight w:val="0"/>
              <w:marTop w:val="0"/>
              <w:marBottom w:val="0"/>
              <w:divBdr>
                <w:top w:val="none" w:sz="0" w:space="0" w:color="auto"/>
                <w:left w:val="none" w:sz="0" w:space="0" w:color="auto"/>
                <w:bottom w:val="none" w:sz="0" w:space="0" w:color="auto"/>
                <w:right w:val="none" w:sz="0" w:space="0" w:color="auto"/>
              </w:divBdr>
            </w:div>
            <w:div w:id="711686635">
              <w:marLeft w:val="0"/>
              <w:marRight w:val="0"/>
              <w:marTop w:val="0"/>
              <w:marBottom w:val="0"/>
              <w:divBdr>
                <w:top w:val="none" w:sz="0" w:space="0" w:color="auto"/>
                <w:left w:val="none" w:sz="0" w:space="0" w:color="auto"/>
                <w:bottom w:val="none" w:sz="0" w:space="0" w:color="auto"/>
                <w:right w:val="none" w:sz="0" w:space="0" w:color="auto"/>
              </w:divBdr>
            </w:div>
            <w:div w:id="1425876484">
              <w:marLeft w:val="0"/>
              <w:marRight w:val="0"/>
              <w:marTop w:val="0"/>
              <w:marBottom w:val="0"/>
              <w:divBdr>
                <w:top w:val="none" w:sz="0" w:space="0" w:color="auto"/>
                <w:left w:val="none" w:sz="0" w:space="0" w:color="auto"/>
                <w:bottom w:val="none" w:sz="0" w:space="0" w:color="auto"/>
                <w:right w:val="none" w:sz="0" w:space="0" w:color="auto"/>
              </w:divBdr>
            </w:div>
            <w:div w:id="154146220">
              <w:marLeft w:val="0"/>
              <w:marRight w:val="0"/>
              <w:marTop w:val="0"/>
              <w:marBottom w:val="0"/>
              <w:divBdr>
                <w:top w:val="none" w:sz="0" w:space="0" w:color="auto"/>
                <w:left w:val="none" w:sz="0" w:space="0" w:color="auto"/>
                <w:bottom w:val="none" w:sz="0" w:space="0" w:color="auto"/>
                <w:right w:val="none" w:sz="0" w:space="0" w:color="auto"/>
              </w:divBdr>
            </w:div>
            <w:div w:id="1946496475">
              <w:marLeft w:val="0"/>
              <w:marRight w:val="0"/>
              <w:marTop w:val="0"/>
              <w:marBottom w:val="0"/>
              <w:divBdr>
                <w:top w:val="none" w:sz="0" w:space="0" w:color="auto"/>
                <w:left w:val="none" w:sz="0" w:space="0" w:color="auto"/>
                <w:bottom w:val="none" w:sz="0" w:space="0" w:color="auto"/>
                <w:right w:val="none" w:sz="0" w:space="0" w:color="auto"/>
              </w:divBdr>
            </w:div>
            <w:div w:id="796143941">
              <w:marLeft w:val="0"/>
              <w:marRight w:val="0"/>
              <w:marTop w:val="0"/>
              <w:marBottom w:val="0"/>
              <w:divBdr>
                <w:top w:val="none" w:sz="0" w:space="0" w:color="auto"/>
                <w:left w:val="none" w:sz="0" w:space="0" w:color="auto"/>
                <w:bottom w:val="none" w:sz="0" w:space="0" w:color="auto"/>
                <w:right w:val="none" w:sz="0" w:space="0" w:color="auto"/>
              </w:divBdr>
            </w:div>
            <w:div w:id="878781639">
              <w:marLeft w:val="0"/>
              <w:marRight w:val="0"/>
              <w:marTop w:val="0"/>
              <w:marBottom w:val="0"/>
              <w:divBdr>
                <w:top w:val="none" w:sz="0" w:space="0" w:color="auto"/>
                <w:left w:val="none" w:sz="0" w:space="0" w:color="auto"/>
                <w:bottom w:val="none" w:sz="0" w:space="0" w:color="auto"/>
                <w:right w:val="none" w:sz="0" w:space="0" w:color="auto"/>
              </w:divBdr>
            </w:div>
            <w:div w:id="1907572353">
              <w:marLeft w:val="0"/>
              <w:marRight w:val="0"/>
              <w:marTop w:val="0"/>
              <w:marBottom w:val="0"/>
              <w:divBdr>
                <w:top w:val="none" w:sz="0" w:space="0" w:color="auto"/>
                <w:left w:val="none" w:sz="0" w:space="0" w:color="auto"/>
                <w:bottom w:val="none" w:sz="0" w:space="0" w:color="auto"/>
                <w:right w:val="none" w:sz="0" w:space="0" w:color="auto"/>
              </w:divBdr>
            </w:div>
            <w:div w:id="114295036">
              <w:marLeft w:val="0"/>
              <w:marRight w:val="0"/>
              <w:marTop w:val="0"/>
              <w:marBottom w:val="0"/>
              <w:divBdr>
                <w:top w:val="none" w:sz="0" w:space="0" w:color="auto"/>
                <w:left w:val="none" w:sz="0" w:space="0" w:color="auto"/>
                <w:bottom w:val="none" w:sz="0" w:space="0" w:color="auto"/>
                <w:right w:val="none" w:sz="0" w:space="0" w:color="auto"/>
              </w:divBdr>
            </w:div>
            <w:div w:id="1201283608">
              <w:marLeft w:val="0"/>
              <w:marRight w:val="0"/>
              <w:marTop w:val="0"/>
              <w:marBottom w:val="0"/>
              <w:divBdr>
                <w:top w:val="none" w:sz="0" w:space="0" w:color="auto"/>
                <w:left w:val="none" w:sz="0" w:space="0" w:color="auto"/>
                <w:bottom w:val="none" w:sz="0" w:space="0" w:color="auto"/>
                <w:right w:val="none" w:sz="0" w:space="0" w:color="auto"/>
              </w:divBdr>
            </w:div>
            <w:div w:id="2052341661">
              <w:marLeft w:val="0"/>
              <w:marRight w:val="0"/>
              <w:marTop w:val="0"/>
              <w:marBottom w:val="0"/>
              <w:divBdr>
                <w:top w:val="none" w:sz="0" w:space="0" w:color="auto"/>
                <w:left w:val="none" w:sz="0" w:space="0" w:color="auto"/>
                <w:bottom w:val="none" w:sz="0" w:space="0" w:color="auto"/>
                <w:right w:val="none" w:sz="0" w:space="0" w:color="auto"/>
              </w:divBdr>
            </w:div>
            <w:div w:id="1952786751">
              <w:marLeft w:val="0"/>
              <w:marRight w:val="0"/>
              <w:marTop w:val="0"/>
              <w:marBottom w:val="0"/>
              <w:divBdr>
                <w:top w:val="none" w:sz="0" w:space="0" w:color="auto"/>
                <w:left w:val="none" w:sz="0" w:space="0" w:color="auto"/>
                <w:bottom w:val="none" w:sz="0" w:space="0" w:color="auto"/>
                <w:right w:val="none" w:sz="0" w:space="0" w:color="auto"/>
              </w:divBdr>
            </w:div>
            <w:div w:id="1620456463">
              <w:marLeft w:val="0"/>
              <w:marRight w:val="0"/>
              <w:marTop w:val="0"/>
              <w:marBottom w:val="0"/>
              <w:divBdr>
                <w:top w:val="none" w:sz="0" w:space="0" w:color="auto"/>
                <w:left w:val="none" w:sz="0" w:space="0" w:color="auto"/>
                <w:bottom w:val="none" w:sz="0" w:space="0" w:color="auto"/>
                <w:right w:val="none" w:sz="0" w:space="0" w:color="auto"/>
              </w:divBdr>
            </w:div>
            <w:div w:id="1252279525">
              <w:marLeft w:val="0"/>
              <w:marRight w:val="0"/>
              <w:marTop w:val="0"/>
              <w:marBottom w:val="0"/>
              <w:divBdr>
                <w:top w:val="none" w:sz="0" w:space="0" w:color="auto"/>
                <w:left w:val="none" w:sz="0" w:space="0" w:color="auto"/>
                <w:bottom w:val="none" w:sz="0" w:space="0" w:color="auto"/>
                <w:right w:val="none" w:sz="0" w:space="0" w:color="auto"/>
              </w:divBdr>
            </w:div>
            <w:div w:id="616833067">
              <w:marLeft w:val="0"/>
              <w:marRight w:val="0"/>
              <w:marTop w:val="0"/>
              <w:marBottom w:val="0"/>
              <w:divBdr>
                <w:top w:val="none" w:sz="0" w:space="0" w:color="auto"/>
                <w:left w:val="none" w:sz="0" w:space="0" w:color="auto"/>
                <w:bottom w:val="none" w:sz="0" w:space="0" w:color="auto"/>
                <w:right w:val="none" w:sz="0" w:space="0" w:color="auto"/>
              </w:divBdr>
            </w:div>
            <w:div w:id="816605751">
              <w:marLeft w:val="0"/>
              <w:marRight w:val="0"/>
              <w:marTop w:val="0"/>
              <w:marBottom w:val="0"/>
              <w:divBdr>
                <w:top w:val="none" w:sz="0" w:space="0" w:color="auto"/>
                <w:left w:val="none" w:sz="0" w:space="0" w:color="auto"/>
                <w:bottom w:val="none" w:sz="0" w:space="0" w:color="auto"/>
                <w:right w:val="none" w:sz="0" w:space="0" w:color="auto"/>
              </w:divBdr>
            </w:div>
            <w:div w:id="1419910409">
              <w:marLeft w:val="0"/>
              <w:marRight w:val="0"/>
              <w:marTop w:val="0"/>
              <w:marBottom w:val="0"/>
              <w:divBdr>
                <w:top w:val="none" w:sz="0" w:space="0" w:color="auto"/>
                <w:left w:val="none" w:sz="0" w:space="0" w:color="auto"/>
                <w:bottom w:val="none" w:sz="0" w:space="0" w:color="auto"/>
                <w:right w:val="none" w:sz="0" w:space="0" w:color="auto"/>
              </w:divBdr>
            </w:div>
            <w:div w:id="1981957554">
              <w:marLeft w:val="0"/>
              <w:marRight w:val="0"/>
              <w:marTop w:val="0"/>
              <w:marBottom w:val="0"/>
              <w:divBdr>
                <w:top w:val="none" w:sz="0" w:space="0" w:color="auto"/>
                <w:left w:val="none" w:sz="0" w:space="0" w:color="auto"/>
                <w:bottom w:val="none" w:sz="0" w:space="0" w:color="auto"/>
                <w:right w:val="none" w:sz="0" w:space="0" w:color="auto"/>
              </w:divBdr>
            </w:div>
            <w:div w:id="1708137970">
              <w:marLeft w:val="0"/>
              <w:marRight w:val="0"/>
              <w:marTop w:val="0"/>
              <w:marBottom w:val="0"/>
              <w:divBdr>
                <w:top w:val="none" w:sz="0" w:space="0" w:color="auto"/>
                <w:left w:val="none" w:sz="0" w:space="0" w:color="auto"/>
                <w:bottom w:val="none" w:sz="0" w:space="0" w:color="auto"/>
                <w:right w:val="none" w:sz="0" w:space="0" w:color="auto"/>
              </w:divBdr>
            </w:div>
            <w:div w:id="1503475704">
              <w:marLeft w:val="0"/>
              <w:marRight w:val="0"/>
              <w:marTop w:val="0"/>
              <w:marBottom w:val="0"/>
              <w:divBdr>
                <w:top w:val="none" w:sz="0" w:space="0" w:color="auto"/>
                <w:left w:val="none" w:sz="0" w:space="0" w:color="auto"/>
                <w:bottom w:val="none" w:sz="0" w:space="0" w:color="auto"/>
                <w:right w:val="none" w:sz="0" w:space="0" w:color="auto"/>
              </w:divBdr>
            </w:div>
            <w:div w:id="915626204">
              <w:marLeft w:val="0"/>
              <w:marRight w:val="0"/>
              <w:marTop w:val="0"/>
              <w:marBottom w:val="0"/>
              <w:divBdr>
                <w:top w:val="none" w:sz="0" w:space="0" w:color="auto"/>
                <w:left w:val="none" w:sz="0" w:space="0" w:color="auto"/>
                <w:bottom w:val="none" w:sz="0" w:space="0" w:color="auto"/>
                <w:right w:val="none" w:sz="0" w:space="0" w:color="auto"/>
              </w:divBdr>
            </w:div>
            <w:div w:id="2140605987">
              <w:marLeft w:val="0"/>
              <w:marRight w:val="0"/>
              <w:marTop w:val="0"/>
              <w:marBottom w:val="0"/>
              <w:divBdr>
                <w:top w:val="none" w:sz="0" w:space="0" w:color="auto"/>
                <w:left w:val="none" w:sz="0" w:space="0" w:color="auto"/>
                <w:bottom w:val="none" w:sz="0" w:space="0" w:color="auto"/>
                <w:right w:val="none" w:sz="0" w:space="0" w:color="auto"/>
              </w:divBdr>
            </w:div>
            <w:div w:id="1417088869">
              <w:marLeft w:val="0"/>
              <w:marRight w:val="0"/>
              <w:marTop w:val="0"/>
              <w:marBottom w:val="0"/>
              <w:divBdr>
                <w:top w:val="none" w:sz="0" w:space="0" w:color="auto"/>
                <w:left w:val="none" w:sz="0" w:space="0" w:color="auto"/>
                <w:bottom w:val="none" w:sz="0" w:space="0" w:color="auto"/>
                <w:right w:val="none" w:sz="0" w:space="0" w:color="auto"/>
              </w:divBdr>
            </w:div>
            <w:div w:id="415060771">
              <w:marLeft w:val="0"/>
              <w:marRight w:val="0"/>
              <w:marTop w:val="0"/>
              <w:marBottom w:val="0"/>
              <w:divBdr>
                <w:top w:val="none" w:sz="0" w:space="0" w:color="auto"/>
                <w:left w:val="none" w:sz="0" w:space="0" w:color="auto"/>
                <w:bottom w:val="none" w:sz="0" w:space="0" w:color="auto"/>
                <w:right w:val="none" w:sz="0" w:space="0" w:color="auto"/>
              </w:divBdr>
            </w:div>
            <w:div w:id="373427505">
              <w:marLeft w:val="0"/>
              <w:marRight w:val="0"/>
              <w:marTop w:val="0"/>
              <w:marBottom w:val="0"/>
              <w:divBdr>
                <w:top w:val="none" w:sz="0" w:space="0" w:color="auto"/>
                <w:left w:val="none" w:sz="0" w:space="0" w:color="auto"/>
                <w:bottom w:val="none" w:sz="0" w:space="0" w:color="auto"/>
                <w:right w:val="none" w:sz="0" w:space="0" w:color="auto"/>
              </w:divBdr>
            </w:div>
            <w:div w:id="709571283">
              <w:marLeft w:val="0"/>
              <w:marRight w:val="0"/>
              <w:marTop w:val="0"/>
              <w:marBottom w:val="0"/>
              <w:divBdr>
                <w:top w:val="none" w:sz="0" w:space="0" w:color="auto"/>
                <w:left w:val="none" w:sz="0" w:space="0" w:color="auto"/>
                <w:bottom w:val="none" w:sz="0" w:space="0" w:color="auto"/>
                <w:right w:val="none" w:sz="0" w:space="0" w:color="auto"/>
              </w:divBdr>
            </w:div>
            <w:div w:id="1306855801">
              <w:marLeft w:val="0"/>
              <w:marRight w:val="0"/>
              <w:marTop w:val="0"/>
              <w:marBottom w:val="0"/>
              <w:divBdr>
                <w:top w:val="none" w:sz="0" w:space="0" w:color="auto"/>
                <w:left w:val="none" w:sz="0" w:space="0" w:color="auto"/>
                <w:bottom w:val="none" w:sz="0" w:space="0" w:color="auto"/>
                <w:right w:val="none" w:sz="0" w:space="0" w:color="auto"/>
              </w:divBdr>
            </w:div>
            <w:div w:id="1675761152">
              <w:marLeft w:val="0"/>
              <w:marRight w:val="0"/>
              <w:marTop w:val="0"/>
              <w:marBottom w:val="0"/>
              <w:divBdr>
                <w:top w:val="none" w:sz="0" w:space="0" w:color="auto"/>
                <w:left w:val="none" w:sz="0" w:space="0" w:color="auto"/>
                <w:bottom w:val="none" w:sz="0" w:space="0" w:color="auto"/>
                <w:right w:val="none" w:sz="0" w:space="0" w:color="auto"/>
              </w:divBdr>
            </w:div>
            <w:div w:id="121656598">
              <w:marLeft w:val="0"/>
              <w:marRight w:val="0"/>
              <w:marTop w:val="0"/>
              <w:marBottom w:val="0"/>
              <w:divBdr>
                <w:top w:val="none" w:sz="0" w:space="0" w:color="auto"/>
                <w:left w:val="none" w:sz="0" w:space="0" w:color="auto"/>
                <w:bottom w:val="none" w:sz="0" w:space="0" w:color="auto"/>
                <w:right w:val="none" w:sz="0" w:space="0" w:color="auto"/>
              </w:divBdr>
            </w:div>
            <w:div w:id="1468206978">
              <w:marLeft w:val="0"/>
              <w:marRight w:val="0"/>
              <w:marTop w:val="0"/>
              <w:marBottom w:val="0"/>
              <w:divBdr>
                <w:top w:val="none" w:sz="0" w:space="0" w:color="auto"/>
                <w:left w:val="none" w:sz="0" w:space="0" w:color="auto"/>
                <w:bottom w:val="none" w:sz="0" w:space="0" w:color="auto"/>
                <w:right w:val="none" w:sz="0" w:space="0" w:color="auto"/>
              </w:divBdr>
            </w:div>
            <w:div w:id="1922059310">
              <w:marLeft w:val="0"/>
              <w:marRight w:val="0"/>
              <w:marTop w:val="0"/>
              <w:marBottom w:val="0"/>
              <w:divBdr>
                <w:top w:val="none" w:sz="0" w:space="0" w:color="auto"/>
                <w:left w:val="none" w:sz="0" w:space="0" w:color="auto"/>
                <w:bottom w:val="none" w:sz="0" w:space="0" w:color="auto"/>
                <w:right w:val="none" w:sz="0" w:space="0" w:color="auto"/>
              </w:divBdr>
            </w:div>
            <w:div w:id="458884304">
              <w:marLeft w:val="0"/>
              <w:marRight w:val="0"/>
              <w:marTop w:val="0"/>
              <w:marBottom w:val="0"/>
              <w:divBdr>
                <w:top w:val="none" w:sz="0" w:space="0" w:color="auto"/>
                <w:left w:val="none" w:sz="0" w:space="0" w:color="auto"/>
                <w:bottom w:val="none" w:sz="0" w:space="0" w:color="auto"/>
                <w:right w:val="none" w:sz="0" w:space="0" w:color="auto"/>
              </w:divBdr>
            </w:div>
            <w:div w:id="976685200">
              <w:marLeft w:val="0"/>
              <w:marRight w:val="0"/>
              <w:marTop w:val="0"/>
              <w:marBottom w:val="0"/>
              <w:divBdr>
                <w:top w:val="none" w:sz="0" w:space="0" w:color="auto"/>
                <w:left w:val="none" w:sz="0" w:space="0" w:color="auto"/>
                <w:bottom w:val="none" w:sz="0" w:space="0" w:color="auto"/>
                <w:right w:val="none" w:sz="0" w:space="0" w:color="auto"/>
              </w:divBdr>
            </w:div>
            <w:div w:id="125395462">
              <w:marLeft w:val="0"/>
              <w:marRight w:val="0"/>
              <w:marTop w:val="0"/>
              <w:marBottom w:val="0"/>
              <w:divBdr>
                <w:top w:val="none" w:sz="0" w:space="0" w:color="auto"/>
                <w:left w:val="none" w:sz="0" w:space="0" w:color="auto"/>
                <w:bottom w:val="none" w:sz="0" w:space="0" w:color="auto"/>
                <w:right w:val="none" w:sz="0" w:space="0" w:color="auto"/>
              </w:divBdr>
            </w:div>
            <w:div w:id="322585886">
              <w:marLeft w:val="0"/>
              <w:marRight w:val="0"/>
              <w:marTop w:val="0"/>
              <w:marBottom w:val="0"/>
              <w:divBdr>
                <w:top w:val="none" w:sz="0" w:space="0" w:color="auto"/>
                <w:left w:val="none" w:sz="0" w:space="0" w:color="auto"/>
                <w:bottom w:val="none" w:sz="0" w:space="0" w:color="auto"/>
                <w:right w:val="none" w:sz="0" w:space="0" w:color="auto"/>
              </w:divBdr>
            </w:div>
            <w:div w:id="796221873">
              <w:marLeft w:val="0"/>
              <w:marRight w:val="0"/>
              <w:marTop w:val="0"/>
              <w:marBottom w:val="0"/>
              <w:divBdr>
                <w:top w:val="none" w:sz="0" w:space="0" w:color="auto"/>
                <w:left w:val="none" w:sz="0" w:space="0" w:color="auto"/>
                <w:bottom w:val="none" w:sz="0" w:space="0" w:color="auto"/>
                <w:right w:val="none" w:sz="0" w:space="0" w:color="auto"/>
              </w:divBdr>
            </w:div>
            <w:div w:id="1823303542">
              <w:marLeft w:val="0"/>
              <w:marRight w:val="0"/>
              <w:marTop w:val="0"/>
              <w:marBottom w:val="0"/>
              <w:divBdr>
                <w:top w:val="none" w:sz="0" w:space="0" w:color="auto"/>
                <w:left w:val="none" w:sz="0" w:space="0" w:color="auto"/>
                <w:bottom w:val="none" w:sz="0" w:space="0" w:color="auto"/>
                <w:right w:val="none" w:sz="0" w:space="0" w:color="auto"/>
              </w:divBdr>
            </w:div>
            <w:div w:id="912277705">
              <w:marLeft w:val="0"/>
              <w:marRight w:val="0"/>
              <w:marTop w:val="0"/>
              <w:marBottom w:val="0"/>
              <w:divBdr>
                <w:top w:val="none" w:sz="0" w:space="0" w:color="auto"/>
                <w:left w:val="none" w:sz="0" w:space="0" w:color="auto"/>
                <w:bottom w:val="none" w:sz="0" w:space="0" w:color="auto"/>
                <w:right w:val="none" w:sz="0" w:space="0" w:color="auto"/>
              </w:divBdr>
            </w:div>
            <w:div w:id="2363974">
              <w:marLeft w:val="0"/>
              <w:marRight w:val="0"/>
              <w:marTop w:val="0"/>
              <w:marBottom w:val="0"/>
              <w:divBdr>
                <w:top w:val="none" w:sz="0" w:space="0" w:color="auto"/>
                <w:left w:val="none" w:sz="0" w:space="0" w:color="auto"/>
                <w:bottom w:val="none" w:sz="0" w:space="0" w:color="auto"/>
                <w:right w:val="none" w:sz="0" w:space="0" w:color="auto"/>
              </w:divBdr>
            </w:div>
            <w:div w:id="160051005">
              <w:marLeft w:val="0"/>
              <w:marRight w:val="0"/>
              <w:marTop w:val="0"/>
              <w:marBottom w:val="0"/>
              <w:divBdr>
                <w:top w:val="none" w:sz="0" w:space="0" w:color="auto"/>
                <w:left w:val="none" w:sz="0" w:space="0" w:color="auto"/>
                <w:bottom w:val="none" w:sz="0" w:space="0" w:color="auto"/>
                <w:right w:val="none" w:sz="0" w:space="0" w:color="auto"/>
              </w:divBdr>
            </w:div>
            <w:div w:id="1483427936">
              <w:marLeft w:val="0"/>
              <w:marRight w:val="0"/>
              <w:marTop w:val="0"/>
              <w:marBottom w:val="0"/>
              <w:divBdr>
                <w:top w:val="none" w:sz="0" w:space="0" w:color="auto"/>
                <w:left w:val="none" w:sz="0" w:space="0" w:color="auto"/>
                <w:bottom w:val="none" w:sz="0" w:space="0" w:color="auto"/>
                <w:right w:val="none" w:sz="0" w:space="0" w:color="auto"/>
              </w:divBdr>
            </w:div>
            <w:div w:id="267548576">
              <w:marLeft w:val="0"/>
              <w:marRight w:val="0"/>
              <w:marTop w:val="0"/>
              <w:marBottom w:val="0"/>
              <w:divBdr>
                <w:top w:val="none" w:sz="0" w:space="0" w:color="auto"/>
                <w:left w:val="none" w:sz="0" w:space="0" w:color="auto"/>
                <w:bottom w:val="none" w:sz="0" w:space="0" w:color="auto"/>
                <w:right w:val="none" w:sz="0" w:space="0" w:color="auto"/>
              </w:divBdr>
            </w:div>
            <w:div w:id="1878471783">
              <w:marLeft w:val="0"/>
              <w:marRight w:val="0"/>
              <w:marTop w:val="0"/>
              <w:marBottom w:val="0"/>
              <w:divBdr>
                <w:top w:val="none" w:sz="0" w:space="0" w:color="auto"/>
                <w:left w:val="none" w:sz="0" w:space="0" w:color="auto"/>
                <w:bottom w:val="none" w:sz="0" w:space="0" w:color="auto"/>
                <w:right w:val="none" w:sz="0" w:space="0" w:color="auto"/>
              </w:divBdr>
            </w:div>
            <w:div w:id="1509636782">
              <w:marLeft w:val="0"/>
              <w:marRight w:val="0"/>
              <w:marTop w:val="0"/>
              <w:marBottom w:val="0"/>
              <w:divBdr>
                <w:top w:val="none" w:sz="0" w:space="0" w:color="auto"/>
                <w:left w:val="none" w:sz="0" w:space="0" w:color="auto"/>
                <w:bottom w:val="none" w:sz="0" w:space="0" w:color="auto"/>
                <w:right w:val="none" w:sz="0" w:space="0" w:color="auto"/>
              </w:divBdr>
            </w:div>
            <w:div w:id="1344284758">
              <w:marLeft w:val="0"/>
              <w:marRight w:val="0"/>
              <w:marTop w:val="0"/>
              <w:marBottom w:val="0"/>
              <w:divBdr>
                <w:top w:val="none" w:sz="0" w:space="0" w:color="auto"/>
                <w:left w:val="none" w:sz="0" w:space="0" w:color="auto"/>
                <w:bottom w:val="none" w:sz="0" w:space="0" w:color="auto"/>
                <w:right w:val="none" w:sz="0" w:space="0" w:color="auto"/>
              </w:divBdr>
            </w:div>
            <w:div w:id="16545654">
              <w:marLeft w:val="0"/>
              <w:marRight w:val="0"/>
              <w:marTop w:val="0"/>
              <w:marBottom w:val="0"/>
              <w:divBdr>
                <w:top w:val="none" w:sz="0" w:space="0" w:color="auto"/>
                <w:left w:val="none" w:sz="0" w:space="0" w:color="auto"/>
                <w:bottom w:val="none" w:sz="0" w:space="0" w:color="auto"/>
                <w:right w:val="none" w:sz="0" w:space="0" w:color="auto"/>
              </w:divBdr>
            </w:div>
            <w:div w:id="482699172">
              <w:marLeft w:val="0"/>
              <w:marRight w:val="0"/>
              <w:marTop w:val="0"/>
              <w:marBottom w:val="0"/>
              <w:divBdr>
                <w:top w:val="none" w:sz="0" w:space="0" w:color="auto"/>
                <w:left w:val="none" w:sz="0" w:space="0" w:color="auto"/>
                <w:bottom w:val="none" w:sz="0" w:space="0" w:color="auto"/>
                <w:right w:val="none" w:sz="0" w:space="0" w:color="auto"/>
              </w:divBdr>
            </w:div>
            <w:div w:id="922228533">
              <w:marLeft w:val="0"/>
              <w:marRight w:val="0"/>
              <w:marTop w:val="0"/>
              <w:marBottom w:val="0"/>
              <w:divBdr>
                <w:top w:val="none" w:sz="0" w:space="0" w:color="auto"/>
                <w:left w:val="none" w:sz="0" w:space="0" w:color="auto"/>
                <w:bottom w:val="none" w:sz="0" w:space="0" w:color="auto"/>
                <w:right w:val="none" w:sz="0" w:space="0" w:color="auto"/>
              </w:divBdr>
            </w:div>
            <w:div w:id="1375807590">
              <w:marLeft w:val="0"/>
              <w:marRight w:val="0"/>
              <w:marTop w:val="0"/>
              <w:marBottom w:val="0"/>
              <w:divBdr>
                <w:top w:val="none" w:sz="0" w:space="0" w:color="auto"/>
                <w:left w:val="none" w:sz="0" w:space="0" w:color="auto"/>
                <w:bottom w:val="none" w:sz="0" w:space="0" w:color="auto"/>
                <w:right w:val="none" w:sz="0" w:space="0" w:color="auto"/>
              </w:divBdr>
            </w:div>
            <w:div w:id="1836996018">
              <w:marLeft w:val="0"/>
              <w:marRight w:val="0"/>
              <w:marTop w:val="0"/>
              <w:marBottom w:val="0"/>
              <w:divBdr>
                <w:top w:val="none" w:sz="0" w:space="0" w:color="auto"/>
                <w:left w:val="none" w:sz="0" w:space="0" w:color="auto"/>
                <w:bottom w:val="none" w:sz="0" w:space="0" w:color="auto"/>
                <w:right w:val="none" w:sz="0" w:space="0" w:color="auto"/>
              </w:divBdr>
            </w:div>
            <w:div w:id="1092310955">
              <w:marLeft w:val="0"/>
              <w:marRight w:val="0"/>
              <w:marTop w:val="0"/>
              <w:marBottom w:val="0"/>
              <w:divBdr>
                <w:top w:val="none" w:sz="0" w:space="0" w:color="auto"/>
                <w:left w:val="none" w:sz="0" w:space="0" w:color="auto"/>
                <w:bottom w:val="none" w:sz="0" w:space="0" w:color="auto"/>
                <w:right w:val="none" w:sz="0" w:space="0" w:color="auto"/>
              </w:divBdr>
            </w:div>
            <w:div w:id="1353608391">
              <w:marLeft w:val="0"/>
              <w:marRight w:val="0"/>
              <w:marTop w:val="0"/>
              <w:marBottom w:val="0"/>
              <w:divBdr>
                <w:top w:val="none" w:sz="0" w:space="0" w:color="auto"/>
                <w:left w:val="none" w:sz="0" w:space="0" w:color="auto"/>
                <w:bottom w:val="none" w:sz="0" w:space="0" w:color="auto"/>
                <w:right w:val="none" w:sz="0" w:space="0" w:color="auto"/>
              </w:divBdr>
            </w:div>
            <w:div w:id="867061009">
              <w:marLeft w:val="0"/>
              <w:marRight w:val="0"/>
              <w:marTop w:val="0"/>
              <w:marBottom w:val="0"/>
              <w:divBdr>
                <w:top w:val="none" w:sz="0" w:space="0" w:color="auto"/>
                <w:left w:val="none" w:sz="0" w:space="0" w:color="auto"/>
                <w:bottom w:val="none" w:sz="0" w:space="0" w:color="auto"/>
                <w:right w:val="none" w:sz="0" w:space="0" w:color="auto"/>
              </w:divBdr>
            </w:div>
            <w:div w:id="739180870">
              <w:marLeft w:val="0"/>
              <w:marRight w:val="0"/>
              <w:marTop w:val="0"/>
              <w:marBottom w:val="0"/>
              <w:divBdr>
                <w:top w:val="none" w:sz="0" w:space="0" w:color="auto"/>
                <w:left w:val="none" w:sz="0" w:space="0" w:color="auto"/>
                <w:bottom w:val="none" w:sz="0" w:space="0" w:color="auto"/>
                <w:right w:val="none" w:sz="0" w:space="0" w:color="auto"/>
              </w:divBdr>
            </w:div>
            <w:div w:id="1664426359">
              <w:marLeft w:val="0"/>
              <w:marRight w:val="0"/>
              <w:marTop w:val="0"/>
              <w:marBottom w:val="0"/>
              <w:divBdr>
                <w:top w:val="none" w:sz="0" w:space="0" w:color="auto"/>
                <w:left w:val="none" w:sz="0" w:space="0" w:color="auto"/>
                <w:bottom w:val="none" w:sz="0" w:space="0" w:color="auto"/>
                <w:right w:val="none" w:sz="0" w:space="0" w:color="auto"/>
              </w:divBdr>
            </w:div>
            <w:div w:id="1889343736">
              <w:marLeft w:val="0"/>
              <w:marRight w:val="0"/>
              <w:marTop w:val="0"/>
              <w:marBottom w:val="0"/>
              <w:divBdr>
                <w:top w:val="none" w:sz="0" w:space="0" w:color="auto"/>
                <w:left w:val="none" w:sz="0" w:space="0" w:color="auto"/>
                <w:bottom w:val="none" w:sz="0" w:space="0" w:color="auto"/>
                <w:right w:val="none" w:sz="0" w:space="0" w:color="auto"/>
              </w:divBdr>
            </w:div>
            <w:div w:id="1713268176">
              <w:marLeft w:val="0"/>
              <w:marRight w:val="0"/>
              <w:marTop w:val="0"/>
              <w:marBottom w:val="0"/>
              <w:divBdr>
                <w:top w:val="none" w:sz="0" w:space="0" w:color="auto"/>
                <w:left w:val="none" w:sz="0" w:space="0" w:color="auto"/>
                <w:bottom w:val="none" w:sz="0" w:space="0" w:color="auto"/>
                <w:right w:val="none" w:sz="0" w:space="0" w:color="auto"/>
              </w:divBdr>
            </w:div>
            <w:div w:id="227348149">
              <w:marLeft w:val="0"/>
              <w:marRight w:val="0"/>
              <w:marTop w:val="0"/>
              <w:marBottom w:val="0"/>
              <w:divBdr>
                <w:top w:val="none" w:sz="0" w:space="0" w:color="auto"/>
                <w:left w:val="none" w:sz="0" w:space="0" w:color="auto"/>
                <w:bottom w:val="none" w:sz="0" w:space="0" w:color="auto"/>
                <w:right w:val="none" w:sz="0" w:space="0" w:color="auto"/>
              </w:divBdr>
            </w:div>
            <w:div w:id="1374230627">
              <w:marLeft w:val="0"/>
              <w:marRight w:val="0"/>
              <w:marTop w:val="0"/>
              <w:marBottom w:val="0"/>
              <w:divBdr>
                <w:top w:val="none" w:sz="0" w:space="0" w:color="auto"/>
                <w:left w:val="none" w:sz="0" w:space="0" w:color="auto"/>
                <w:bottom w:val="none" w:sz="0" w:space="0" w:color="auto"/>
                <w:right w:val="none" w:sz="0" w:space="0" w:color="auto"/>
              </w:divBdr>
            </w:div>
            <w:div w:id="662661164">
              <w:marLeft w:val="0"/>
              <w:marRight w:val="0"/>
              <w:marTop w:val="0"/>
              <w:marBottom w:val="0"/>
              <w:divBdr>
                <w:top w:val="none" w:sz="0" w:space="0" w:color="auto"/>
                <w:left w:val="none" w:sz="0" w:space="0" w:color="auto"/>
                <w:bottom w:val="none" w:sz="0" w:space="0" w:color="auto"/>
                <w:right w:val="none" w:sz="0" w:space="0" w:color="auto"/>
              </w:divBdr>
            </w:div>
            <w:div w:id="2132288227">
              <w:marLeft w:val="0"/>
              <w:marRight w:val="0"/>
              <w:marTop w:val="0"/>
              <w:marBottom w:val="0"/>
              <w:divBdr>
                <w:top w:val="none" w:sz="0" w:space="0" w:color="auto"/>
                <w:left w:val="none" w:sz="0" w:space="0" w:color="auto"/>
                <w:bottom w:val="none" w:sz="0" w:space="0" w:color="auto"/>
                <w:right w:val="none" w:sz="0" w:space="0" w:color="auto"/>
              </w:divBdr>
            </w:div>
            <w:div w:id="1960841659">
              <w:marLeft w:val="0"/>
              <w:marRight w:val="0"/>
              <w:marTop w:val="0"/>
              <w:marBottom w:val="0"/>
              <w:divBdr>
                <w:top w:val="none" w:sz="0" w:space="0" w:color="auto"/>
                <w:left w:val="none" w:sz="0" w:space="0" w:color="auto"/>
                <w:bottom w:val="none" w:sz="0" w:space="0" w:color="auto"/>
                <w:right w:val="none" w:sz="0" w:space="0" w:color="auto"/>
              </w:divBdr>
            </w:div>
            <w:div w:id="1087730221">
              <w:marLeft w:val="0"/>
              <w:marRight w:val="0"/>
              <w:marTop w:val="0"/>
              <w:marBottom w:val="0"/>
              <w:divBdr>
                <w:top w:val="none" w:sz="0" w:space="0" w:color="auto"/>
                <w:left w:val="none" w:sz="0" w:space="0" w:color="auto"/>
                <w:bottom w:val="none" w:sz="0" w:space="0" w:color="auto"/>
                <w:right w:val="none" w:sz="0" w:space="0" w:color="auto"/>
              </w:divBdr>
            </w:div>
            <w:div w:id="1176380050">
              <w:marLeft w:val="0"/>
              <w:marRight w:val="0"/>
              <w:marTop w:val="0"/>
              <w:marBottom w:val="0"/>
              <w:divBdr>
                <w:top w:val="none" w:sz="0" w:space="0" w:color="auto"/>
                <w:left w:val="none" w:sz="0" w:space="0" w:color="auto"/>
                <w:bottom w:val="none" w:sz="0" w:space="0" w:color="auto"/>
                <w:right w:val="none" w:sz="0" w:space="0" w:color="auto"/>
              </w:divBdr>
            </w:div>
            <w:div w:id="1362364823">
              <w:marLeft w:val="0"/>
              <w:marRight w:val="0"/>
              <w:marTop w:val="0"/>
              <w:marBottom w:val="0"/>
              <w:divBdr>
                <w:top w:val="none" w:sz="0" w:space="0" w:color="auto"/>
                <w:left w:val="none" w:sz="0" w:space="0" w:color="auto"/>
                <w:bottom w:val="none" w:sz="0" w:space="0" w:color="auto"/>
                <w:right w:val="none" w:sz="0" w:space="0" w:color="auto"/>
              </w:divBdr>
            </w:div>
            <w:div w:id="1679577230">
              <w:marLeft w:val="0"/>
              <w:marRight w:val="0"/>
              <w:marTop w:val="0"/>
              <w:marBottom w:val="0"/>
              <w:divBdr>
                <w:top w:val="none" w:sz="0" w:space="0" w:color="auto"/>
                <w:left w:val="none" w:sz="0" w:space="0" w:color="auto"/>
                <w:bottom w:val="none" w:sz="0" w:space="0" w:color="auto"/>
                <w:right w:val="none" w:sz="0" w:space="0" w:color="auto"/>
              </w:divBdr>
            </w:div>
            <w:div w:id="2017071911">
              <w:marLeft w:val="0"/>
              <w:marRight w:val="0"/>
              <w:marTop w:val="0"/>
              <w:marBottom w:val="0"/>
              <w:divBdr>
                <w:top w:val="none" w:sz="0" w:space="0" w:color="auto"/>
                <w:left w:val="none" w:sz="0" w:space="0" w:color="auto"/>
                <w:bottom w:val="none" w:sz="0" w:space="0" w:color="auto"/>
                <w:right w:val="none" w:sz="0" w:space="0" w:color="auto"/>
              </w:divBdr>
            </w:div>
            <w:div w:id="1495951476">
              <w:marLeft w:val="0"/>
              <w:marRight w:val="0"/>
              <w:marTop w:val="0"/>
              <w:marBottom w:val="0"/>
              <w:divBdr>
                <w:top w:val="none" w:sz="0" w:space="0" w:color="auto"/>
                <w:left w:val="none" w:sz="0" w:space="0" w:color="auto"/>
                <w:bottom w:val="none" w:sz="0" w:space="0" w:color="auto"/>
                <w:right w:val="none" w:sz="0" w:space="0" w:color="auto"/>
              </w:divBdr>
            </w:div>
            <w:div w:id="1547252550">
              <w:marLeft w:val="0"/>
              <w:marRight w:val="0"/>
              <w:marTop w:val="0"/>
              <w:marBottom w:val="0"/>
              <w:divBdr>
                <w:top w:val="none" w:sz="0" w:space="0" w:color="auto"/>
                <w:left w:val="none" w:sz="0" w:space="0" w:color="auto"/>
                <w:bottom w:val="none" w:sz="0" w:space="0" w:color="auto"/>
                <w:right w:val="none" w:sz="0" w:space="0" w:color="auto"/>
              </w:divBdr>
            </w:div>
            <w:div w:id="776876679">
              <w:marLeft w:val="0"/>
              <w:marRight w:val="0"/>
              <w:marTop w:val="0"/>
              <w:marBottom w:val="0"/>
              <w:divBdr>
                <w:top w:val="none" w:sz="0" w:space="0" w:color="auto"/>
                <w:left w:val="none" w:sz="0" w:space="0" w:color="auto"/>
                <w:bottom w:val="none" w:sz="0" w:space="0" w:color="auto"/>
                <w:right w:val="none" w:sz="0" w:space="0" w:color="auto"/>
              </w:divBdr>
            </w:div>
            <w:div w:id="1987970788">
              <w:marLeft w:val="0"/>
              <w:marRight w:val="0"/>
              <w:marTop w:val="0"/>
              <w:marBottom w:val="0"/>
              <w:divBdr>
                <w:top w:val="none" w:sz="0" w:space="0" w:color="auto"/>
                <w:left w:val="none" w:sz="0" w:space="0" w:color="auto"/>
                <w:bottom w:val="none" w:sz="0" w:space="0" w:color="auto"/>
                <w:right w:val="none" w:sz="0" w:space="0" w:color="auto"/>
              </w:divBdr>
            </w:div>
            <w:div w:id="1542984171">
              <w:marLeft w:val="0"/>
              <w:marRight w:val="0"/>
              <w:marTop w:val="0"/>
              <w:marBottom w:val="0"/>
              <w:divBdr>
                <w:top w:val="none" w:sz="0" w:space="0" w:color="auto"/>
                <w:left w:val="none" w:sz="0" w:space="0" w:color="auto"/>
                <w:bottom w:val="none" w:sz="0" w:space="0" w:color="auto"/>
                <w:right w:val="none" w:sz="0" w:space="0" w:color="auto"/>
              </w:divBdr>
            </w:div>
            <w:div w:id="1913150569">
              <w:marLeft w:val="0"/>
              <w:marRight w:val="0"/>
              <w:marTop w:val="0"/>
              <w:marBottom w:val="0"/>
              <w:divBdr>
                <w:top w:val="none" w:sz="0" w:space="0" w:color="auto"/>
                <w:left w:val="none" w:sz="0" w:space="0" w:color="auto"/>
                <w:bottom w:val="none" w:sz="0" w:space="0" w:color="auto"/>
                <w:right w:val="none" w:sz="0" w:space="0" w:color="auto"/>
              </w:divBdr>
            </w:div>
            <w:div w:id="1407071904">
              <w:marLeft w:val="0"/>
              <w:marRight w:val="0"/>
              <w:marTop w:val="0"/>
              <w:marBottom w:val="0"/>
              <w:divBdr>
                <w:top w:val="none" w:sz="0" w:space="0" w:color="auto"/>
                <w:left w:val="none" w:sz="0" w:space="0" w:color="auto"/>
                <w:bottom w:val="none" w:sz="0" w:space="0" w:color="auto"/>
                <w:right w:val="none" w:sz="0" w:space="0" w:color="auto"/>
              </w:divBdr>
            </w:div>
            <w:div w:id="1121532013">
              <w:marLeft w:val="0"/>
              <w:marRight w:val="0"/>
              <w:marTop w:val="0"/>
              <w:marBottom w:val="0"/>
              <w:divBdr>
                <w:top w:val="none" w:sz="0" w:space="0" w:color="auto"/>
                <w:left w:val="none" w:sz="0" w:space="0" w:color="auto"/>
                <w:bottom w:val="none" w:sz="0" w:space="0" w:color="auto"/>
                <w:right w:val="none" w:sz="0" w:space="0" w:color="auto"/>
              </w:divBdr>
            </w:div>
            <w:div w:id="1087194306">
              <w:marLeft w:val="0"/>
              <w:marRight w:val="0"/>
              <w:marTop w:val="0"/>
              <w:marBottom w:val="0"/>
              <w:divBdr>
                <w:top w:val="none" w:sz="0" w:space="0" w:color="auto"/>
                <w:left w:val="none" w:sz="0" w:space="0" w:color="auto"/>
                <w:bottom w:val="none" w:sz="0" w:space="0" w:color="auto"/>
                <w:right w:val="none" w:sz="0" w:space="0" w:color="auto"/>
              </w:divBdr>
            </w:div>
            <w:div w:id="1586257783">
              <w:marLeft w:val="0"/>
              <w:marRight w:val="0"/>
              <w:marTop w:val="0"/>
              <w:marBottom w:val="0"/>
              <w:divBdr>
                <w:top w:val="none" w:sz="0" w:space="0" w:color="auto"/>
                <w:left w:val="none" w:sz="0" w:space="0" w:color="auto"/>
                <w:bottom w:val="none" w:sz="0" w:space="0" w:color="auto"/>
                <w:right w:val="none" w:sz="0" w:space="0" w:color="auto"/>
              </w:divBdr>
            </w:div>
            <w:div w:id="235556454">
              <w:marLeft w:val="0"/>
              <w:marRight w:val="0"/>
              <w:marTop w:val="0"/>
              <w:marBottom w:val="0"/>
              <w:divBdr>
                <w:top w:val="none" w:sz="0" w:space="0" w:color="auto"/>
                <w:left w:val="none" w:sz="0" w:space="0" w:color="auto"/>
                <w:bottom w:val="none" w:sz="0" w:space="0" w:color="auto"/>
                <w:right w:val="none" w:sz="0" w:space="0" w:color="auto"/>
              </w:divBdr>
            </w:div>
            <w:div w:id="786967595">
              <w:marLeft w:val="0"/>
              <w:marRight w:val="0"/>
              <w:marTop w:val="0"/>
              <w:marBottom w:val="0"/>
              <w:divBdr>
                <w:top w:val="none" w:sz="0" w:space="0" w:color="auto"/>
                <w:left w:val="none" w:sz="0" w:space="0" w:color="auto"/>
                <w:bottom w:val="none" w:sz="0" w:space="0" w:color="auto"/>
                <w:right w:val="none" w:sz="0" w:space="0" w:color="auto"/>
              </w:divBdr>
            </w:div>
            <w:div w:id="315381834">
              <w:marLeft w:val="0"/>
              <w:marRight w:val="0"/>
              <w:marTop w:val="0"/>
              <w:marBottom w:val="0"/>
              <w:divBdr>
                <w:top w:val="none" w:sz="0" w:space="0" w:color="auto"/>
                <w:left w:val="none" w:sz="0" w:space="0" w:color="auto"/>
                <w:bottom w:val="none" w:sz="0" w:space="0" w:color="auto"/>
                <w:right w:val="none" w:sz="0" w:space="0" w:color="auto"/>
              </w:divBdr>
            </w:div>
            <w:div w:id="923949830">
              <w:marLeft w:val="0"/>
              <w:marRight w:val="0"/>
              <w:marTop w:val="0"/>
              <w:marBottom w:val="0"/>
              <w:divBdr>
                <w:top w:val="none" w:sz="0" w:space="0" w:color="auto"/>
                <w:left w:val="none" w:sz="0" w:space="0" w:color="auto"/>
                <w:bottom w:val="none" w:sz="0" w:space="0" w:color="auto"/>
                <w:right w:val="none" w:sz="0" w:space="0" w:color="auto"/>
              </w:divBdr>
            </w:div>
            <w:div w:id="279536812">
              <w:marLeft w:val="0"/>
              <w:marRight w:val="0"/>
              <w:marTop w:val="0"/>
              <w:marBottom w:val="0"/>
              <w:divBdr>
                <w:top w:val="none" w:sz="0" w:space="0" w:color="auto"/>
                <w:left w:val="none" w:sz="0" w:space="0" w:color="auto"/>
                <w:bottom w:val="none" w:sz="0" w:space="0" w:color="auto"/>
                <w:right w:val="none" w:sz="0" w:space="0" w:color="auto"/>
              </w:divBdr>
            </w:div>
            <w:div w:id="1241449922">
              <w:marLeft w:val="0"/>
              <w:marRight w:val="0"/>
              <w:marTop w:val="0"/>
              <w:marBottom w:val="0"/>
              <w:divBdr>
                <w:top w:val="none" w:sz="0" w:space="0" w:color="auto"/>
                <w:left w:val="none" w:sz="0" w:space="0" w:color="auto"/>
                <w:bottom w:val="none" w:sz="0" w:space="0" w:color="auto"/>
                <w:right w:val="none" w:sz="0" w:space="0" w:color="auto"/>
              </w:divBdr>
            </w:div>
            <w:div w:id="2110926154">
              <w:marLeft w:val="0"/>
              <w:marRight w:val="0"/>
              <w:marTop w:val="0"/>
              <w:marBottom w:val="0"/>
              <w:divBdr>
                <w:top w:val="none" w:sz="0" w:space="0" w:color="auto"/>
                <w:left w:val="none" w:sz="0" w:space="0" w:color="auto"/>
                <w:bottom w:val="none" w:sz="0" w:space="0" w:color="auto"/>
                <w:right w:val="none" w:sz="0" w:space="0" w:color="auto"/>
              </w:divBdr>
            </w:div>
            <w:div w:id="64912098">
              <w:marLeft w:val="0"/>
              <w:marRight w:val="0"/>
              <w:marTop w:val="0"/>
              <w:marBottom w:val="0"/>
              <w:divBdr>
                <w:top w:val="none" w:sz="0" w:space="0" w:color="auto"/>
                <w:left w:val="none" w:sz="0" w:space="0" w:color="auto"/>
                <w:bottom w:val="none" w:sz="0" w:space="0" w:color="auto"/>
                <w:right w:val="none" w:sz="0" w:space="0" w:color="auto"/>
              </w:divBdr>
            </w:div>
            <w:div w:id="1421827018">
              <w:marLeft w:val="0"/>
              <w:marRight w:val="0"/>
              <w:marTop w:val="0"/>
              <w:marBottom w:val="0"/>
              <w:divBdr>
                <w:top w:val="none" w:sz="0" w:space="0" w:color="auto"/>
                <w:left w:val="none" w:sz="0" w:space="0" w:color="auto"/>
                <w:bottom w:val="none" w:sz="0" w:space="0" w:color="auto"/>
                <w:right w:val="none" w:sz="0" w:space="0" w:color="auto"/>
              </w:divBdr>
            </w:div>
            <w:div w:id="42602893">
              <w:marLeft w:val="0"/>
              <w:marRight w:val="0"/>
              <w:marTop w:val="0"/>
              <w:marBottom w:val="0"/>
              <w:divBdr>
                <w:top w:val="none" w:sz="0" w:space="0" w:color="auto"/>
                <w:left w:val="none" w:sz="0" w:space="0" w:color="auto"/>
                <w:bottom w:val="none" w:sz="0" w:space="0" w:color="auto"/>
                <w:right w:val="none" w:sz="0" w:space="0" w:color="auto"/>
              </w:divBdr>
            </w:div>
            <w:div w:id="1443375465">
              <w:marLeft w:val="0"/>
              <w:marRight w:val="0"/>
              <w:marTop w:val="0"/>
              <w:marBottom w:val="0"/>
              <w:divBdr>
                <w:top w:val="none" w:sz="0" w:space="0" w:color="auto"/>
                <w:left w:val="none" w:sz="0" w:space="0" w:color="auto"/>
                <w:bottom w:val="none" w:sz="0" w:space="0" w:color="auto"/>
                <w:right w:val="none" w:sz="0" w:space="0" w:color="auto"/>
              </w:divBdr>
            </w:div>
            <w:div w:id="852572594">
              <w:marLeft w:val="0"/>
              <w:marRight w:val="0"/>
              <w:marTop w:val="0"/>
              <w:marBottom w:val="0"/>
              <w:divBdr>
                <w:top w:val="none" w:sz="0" w:space="0" w:color="auto"/>
                <w:left w:val="none" w:sz="0" w:space="0" w:color="auto"/>
                <w:bottom w:val="none" w:sz="0" w:space="0" w:color="auto"/>
                <w:right w:val="none" w:sz="0" w:space="0" w:color="auto"/>
              </w:divBdr>
            </w:div>
            <w:div w:id="51464692">
              <w:marLeft w:val="0"/>
              <w:marRight w:val="0"/>
              <w:marTop w:val="0"/>
              <w:marBottom w:val="0"/>
              <w:divBdr>
                <w:top w:val="none" w:sz="0" w:space="0" w:color="auto"/>
                <w:left w:val="none" w:sz="0" w:space="0" w:color="auto"/>
                <w:bottom w:val="none" w:sz="0" w:space="0" w:color="auto"/>
                <w:right w:val="none" w:sz="0" w:space="0" w:color="auto"/>
              </w:divBdr>
            </w:div>
            <w:div w:id="1052998927">
              <w:marLeft w:val="0"/>
              <w:marRight w:val="0"/>
              <w:marTop w:val="0"/>
              <w:marBottom w:val="0"/>
              <w:divBdr>
                <w:top w:val="none" w:sz="0" w:space="0" w:color="auto"/>
                <w:left w:val="none" w:sz="0" w:space="0" w:color="auto"/>
                <w:bottom w:val="none" w:sz="0" w:space="0" w:color="auto"/>
                <w:right w:val="none" w:sz="0" w:space="0" w:color="auto"/>
              </w:divBdr>
            </w:div>
            <w:div w:id="1509099779">
              <w:marLeft w:val="0"/>
              <w:marRight w:val="0"/>
              <w:marTop w:val="0"/>
              <w:marBottom w:val="0"/>
              <w:divBdr>
                <w:top w:val="none" w:sz="0" w:space="0" w:color="auto"/>
                <w:left w:val="none" w:sz="0" w:space="0" w:color="auto"/>
                <w:bottom w:val="none" w:sz="0" w:space="0" w:color="auto"/>
                <w:right w:val="none" w:sz="0" w:space="0" w:color="auto"/>
              </w:divBdr>
            </w:div>
            <w:div w:id="1132559972">
              <w:marLeft w:val="0"/>
              <w:marRight w:val="0"/>
              <w:marTop w:val="0"/>
              <w:marBottom w:val="0"/>
              <w:divBdr>
                <w:top w:val="none" w:sz="0" w:space="0" w:color="auto"/>
                <w:left w:val="none" w:sz="0" w:space="0" w:color="auto"/>
                <w:bottom w:val="none" w:sz="0" w:space="0" w:color="auto"/>
                <w:right w:val="none" w:sz="0" w:space="0" w:color="auto"/>
              </w:divBdr>
            </w:div>
            <w:div w:id="1824738483">
              <w:marLeft w:val="0"/>
              <w:marRight w:val="0"/>
              <w:marTop w:val="0"/>
              <w:marBottom w:val="0"/>
              <w:divBdr>
                <w:top w:val="none" w:sz="0" w:space="0" w:color="auto"/>
                <w:left w:val="none" w:sz="0" w:space="0" w:color="auto"/>
                <w:bottom w:val="none" w:sz="0" w:space="0" w:color="auto"/>
                <w:right w:val="none" w:sz="0" w:space="0" w:color="auto"/>
              </w:divBdr>
            </w:div>
            <w:div w:id="29111408">
              <w:marLeft w:val="0"/>
              <w:marRight w:val="0"/>
              <w:marTop w:val="0"/>
              <w:marBottom w:val="0"/>
              <w:divBdr>
                <w:top w:val="none" w:sz="0" w:space="0" w:color="auto"/>
                <w:left w:val="none" w:sz="0" w:space="0" w:color="auto"/>
                <w:bottom w:val="none" w:sz="0" w:space="0" w:color="auto"/>
                <w:right w:val="none" w:sz="0" w:space="0" w:color="auto"/>
              </w:divBdr>
            </w:div>
            <w:div w:id="1277521709">
              <w:marLeft w:val="0"/>
              <w:marRight w:val="0"/>
              <w:marTop w:val="0"/>
              <w:marBottom w:val="0"/>
              <w:divBdr>
                <w:top w:val="none" w:sz="0" w:space="0" w:color="auto"/>
                <w:left w:val="none" w:sz="0" w:space="0" w:color="auto"/>
                <w:bottom w:val="none" w:sz="0" w:space="0" w:color="auto"/>
                <w:right w:val="none" w:sz="0" w:space="0" w:color="auto"/>
              </w:divBdr>
            </w:div>
            <w:div w:id="757554246">
              <w:marLeft w:val="0"/>
              <w:marRight w:val="0"/>
              <w:marTop w:val="0"/>
              <w:marBottom w:val="0"/>
              <w:divBdr>
                <w:top w:val="none" w:sz="0" w:space="0" w:color="auto"/>
                <w:left w:val="none" w:sz="0" w:space="0" w:color="auto"/>
                <w:bottom w:val="none" w:sz="0" w:space="0" w:color="auto"/>
                <w:right w:val="none" w:sz="0" w:space="0" w:color="auto"/>
              </w:divBdr>
            </w:div>
            <w:div w:id="10189225">
              <w:marLeft w:val="0"/>
              <w:marRight w:val="0"/>
              <w:marTop w:val="0"/>
              <w:marBottom w:val="0"/>
              <w:divBdr>
                <w:top w:val="none" w:sz="0" w:space="0" w:color="auto"/>
                <w:left w:val="none" w:sz="0" w:space="0" w:color="auto"/>
                <w:bottom w:val="none" w:sz="0" w:space="0" w:color="auto"/>
                <w:right w:val="none" w:sz="0" w:space="0" w:color="auto"/>
              </w:divBdr>
            </w:div>
            <w:div w:id="30614283">
              <w:marLeft w:val="0"/>
              <w:marRight w:val="0"/>
              <w:marTop w:val="0"/>
              <w:marBottom w:val="0"/>
              <w:divBdr>
                <w:top w:val="none" w:sz="0" w:space="0" w:color="auto"/>
                <w:left w:val="none" w:sz="0" w:space="0" w:color="auto"/>
                <w:bottom w:val="none" w:sz="0" w:space="0" w:color="auto"/>
                <w:right w:val="none" w:sz="0" w:space="0" w:color="auto"/>
              </w:divBdr>
            </w:div>
            <w:div w:id="1635719200">
              <w:marLeft w:val="0"/>
              <w:marRight w:val="0"/>
              <w:marTop w:val="0"/>
              <w:marBottom w:val="0"/>
              <w:divBdr>
                <w:top w:val="none" w:sz="0" w:space="0" w:color="auto"/>
                <w:left w:val="none" w:sz="0" w:space="0" w:color="auto"/>
                <w:bottom w:val="none" w:sz="0" w:space="0" w:color="auto"/>
                <w:right w:val="none" w:sz="0" w:space="0" w:color="auto"/>
              </w:divBdr>
            </w:div>
            <w:div w:id="20473931">
              <w:marLeft w:val="0"/>
              <w:marRight w:val="0"/>
              <w:marTop w:val="0"/>
              <w:marBottom w:val="0"/>
              <w:divBdr>
                <w:top w:val="none" w:sz="0" w:space="0" w:color="auto"/>
                <w:left w:val="none" w:sz="0" w:space="0" w:color="auto"/>
                <w:bottom w:val="none" w:sz="0" w:space="0" w:color="auto"/>
                <w:right w:val="none" w:sz="0" w:space="0" w:color="auto"/>
              </w:divBdr>
            </w:div>
            <w:div w:id="901059703">
              <w:marLeft w:val="0"/>
              <w:marRight w:val="0"/>
              <w:marTop w:val="0"/>
              <w:marBottom w:val="0"/>
              <w:divBdr>
                <w:top w:val="none" w:sz="0" w:space="0" w:color="auto"/>
                <w:left w:val="none" w:sz="0" w:space="0" w:color="auto"/>
                <w:bottom w:val="none" w:sz="0" w:space="0" w:color="auto"/>
                <w:right w:val="none" w:sz="0" w:space="0" w:color="auto"/>
              </w:divBdr>
            </w:div>
            <w:div w:id="792092142">
              <w:marLeft w:val="0"/>
              <w:marRight w:val="0"/>
              <w:marTop w:val="0"/>
              <w:marBottom w:val="0"/>
              <w:divBdr>
                <w:top w:val="none" w:sz="0" w:space="0" w:color="auto"/>
                <w:left w:val="none" w:sz="0" w:space="0" w:color="auto"/>
                <w:bottom w:val="none" w:sz="0" w:space="0" w:color="auto"/>
                <w:right w:val="none" w:sz="0" w:space="0" w:color="auto"/>
              </w:divBdr>
            </w:div>
            <w:div w:id="557664807">
              <w:marLeft w:val="0"/>
              <w:marRight w:val="0"/>
              <w:marTop w:val="0"/>
              <w:marBottom w:val="0"/>
              <w:divBdr>
                <w:top w:val="none" w:sz="0" w:space="0" w:color="auto"/>
                <w:left w:val="none" w:sz="0" w:space="0" w:color="auto"/>
                <w:bottom w:val="none" w:sz="0" w:space="0" w:color="auto"/>
                <w:right w:val="none" w:sz="0" w:space="0" w:color="auto"/>
              </w:divBdr>
            </w:div>
            <w:div w:id="1390495885">
              <w:marLeft w:val="0"/>
              <w:marRight w:val="0"/>
              <w:marTop w:val="0"/>
              <w:marBottom w:val="0"/>
              <w:divBdr>
                <w:top w:val="none" w:sz="0" w:space="0" w:color="auto"/>
                <w:left w:val="none" w:sz="0" w:space="0" w:color="auto"/>
                <w:bottom w:val="none" w:sz="0" w:space="0" w:color="auto"/>
                <w:right w:val="none" w:sz="0" w:space="0" w:color="auto"/>
              </w:divBdr>
            </w:div>
            <w:div w:id="1450705173">
              <w:marLeft w:val="0"/>
              <w:marRight w:val="0"/>
              <w:marTop w:val="0"/>
              <w:marBottom w:val="0"/>
              <w:divBdr>
                <w:top w:val="none" w:sz="0" w:space="0" w:color="auto"/>
                <w:left w:val="none" w:sz="0" w:space="0" w:color="auto"/>
                <w:bottom w:val="none" w:sz="0" w:space="0" w:color="auto"/>
                <w:right w:val="none" w:sz="0" w:space="0" w:color="auto"/>
              </w:divBdr>
            </w:div>
            <w:div w:id="2102288479">
              <w:marLeft w:val="0"/>
              <w:marRight w:val="0"/>
              <w:marTop w:val="0"/>
              <w:marBottom w:val="0"/>
              <w:divBdr>
                <w:top w:val="none" w:sz="0" w:space="0" w:color="auto"/>
                <w:left w:val="none" w:sz="0" w:space="0" w:color="auto"/>
                <w:bottom w:val="none" w:sz="0" w:space="0" w:color="auto"/>
                <w:right w:val="none" w:sz="0" w:space="0" w:color="auto"/>
              </w:divBdr>
            </w:div>
            <w:div w:id="1130440741">
              <w:marLeft w:val="0"/>
              <w:marRight w:val="0"/>
              <w:marTop w:val="0"/>
              <w:marBottom w:val="0"/>
              <w:divBdr>
                <w:top w:val="none" w:sz="0" w:space="0" w:color="auto"/>
                <w:left w:val="none" w:sz="0" w:space="0" w:color="auto"/>
                <w:bottom w:val="none" w:sz="0" w:space="0" w:color="auto"/>
                <w:right w:val="none" w:sz="0" w:space="0" w:color="auto"/>
              </w:divBdr>
            </w:div>
            <w:div w:id="431822970">
              <w:marLeft w:val="0"/>
              <w:marRight w:val="0"/>
              <w:marTop w:val="0"/>
              <w:marBottom w:val="0"/>
              <w:divBdr>
                <w:top w:val="none" w:sz="0" w:space="0" w:color="auto"/>
                <w:left w:val="none" w:sz="0" w:space="0" w:color="auto"/>
                <w:bottom w:val="none" w:sz="0" w:space="0" w:color="auto"/>
                <w:right w:val="none" w:sz="0" w:space="0" w:color="auto"/>
              </w:divBdr>
            </w:div>
            <w:div w:id="199706820">
              <w:marLeft w:val="0"/>
              <w:marRight w:val="0"/>
              <w:marTop w:val="0"/>
              <w:marBottom w:val="0"/>
              <w:divBdr>
                <w:top w:val="none" w:sz="0" w:space="0" w:color="auto"/>
                <w:left w:val="none" w:sz="0" w:space="0" w:color="auto"/>
                <w:bottom w:val="none" w:sz="0" w:space="0" w:color="auto"/>
                <w:right w:val="none" w:sz="0" w:space="0" w:color="auto"/>
              </w:divBdr>
            </w:div>
            <w:div w:id="766846154">
              <w:marLeft w:val="0"/>
              <w:marRight w:val="0"/>
              <w:marTop w:val="0"/>
              <w:marBottom w:val="0"/>
              <w:divBdr>
                <w:top w:val="none" w:sz="0" w:space="0" w:color="auto"/>
                <w:left w:val="none" w:sz="0" w:space="0" w:color="auto"/>
                <w:bottom w:val="none" w:sz="0" w:space="0" w:color="auto"/>
                <w:right w:val="none" w:sz="0" w:space="0" w:color="auto"/>
              </w:divBdr>
            </w:div>
            <w:div w:id="1619094770">
              <w:marLeft w:val="0"/>
              <w:marRight w:val="0"/>
              <w:marTop w:val="0"/>
              <w:marBottom w:val="0"/>
              <w:divBdr>
                <w:top w:val="none" w:sz="0" w:space="0" w:color="auto"/>
                <w:left w:val="none" w:sz="0" w:space="0" w:color="auto"/>
                <w:bottom w:val="none" w:sz="0" w:space="0" w:color="auto"/>
                <w:right w:val="none" w:sz="0" w:space="0" w:color="auto"/>
              </w:divBdr>
            </w:div>
            <w:div w:id="667831721">
              <w:marLeft w:val="0"/>
              <w:marRight w:val="0"/>
              <w:marTop w:val="0"/>
              <w:marBottom w:val="0"/>
              <w:divBdr>
                <w:top w:val="none" w:sz="0" w:space="0" w:color="auto"/>
                <w:left w:val="none" w:sz="0" w:space="0" w:color="auto"/>
                <w:bottom w:val="none" w:sz="0" w:space="0" w:color="auto"/>
                <w:right w:val="none" w:sz="0" w:space="0" w:color="auto"/>
              </w:divBdr>
            </w:div>
            <w:div w:id="1852646501">
              <w:marLeft w:val="0"/>
              <w:marRight w:val="0"/>
              <w:marTop w:val="0"/>
              <w:marBottom w:val="0"/>
              <w:divBdr>
                <w:top w:val="none" w:sz="0" w:space="0" w:color="auto"/>
                <w:left w:val="none" w:sz="0" w:space="0" w:color="auto"/>
                <w:bottom w:val="none" w:sz="0" w:space="0" w:color="auto"/>
                <w:right w:val="none" w:sz="0" w:space="0" w:color="auto"/>
              </w:divBdr>
            </w:div>
            <w:div w:id="957104014">
              <w:marLeft w:val="0"/>
              <w:marRight w:val="0"/>
              <w:marTop w:val="0"/>
              <w:marBottom w:val="0"/>
              <w:divBdr>
                <w:top w:val="none" w:sz="0" w:space="0" w:color="auto"/>
                <w:left w:val="none" w:sz="0" w:space="0" w:color="auto"/>
                <w:bottom w:val="none" w:sz="0" w:space="0" w:color="auto"/>
                <w:right w:val="none" w:sz="0" w:space="0" w:color="auto"/>
              </w:divBdr>
            </w:div>
            <w:div w:id="1344630646">
              <w:marLeft w:val="0"/>
              <w:marRight w:val="0"/>
              <w:marTop w:val="0"/>
              <w:marBottom w:val="0"/>
              <w:divBdr>
                <w:top w:val="none" w:sz="0" w:space="0" w:color="auto"/>
                <w:left w:val="none" w:sz="0" w:space="0" w:color="auto"/>
                <w:bottom w:val="none" w:sz="0" w:space="0" w:color="auto"/>
                <w:right w:val="none" w:sz="0" w:space="0" w:color="auto"/>
              </w:divBdr>
            </w:div>
            <w:div w:id="724763197">
              <w:marLeft w:val="0"/>
              <w:marRight w:val="0"/>
              <w:marTop w:val="0"/>
              <w:marBottom w:val="0"/>
              <w:divBdr>
                <w:top w:val="none" w:sz="0" w:space="0" w:color="auto"/>
                <w:left w:val="none" w:sz="0" w:space="0" w:color="auto"/>
                <w:bottom w:val="none" w:sz="0" w:space="0" w:color="auto"/>
                <w:right w:val="none" w:sz="0" w:space="0" w:color="auto"/>
              </w:divBdr>
            </w:div>
            <w:div w:id="1885478177">
              <w:marLeft w:val="0"/>
              <w:marRight w:val="0"/>
              <w:marTop w:val="0"/>
              <w:marBottom w:val="0"/>
              <w:divBdr>
                <w:top w:val="none" w:sz="0" w:space="0" w:color="auto"/>
                <w:left w:val="none" w:sz="0" w:space="0" w:color="auto"/>
                <w:bottom w:val="none" w:sz="0" w:space="0" w:color="auto"/>
                <w:right w:val="none" w:sz="0" w:space="0" w:color="auto"/>
              </w:divBdr>
            </w:div>
            <w:div w:id="328676182">
              <w:marLeft w:val="0"/>
              <w:marRight w:val="0"/>
              <w:marTop w:val="0"/>
              <w:marBottom w:val="0"/>
              <w:divBdr>
                <w:top w:val="none" w:sz="0" w:space="0" w:color="auto"/>
                <w:left w:val="none" w:sz="0" w:space="0" w:color="auto"/>
                <w:bottom w:val="none" w:sz="0" w:space="0" w:color="auto"/>
                <w:right w:val="none" w:sz="0" w:space="0" w:color="auto"/>
              </w:divBdr>
            </w:div>
            <w:div w:id="1961296125">
              <w:marLeft w:val="0"/>
              <w:marRight w:val="0"/>
              <w:marTop w:val="0"/>
              <w:marBottom w:val="0"/>
              <w:divBdr>
                <w:top w:val="none" w:sz="0" w:space="0" w:color="auto"/>
                <w:left w:val="none" w:sz="0" w:space="0" w:color="auto"/>
                <w:bottom w:val="none" w:sz="0" w:space="0" w:color="auto"/>
                <w:right w:val="none" w:sz="0" w:space="0" w:color="auto"/>
              </w:divBdr>
            </w:div>
            <w:div w:id="1920938065">
              <w:marLeft w:val="0"/>
              <w:marRight w:val="0"/>
              <w:marTop w:val="0"/>
              <w:marBottom w:val="0"/>
              <w:divBdr>
                <w:top w:val="none" w:sz="0" w:space="0" w:color="auto"/>
                <w:left w:val="none" w:sz="0" w:space="0" w:color="auto"/>
                <w:bottom w:val="none" w:sz="0" w:space="0" w:color="auto"/>
                <w:right w:val="none" w:sz="0" w:space="0" w:color="auto"/>
              </w:divBdr>
            </w:div>
            <w:div w:id="658923398">
              <w:marLeft w:val="0"/>
              <w:marRight w:val="0"/>
              <w:marTop w:val="0"/>
              <w:marBottom w:val="0"/>
              <w:divBdr>
                <w:top w:val="none" w:sz="0" w:space="0" w:color="auto"/>
                <w:left w:val="none" w:sz="0" w:space="0" w:color="auto"/>
                <w:bottom w:val="none" w:sz="0" w:space="0" w:color="auto"/>
                <w:right w:val="none" w:sz="0" w:space="0" w:color="auto"/>
              </w:divBdr>
            </w:div>
            <w:div w:id="1228566531">
              <w:marLeft w:val="0"/>
              <w:marRight w:val="0"/>
              <w:marTop w:val="0"/>
              <w:marBottom w:val="0"/>
              <w:divBdr>
                <w:top w:val="none" w:sz="0" w:space="0" w:color="auto"/>
                <w:left w:val="none" w:sz="0" w:space="0" w:color="auto"/>
                <w:bottom w:val="none" w:sz="0" w:space="0" w:color="auto"/>
                <w:right w:val="none" w:sz="0" w:space="0" w:color="auto"/>
              </w:divBdr>
            </w:div>
            <w:div w:id="1342396459">
              <w:marLeft w:val="0"/>
              <w:marRight w:val="0"/>
              <w:marTop w:val="0"/>
              <w:marBottom w:val="0"/>
              <w:divBdr>
                <w:top w:val="none" w:sz="0" w:space="0" w:color="auto"/>
                <w:left w:val="none" w:sz="0" w:space="0" w:color="auto"/>
                <w:bottom w:val="none" w:sz="0" w:space="0" w:color="auto"/>
                <w:right w:val="none" w:sz="0" w:space="0" w:color="auto"/>
              </w:divBdr>
            </w:div>
            <w:div w:id="447699034">
              <w:marLeft w:val="0"/>
              <w:marRight w:val="0"/>
              <w:marTop w:val="0"/>
              <w:marBottom w:val="0"/>
              <w:divBdr>
                <w:top w:val="none" w:sz="0" w:space="0" w:color="auto"/>
                <w:left w:val="none" w:sz="0" w:space="0" w:color="auto"/>
                <w:bottom w:val="none" w:sz="0" w:space="0" w:color="auto"/>
                <w:right w:val="none" w:sz="0" w:space="0" w:color="auto"/>
              </w:divBdr>
            </w:div>
            <w:div w:id="236325701">
              <w:marLeft w:val="0"/>
              <w:marRight w:val="0"/>
              <w:marTop w:val="0"/>
              <w:marBottom w:val="0"/>
              <w:divBdr>
                <w:top w:val="none" w:sz="0" w:space="0" w:color="auto"/>
                <w:left w:val="none" w:sz="0" w:space="0" w:color="auto"/>
                <w:bottom w:val="none" w:sz="0" w:space="0" w:color="auto"/>
                <w:right w:val="none" w:sz="0" w:space="0" w:color="auto"/>
              </w:divBdr>
            </w:div>
            <w:div w:id="1508910048">
              <w:marLeft w:val="0"/>
              <w:marRight w:val="0"/>
              <w:marTop w:val="0"/>
              <w:marBottom w:val="0"/>
              <w:divBdr>
                <w:top w:val="none" w:sz="0" w:space="0" w:color="auto"/>
                <w:left w:val="none" w:sz="0" w:space="0" w:color="auto"/>
                <w:bottom w:val="none" w:sz="0" w:space="0" w:color="auto"/>
                <w:right w:val="none" w:sz="0" w:space="0" w:color="auto"/>
              </w:divBdr>
            </w:div>
            <w:div w:id="1388726786">
              <w:marLeft w:val="0"/>
              <w:marRight w:val="0"/>
              <w:marTop w:val="0"/>
              <w:marBottom w:val="0"/>
              <w:divBdr>
                <w:top w:val="none" w:sz="0" w:space="0" w:color="auto"/>
                <w:left w:val="none" w:sz="0" w:space="0" w:color="auto"/>
                <w:bottom w:val="none" w:sz="0" w:space="0" w:color="auto"/>
                <w:right w:val="none" w:sz="0" w:space="0" w:color="auto"/>
              </w:divBdr>
            </w:div>
            <w:div w:id="1456673621">
              <w:marLeft w:val="0"/>
              <w:marRight w:val="0"/>
              <w:marTop w:val="0"/>
              <w:marBottom w:val="0"/>
              <w:divBdr>
                <w:top w:val="none" w:sz="0" w:space="0" w:color="auto"/>
                <w:left w:val="none" w:sz="0" w:space="0" w:color="auto"/>
                <w:bottom w:val="none" w:sz="0" w:space="0" w:color="auto"/>
                <w:right w:val="none" w:sz="0" w:space="0" w:color="auto"/>
              </w:divBdr>
            </w:div>
            <w:div w:id="843738582">
              <w:marLeft w:val="0"/>
              <w:marRight w:val="0"/>
              <w:marTop w:val="0"/>
              <w:marBottom w:val="0"/>
              <w:divBdr>
                <w:top w:val="none" w:sz="0" w:space="0" w:color="auto"/>
                <w:left w:val="none" w:sz="0" w:space="0" w:color="auto"/>
                <w:bottom w:val="none" w:sz="0" w:space="0" w:color="auto"/>
                <w:right w:val="none" w:sz="0" w:space="0" w:color="auto"/>
              </w:divBdr>
            </w:div>
            <w:div w:id="1172992420">
              <w:marLeft w:val="0"/>
              <w:marRight w:val="0"/>
              <w:marTop w:val="0"/>
              <w:marBottom w:val="0"/>
              <w:divBdr>
                <w:top w:val="none" w:sz="0" w:space="0" w:color="auto"/>
                <w:left w:val="none" w:sz="0" w:space="0" w:color="auto"/>
                <w:bottom w:val="none" w:sz="0" w:space="0" w:color="auto"/>
                <w:right w:val="none" w:sz="0" w:space="0" w:color="auto"/>
              </w:divBdr>
            </w:div>
            <w:div w:id="1236472819">
              <w:marLeft w:val="0"/>
              <w:marRight w:val="0"/>
              <w:marTop w:val="0"/>
              <w:marBottom w:val="0"/>
              <w:divBdr>
                <w:top w:val="none" w:sz="0" w:space="0" w:color="auto"/>
                <w:left w:val="none" w:sz="0" w:space="0" w:color="auto"/>
                <w:bottom w:val="none" w:sz="0" w:space="0" w:color="auto"/>
                <w:right w:val="none" w:sz="0" w:space="0" w:color="auto"/>
              </w:divBdr>
            </w:div>
            <w:div w:id="1318336946">
              <w:marLeft w:val="0"/>
              <w:marRight w:val="0"/>
              <w:marTop w:val="0"/>
              <w:marBottom w:val="0"/>
              <w:divBdr>
                <w:top w:val="none" w:sz="0" w:space="0" w:color="auto"/>
                <w:left w:val="none" w:sz="0" w:space="0" w:color="auto"/>
                <w:bottom w:val="none" w:sz="0" w:space="0" w:color="auto"/>
                <w:right w:val="none" w:sz="0" w:space="0" w:color="auto"/>
              </w:divBdr>
            </w:div>
            <w:div w:id="79331088">
              <w:marLeft w:val="0"/>
              <w:marRight w:val="0"/>
              <w:marTop w:val="0"/>
              <w:marBottom w:val="0"/>
              <w:divBdr>
                <w:top w:val="none" w:sz="0" w:space="0" w:color="auto"/>
                <w:left w:val="none" w:sz="0" w:space="0" w:color="auto"/>
                <w:bottom w:val="none" w:sz="0" w:space="0" w:color="auto"/>
                <w:right w:val="none" w:sz="0" w:space="0" w:color="auto"/>
              </w:divBdr>
            </w:div>
            <w:div w:id="750781213">
              <w:marLeft w:val="0"/>
              <w:marRight w:val="0"/>
              <w:marTop w:val="0"/>
              <w:marBottom w:val="0"/>
              <w:divBdr>
                <w:top w:val="none" w:sz="0" w:space="0" w:color="auto"/>
                <w:left w:val="none" w:sz="0" w:space="0" w:color="auto"/>
                <w:bottom w:val="none" w:sz="0" w:space="0" w:color="auto"/>
                <w:right w:val="none" w:sz="0" w:space="0" w:color="auto"/>
              </w:divBdr>
            </w:div>
            <w:div w:id="1923099258">
              <w:marLeft w:val="0"/>
              <w:marRight w:val="0"/>
              <w:marTop w:val="0"/>
              <w:marBottom w:val="0"/>
              <w:divBdr>
                <w:top w:val="none" w:sz="0" w:space="0" w:color="auto"/>
                <w:left w:val="none" w:sz="0" w:space="0" w:color="auto"/>
                <w:bottom w:val="none" w:sz="0" w:space="0" w:color="auto"/>
                <w:right w:val="none" w:sz="0" w:space="0" w:color="auto"/>
              </w:divBdr>
            </w:div>
            <w:div w:id="334188458">
              <w:marLeft w:val="0"/>
              <w:marRight w:val="0"/>
              <w:marTop w:val="0"/>
              <w:marBottom w:val="0"/>
              <w:divBdr>
                <w:top w:val="none" w:sz="0" w:space="0" w:color="auto"/>
                <w:left w:val="none" w:sz="0" w:space="0" w:color="auto"/>
                <w:bottom w:val="none" w:sz="0" w:space="0" w:color="auto"/>
                <w:right w:val="none" w:sz="0" w:space="0" w:color="auto"/>
              </w:divBdr>
            </w:div>
            <w:div w:id="1435899202">
              <w:marLeft w:val="0"/>
              <w:marRight w:val="0"/>
              <w:marTop w:val="0"/>
              <w:marBottom w:val="0"/>
              <w:divBdr>
                <w:top w:val="none" w:sz="0" w:space="0" w:color="auto"/>
                <w:left w:val="none" w:sz="0" w:space="0" w:color="auto"/>
                <w:bottom w:val="none" w:sz="0" w:space="0" w:color="auto"/>
                <w:right w:val="none" w:sz="0" w:space="0" w:color="auto"/>
              </w:divBdr>
            </w:div>
            <w:div w:id="148328316">
              <w:marLeft w:val="0"/>
              <w:marRight w:val="0"/>
              <w:marTop w:val="0"/>
              <w:marBottom w:val="0"/>
              <w:divBdr>
                <w:top w:val="none" w:sz="0" w:space="0" w:color="auto"/>
                <w:left w:val="none" w:sz="0" w:space="0" w:color="auto"/>
                <w:bottom w:val="none" w:sz="0" w:space="0" w:color="auto"/>
                <w:right w:val="none" w:sz="0" w:space="0" w:color="auto"/>
              </w:divBdr>
            </w:div>
            <w:div w:id="1473672313">
              <w:marLeft w:val="0"/>
              <w:marRight w:val="0"/>
              <w:marTop w:val="0"/>
              <w:marBottom w:val="0"/>
              <w:divBdr>
                <w:top w:val="none" w:sz="0" w:space="0" w:color="auto"/>
                <w:left w:val="none" w:sz="0" w:space="0" w:color="auto"/>
                <w:bottom w:val="none" w:sz="0" w:space="0" w:color="auto"/>
                <w:right w:val="none" w:sz="0" w:space="0" w:color="auto"/>
              </w:divBdr>
            </w:div>
            <w:div w:id="57368955">
              <w:marLeft w:val="0"/>
              <w:marRight w:val="0"/>
              <w:marTop w:val="0"/>
              <w:marBottom w:val="0"/>
              <w:divBdr>
                <w:top w:val="none" w:sz="0" w:space="0" w:color="auto"/>
                <w:left w:val="none" w:sz="0" w:space="0" w:color="auto"/>
                <w:bottom w:val="none" w:sz="0" w:space="0" w:color="auto"/>
                <w:right w:val="none" w:sz="0" w:space="0" w:color="auto"/>
              </w:divBdr>
            </w:div>
            <w:div w:id="1563558144">
              <w:marLeft w:val="0"/>
              <w:marRight w:val="0"/>
              <w:marTop w:val="0"/>
              <w:marBottom w:val="0"/>
              <w:divBdr>
                <w:top w:val="none" w:sz="0" w:space="0" w:color="auto"/>
                <w:left w:val="none" w:sz="0" w:space="0" w:color="auto"/>
                <w:bottom w:val="none" w:sz="0" w:space="0" w:color="auto"/>
                <w:right w:val="none" w:sz="0" w:space="0" w:color="auto"/>
              </w:divBdr>
            </w:div>
            <w:div w:id="1936670200">
              <w:marLeft w:val="0"/>
              <w:marRight w:val="0"/>
              <w:marTop w:val="0"/>
              <w:marBottom w:val="0"/>
              <w:divBdr>
                <w:top w:val="none" w:sz="0" w:space="0" w:color="auto"/>
                <w:left w:val="none" w:sz="0" w:space="0" w:color="auto"/>
                <w:bottom w:val="none" w:sz="0" w:space="0" w:color="auto"/>
                <w:right w:val="none" w:sz="0" w:space="0" w:color="auto"/>
              </w:divBdr>
            </w:div>
            <w:div w:id="1862743501">
              <w:marLeft w:val="0"/>
              <w:marRight w:val="0"/>
              <w:marTop w:val="0"/>
              <w:marBottom w:val="0"/>
              <w:divBdr>
                <w:top w:val="none" w:sz="0" w:space="0" w:color="auto"/>
                <w:left w:val="none" w:sz="0" w:space="0" w:color="auto"/>
                <w:bottom w:val="none" w:sz="0" w:space="0" w:color="auto"/>
                <w:right w:val="none" w:sz="0" w:space="0" w:color="auto"/>
              </w:divBdr>
            </w:div>
            <w:div w:id="424226427">
              <w:marLeft w:val="0"/>
              <w:marRight w:val="0"/>
              <w:marTop w:val="0"/>
              <w:marBottom w:val="0"/>
              <w:divBdr>
                <w:top w:val="none" w:sz="0" w:space="0" w:color="auto"/>
                <w:left w:val="none" w:sz="0" w:space="0" w:color="auto"/>
                <w:bottom w:val="none" w:sz="0" w:space="0" w:color="auto"/>
                <w:right w:val="none" w:sz="0" w:space="0" w:color="auto"/>
              </w:divBdr>
            </w:div>
            <w:div w:id="1068457181">
              <w:marLeft w:val="0"/>
              <w:marRight w:val="0"/>
              <w:marTop w:val="0"/>
              <w:marBottom w:val="0"/>
              <w:divBdr>
                <w:top w:val="none" w:sz="0" w:space="0" w:color="auto"/>
                <w:left w:val="none" w:sz="0" w:space="0" w:color="auto"/>
                <w:bottom w:val="none" w:sz="0" w:space="0" w:color="auto"/>
                <w:right w:val="none" w:sz="0" w:space="0" w:color="auto"/>
              </w:divBdr>
            </w:div>
            <w:div w:id="70707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64743">
      <w:bodyDiv w:val="1"/>
      <w:marLeft w:val="0"/>
      <w:marRight w:val="0"/>
      <w:marTop w:val="0"/>
      <w:marBottom w:val="0"/>
      <w:divBdr>
        <w:top w:val="none" w:sz="0" w:space="0" w:color="auto"/>
        <w:left w:val="none" w:sz="0" w:space="0" w:color="auto"/>
        <w:bottom w:val="none" w:sz="0" w:space="0" w:color="auto"/>
        <w:right w:val="none" w:sz="0" w:space="0" w:color="auto"/>
      </w:divBdr>
      <w:divsChild>
        <w:div w:id="2007316901">
          <w:marLeft w:val="0"/>
          <w:marRight w:val="0"/>
          <w:marTop w:val="0"/>
          <w:marBottom w:val="0"/>
          <w:divBdr>
            <w:top w:val="none" w:sz="0" w:space="0" w:color="auto"/>
            <w:left w:val="none" w:sz="0" w:space="0" w:color="auto"/>
            <w:bottom w:val="none" w:sz="0" w:space="0" w:color="auto"/>
            <w:right w:val="none" w:sz="0" w:space="0" w:color="auto"/>
          </w:divBdr>
          <w:divsChild>
            <w:div w:id="21300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0404">
      <w:bodyDiv w:val="1"/>
      <w:marLeft w:val="0"/>
      <w:marRight w:val="0"/>
      <w:marTop w:val="0"/>
      <w:marBottom w:val="0"/>
      <w:divBdr>
        <w:top w:val="none" w:sz="0" w:space="0" w:color="auto"/>
        <w:left w:val="none" w:sz="0" w:space="0" w:color="auto"/>
        <w:bottom w:val="none" w:sz="0" w:space="0" w:color="auto"/>
        <w:right w:val="none" w:sz="0" w:space="0" w:color="auto"/>
      </w:divBdr>
      <w:divsChild>
        <w:div w:id="229196157">
          <w:marLeft w:val="0"/>
          <w:marRight w:val="0"/>
          <w:marTop w:val="0"/>
          <w:marBottom w:val="0"/>
          <w:divBdr>
            <w:top w:val="none" w:sz="0" w:space="0" w:color="auto"/>
            <w:left w:val="none" w:sz="0" w:space="0" w:color="auto"/>
            <w:bottom w:val="none" w:sz="0" w:space="0" w:color="auto"/>
            <w:right w:val="none" w:sz="0" w:space="0" w:color="auto"/>
          </w:divBdr>
          <w:divsChild>
            <w:div w:id="53131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227959">
      <w:bodyDiv w:val="1"/>
      <w:marLeft w:val="0"/>
      <w:marRight w:val="0"/>
      <w:marTop w:val="0"/>
      <w:marBottom w:val="0"/>
      <w:divBdr>
        <w:top w:val="none" w:sz="0" w:space="0" w:color="auto"/>
        <w:left w:val="none" w:sz="0" w:space="0" w:color="auto"/>
        <w:bottom w:val="none" w:sz="0" w:space="0" w:color="auto"/>
        <w:right w:val="none" w:sz="0" w:space="0" w:color="auto"/>
      </w:divBdr>
      <w:divsChild>
        <w:div w:id="486096683">
          <w:marLeft w:val="0"/>
          <w:marRight w:val="0"/>
          <w:marTop w:val="0"/>
          <w:marBottom w:val="0"/>
          <w:divBdr>
            <w:top w:val="none" w:sz="0" w:space="0" w:color="auto"/>
            <w:left w:val="none" w:sz="0" w:space="0" w:color="auto"/>
            <w:bottom w:val="none" w:sz="0" w:space="0" w:color="auto"/>
            <w:right w:val="none" w:sz="0" w:space="0" w:color="auto"/>
          </w:divBdr>
          <w:divsChild>
            <w:div w:id="118863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56226">
      <w:bodyDiv w:val="1"/>
      <w:marLeft w:val="0"/>
      <w:marRight w:val="0"/>
      <w:marTop w:val="0"/>
      <w:marBottom w:val="0"/>
      <w:divBdr>
        <w:top w:val="none" w:sz="0" w:space="0" w:color="auto"/>
        <w:left w:val="none" w:sz="0" w:space="0" w:color="auto"/>
        <w:bottom w:val="none" w:sz="0" w:space="0" w:color="auto"/>
        <w:right w:val="none" w:sz="0" w:space="0" w:color="auto"/>
      </w:divBdr>
      <w:divsChild>
        <w:div w:id="171452165">
          <w:marLeft w:val="0"/>
          <w:marRight w:val="0"/>
          <w:marTop w:val="0"/>
          <w:marBottom w:val="0"/>
          <w:divBdr>
            <w:top w:val="none" w:sz="0" w:space="0" w:color="auto"/>
            <w:left w:val="none" w:sz="0" w:space="0" w:color="auto"/>
            <w:bottom w:val="none" w:sz="0" w:space="0" w:color="auto"/>
            <w:right w:val="none" w:sz="0" w:space="0" w:color="auto"/>
          </w:divBdr>
          <w:divsChild>
            <w:div w:id="4311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95002">
      <w:bodyDiv w:val="1"/>
      <w:marLeft w:val="0"/>
      <w:marRight w:val="0"/>
      <w:marTop w:val="0"/>
      <w:marBottom w:val="0"/>
      <w:divBdr>
        <w:top w:val="none" w:sz="0" w:space="0" w:color="auto"/>
        <w:left w:val="none" w:sz="0" w:space="0" w:color="auto"/>
        <w:bottom w:val="none" w:sz="0" w:space="0" w:color="auto"/>
        <w:right w:val="none" w:sz="0" w:space="0" w:color="auto"/>
      </w:divBdr>
      <w:divsChild>
        <w:div w:id="457796398">
          <w:marLeft w:val="0"/>
          <w:marRight w:val="0"/>
          <w:marTop w:val="0"/>
          <w:marBottom w:val="0"/>
          <w:divBdr>
            <w:top w:val="none" w:sz="0" w:space="0" w:color="auto"/>
            <w:left w:val="none" w:sz="0" w:space="0" w:color="auto"/>
            <w:bottom w:val="none" w:sz="0" w:space="0" w:color="auto"/>
            <w:right w:val="none" w:sz="0" w:space="0" w:color="auto"/>
          </w:divBdr>
          <w:divsChild>
            <w:div w:id="33098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4728">
      <w:bodyDiv w:val="1"/>
      <w:marLeft w:val="0"/>
      <w:marRight w:val="0"/>
      <w:marTop w:val="0"/>
      <w:marBottom w:val="0"/>
      <w:divBdr>
        <w:top w:val="none" w:sz="0" w:space="0" w:color="auto"/>
        <w:left w:val="none" w:sz="0" w:space="0" w:color="auto"/>
        <w:bottom w:val="none" w:sz="0" w:space="0" w:color="auto"/>
        <w:right w:val="none" w:sz="0" w:space="0" w:color="auto"/>
      </w:divBdr>
      <w:divsChild>
        <w:div w:id="162622748">
          <w:marLeft w:val="0"/>
          <w:marRight w:val="0"/>
          <w:marTop w:val="0"/>
          <w:marBottom w:val="0"/>
          <w:divBdr>
            <w:top w:val="none" w:sz="0" w:space="0" w:color="auto"/>
            <w:left w:val="none" w:sz="0" w:space="0" w:color="auto"/>
            <w:bottom w:val="none" w:sz="0" w:space="0" w:color="auto"/>
            <w:right w:val="none" w:sz="0" w:space="0" w:color="auto"/>
          </w:divBdr>
          <w:divsChild>
            <w:div w:id="17098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9812">
      <w:bodyDiv w:val="1"/>
      <w:marLeft w:val="0"/>
      <w:marRight w:val="0"/>
      <w:marTop w:val="0"/>
      <w:marBottom w:val="0"/>
      <w:divBdr>
        <w:top w:val="none" w:sz="0" w:space="0" w:color="auto"/>
        <w:left w:val="none" w:sz="0" w:space="0" w:color="auto"/>
        <w:bottom w:val="none" w:sz="0" w:space="0" w:color="auto"/>
        <w:right w:val="none" w:sz="0" w:space="0" w:color="auto"/>
      </w:divBdr>
      <w:divsChild>
        <w:div w:id="2102681413">
          <w:marLeft w:val="0"/>
          <w:marRight w:val="0"/>
          <w:marTop w:val="0"/>
          <w:marBottom w:val="0"/>
          <w:divBdr>
            <w:top w:val="none" w:sz="0" w:space="0" w:color="auto"/>
            <w:left w:val="none" w:sz="0" w:space="0" w:color="auto"/>
            <w:bottom w:val="none" w:sz="0" w:space="0" w:color="auto"/>
            <w:right w:val="none" w:sz="0" w:space="0" w:color="auto"/>
          </w:divBdr>
          <w:divsChild>
            <w:div w:id="62311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754">
      <w:bodyDiv w:val="1"/>
      <w:marLeft w:val="0"/>
      <w:marRight w:val="0"/>
      <w:marTop w:val="0"/>
      <w:marBottom w:val="0"/>
      <w:divBdr>
        <w:top w:val="none" w:sz="0" w:space="0" w:color="auto"/>
        <w:left w:val="none" w:sz="0" w:space="0" w:color="auto"/>
        <w:bottom w:val="none" w:sz="0" w:space="0" w:color="auto"/>
        <w:right w:val="none" w:sz="0" w:space="0" w:color="auto"/>
      </w:divBdr>
      <w:divsChild>
        <w:div w:id="1757633345">
          <w:marLeft w:val="0"/>
          <w:marRight w:val="0"/>
          <w:marTop w:val="0"/>
          <w:marBottom w:val="0"/>
          <w:divBdr>
            <w:top w:val="none" w:sz="0" w:space="0" w:color="auto"/>
            <w:left w:val="none" w:sz="0" w:space="0" w:color="auto"/>
            <w:bottom w:val="none" w:sz="0" w:space="0" w:color="auto"/>
            <w:right w:val="none" w:sz="0" w:space="0" w:color="auto"/>
          </w:divBdr>
          <w:divsChild>
            <w:div w:id="19406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147">
      <w:bodyDiv w:val="1"/>
      <w:marLeft w:val="0"/>
      <w:marRight w:val="0"/>
      <w:marTop w:val="0"/>
      <w:marBottom w:val="0"/>
      <w:divBdr>
        <w:top w:val="none" w:sz="0" w:space="0" w:color="auto"/>
        <w:left w:val="none" w:sz="0" w:space="0" w:color="auto"/>
        <w:bottom w:val="none" w:sz="0" w:space="0" w:color="auto"/>
        <w:right w:val="none" w:sz="0" w:space="0" w:color="auto"/>
      </w:divBdr>
      <w:divsChild>
        <w:div w:id="1988895352">
          <w:marLeft w:val="0"/>
          <w:marRight w:val="0"/>
          <w:marTop w:val="0"/>
          <w:marBottom w:val="0"/>
          <w:divBdr>
            <w:top w:val="none" w:sz="0" w:space="0" w:color="auto"/>
            <w:left w:val="none" w:sz="0" w:space="0" w:color="auto"/>
            <w:bottom w:val="none" w:sz="0" w:space="0" w:color="auto"/>
            <w:right w:val="none" w:sz="0" w:space="0" w:color="auto"/>
          </w:divBdr>
          <w:divsChild>
            <w:div w:id="160014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5799">
      <w:bodyDiv w:val="1"/>
      <w:marLeft w:val="0"/>
      <w:marRight w:val="0"/>
      <w:marTop w:val="0"/>
      <w:marBottom w:val="0"/>
      <w:divBdr>
        <w:top w:val="none" w:sz="0" w:space="0" w:color="auto"/>
        <w:left w:val="none" w:sz="0" w:space="0" w:color="auto"/>
        <w:bottom w:val="none" w:sz="0" w:space="0" w:color="auto"/>
        <w:right w:val="none" w:sz="0" w:space="0" w:color="auto"/>
      </w:divBdr>
      <w:divsChild>
        <w:div w:id="1956979641">
          <w:marLeft w:val="0"/>
          <w:marRight w:val="0"/>
          <w:marTop w:val="0"/>
          <w:marBottom w:val="0"/>
          <w:divBdr>
            <w:top w:val="none" w:sz="0" w:space="0" w:color="auto"/>
            <w:left w:val="none" w:sz="0" w:space="0" w:color="auto"/>
            <w:bottom w:val="none" w:sz="0" w:space="0" w:color="auto"/>
            <w:right w:val="none" w:sz="0" w:space="0" w:color="auto"/>
          </w:divBdr>
          <w:divsChild>
            <w:div w:id="2359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63261">
      <w:bodyDiv w:val="1"/>
      <w:marLeft w:val="0"/>
      <w:marRight w:val="0"/>
      <w:marTop w:val="0"/>
      <w:marBottom w:val="0"/>
      <w:divBdr>
        <w:top w:val="none" w:sz="0" w:space="0" w:color="auto"/>
        <w:left w:val="none" w:sz="0" w:space="0" w:color="auto"/>
        <w:bottom w:val="none" w:sz="0" w:space="0" w:color="auto"/>
        <w:right w:val="none" w:sz="0" w:space="0" w:color="auto"/>
      </w:divBdr>
      <w:divsChild>
        <w:div w:id="2027124470">
          <w:marLeft w:val="0"/>
          <w:marRight w:val="0"/>
          <w:marTop w:val="0"/>
          <w:marBottom w:val="0"/>
          <w:divBdr>
            <w:top w:val="none" w:sz="0" w:space="0" w:color="auto"/>
            <w:left w:val="none" w:sz="0" w:space="0" w:color="auto"/>
            <w:bottom w:val="none" w:sz="0" w:space="0" w:color="auto"/>
            <w:right w:val="none" w:sz="0" w:space="0" w:color="auto"/>
          </w:divBdr>
          <w:divsChild>
            <w:div w:id="1083719038">
              <w:marLeft w:val="0"/>
              <w:marRight w:val="0"/>
              <w:marTop w:val="0"/>
              <w:marBottom w:val="0"/>
              <w:divBdr>
                <w:top w:val="none" w:sz="0" w:space="0" w:color="auto"/>
                <w:left w:val="none" w:sz="0" w:space="0" w:color="auto"/>
                <w:bottom w:val="none" w:sz="0" w:space="0" w:color="auto"/>
                <w:right w:val="none" w:sz="0" w:space="0" w:color="auto"/>
              </w:divBdr>
            </w:div>
            <w:div w:id="382994265">
              <w:marLeft w:val="0"/>
              <w:marRight w:val="0"/>
              <w:marTop w:val="0"/>
              <w:marBottom w:val="0"/>
              <w:divBdr>
                <w:top w:val="none" w:sz="0" w:space="0" w:color="auto"/>
                <w:left w:val="none" w:sz="0" w:space="0" w:color="auto"/>
                <w:bottom w:val="none" w:sz="0" w:space="0" w:color="auto"/>
                <w:right w:val="none" w:sz="0" w:space="0" w:color="auto"/>
              </w:divBdr>
            </w:div>
            <w:div w:id="1910773411">
              <w:marLeft w:val="0"/>
              <w:marRight w:val="0"/>
              <w:marTop w:val="0"/>
              <w:marBottom w:val="0"/>
              <w:divBdr>
                <w:top w:val="none" w:sz="0" w:space="0" w:color="auto"/>
                <w:left w:val="none" w:sz="0" w:space="0" w:color="auto"/>
                <w:bottom w:val="none" w:sz="0" w:space="0" w:color="auto"/>
                <w:right w:val="none" w:sz="0" w:space="0" w:color="auto"/>
              </w:divBdr>
            </w:div>
            <w:div w:id="17459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7826">
      <w:bodyDiv w:val="1"/>
      <w:marLeft w:val="0"/>
      <w:marRight w:val="0"/>
      <w:marTop w:val="0"/>
      <w:marBottom w:val="0"/>
      <w:divBdr>
        <w:top w:val="none" w:sz="0" w:space="0" w:color="auto"/>
        <w:left w:val="none" w:sz="0" w:space="0" w:color="auto"/>
        <w:bottom w:val="none" w:sz="0" w:space="0" w:color="auto"/>
        <w:right w:val="none" w:sz="0" w:space="0" w:color="auto"/>
      </w:divBdr>
      <w:divsChild>
        <w:div w:id="2093431752">
          <w:marLeft w:val="0"/>
          <w:marRight w:val="0"/>
          <w:marTop w:val="0"/>
          <w:marBottom w:val="0"/>
          <w:divBdr>
            <w:top w:val="none" w:sz="0" w:space="0" w:color="auto"/>
            <w:left w:val="none" w:sz="0" w:space="0" w:color="auto"/>
            <w:bottom w:val="none" w:sz="0" w:space="0" w:color="auto"/>
            <w:right w:val="none" w:sz="0" w:space="0" w:color="auto"/>
          </w:divBdr>
          <w:divsChild>
            <w:div w:id="2027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8738">
      <w:bodyDiv w:val="1"/>
      <w:marLeft w:val="0"/>
      <w:marRight w:val="0"/>
      <w:marTop w:val="0"/>
      <w:marBottom w:val="0"/>
      <w:divBdr>
        <w:top w:val="none" w:sz="0" w:space="0" w:color="auto"/>
        <w:left w:val="none" w:sz="0" w:space="0" w:color="auto"/>
        <w:bottom w:val="none" w:sz="0" w:space="0" w:color="auto"/>
        <w:right w:val="none" w:sz="0" w:space="0" w:color="auto"/>
      </w:divBdr>
      <w:divsChild>
        <w:div w:id="2083676407">
          <w:marLeft w:val="0"/>
          <w:marRight w:val="0"/>
          <w:marTop w:val="0"/>
          <w:marBottom w:val="0"/>
          <w:divBdr>
            <w:top w:val="none" w:sz="0" w:space="0" w:color="auto"/>
            <w:left w:val="none" w:sz="0" w:space="0" w:color="auto"/>
            <w:bottom w:val="none" w:sz="0" w:space="0" w:color="auto"/>
            <w:right w:val="none" w:sz="0" w:space="0" w:color="auto"/>
          </w:divBdr>
          <w:divsChild>
            <w:div w:id="455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2837">
      <w:bodyDiv w:val="1"/>
      <w:marLeft w:val="0"/>
      <w:marRight w:val="0"/>
      <w:marTop w:val="0"/>
      <w:marBottom w:val="0"/>
      <w:divBdr>
        <w:top w:val="none" w:sz="0" w:space="0" w:color="auto"/>
        <w:left w:val="none" w:sz="0" w:space="0" w:color="auto"/>
        <w:bottom w:val="none" w:sz="0" w:space="0" w:color="auto"/>
        <w:right w:val="none" w:sz="0" w:space="0" w:color="auto"/>
      </w:divBdr>
      <w:divsChild>
        <w:div w:id="249117713">
          <w:marLeft w:val="0"/>
          <w:marRight w:val="0"/>
          <w:marTop w:val="0"/>
          <w:marBottom w:val="0"/>
          <w:divBdr>
            <w:top w:val="none" w:sz="0" w:space="0" w:color="auto"/>
            <w:left w:val="none" w:sz="0" w:space="0" w:color="auto"/>
            <w:bottom w:val="none" w:sz="0" w:space="0" w:color="auto"/>
            <w:right w:val="none" w:sz="0" w:space="0" w:color="auto"/>
          </w:divBdr>
          <w:divsChild>
            <w:div w:id="1119495239">
              <w:marLeft w:val="0"/>
              <w:marRight w:val="0"/>
              <w:marTop w:val="0"/>
              <w:marBottom w:val="0"/>
              <w:divBdr>
                <w:top w:val="none" w:sz="0" w:space="0" w:color="auto"/>
                <w:left w:val="none" w:sz="0" w:space="0" w:color="auto"/>
                <w:bottom w:val="none" w:sz="0" w:space="0" w:color="auto"/>
                <w:right w:val="none" w:sz="0" w:space="0" w:color="auto"/>
              </w:divBdr>
            </w:div>
            <w:div w:id="996541442">
              <w:marLeft w:val="0"/>
              <w:marRight w:val="0"/>
              <w:marTop w:val="0"/>
              <w:marBottom w:val="0"/>
              <w:divBdr>
                <w:top w:val="none" w:sz="0" w:space="0" w:color="auto"/>
                <w:left w:val="none" w:sz="0" w:space="0" w:color="auto"/>
                <w:bottom w:val="none" w:sz="0" w:space="0" w:color="auto"/>
                <w:right w:val="none" w:sz="0" w:space="0" w:color="auto"/>
              </w:divBdr>
            </w:div>
            <w:div w:id="1032415266">
              <w:marLeft w:val="0"/>
              <w:marRight w:val="0"/>
              <w:marTop w:val="0"/>
              <w:marBottom w:val="0"/>
              <w:divBdr>
                <w:top w:val="none" w:sz="0" w:space="0" w:color="auto"/>
                <w:left w:val="none" w:sz="0" w:space="0" w:color="auto"/>
                <w:bottom w:val="none" w:sz="0" w:space="0" w:color="auto"/>
                <w:right w:val="none" w:sz="0" w:space="0" w:color="auto"/>
              </w:divBdr>
            </w:div>
            <w:div w:id="21473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161470">
      <w:bodyDiv w:val="1"/>
      <w:marLeft w:val="0"/>
      <w:marRight w:val="0"/>
      <w:marTop w:val="0"/>
      <w:marBottom w:val="0"/>
      <w:divBdr>
        <w:top w:val="none" w:sz="0" w:space="0" w:color="auto"/>
        <w:left w:val="none" w:sz="0" w:space="0" w:color="auto"/>
        <w:bottom w:val="none" w:sz="0" w:space="0" w:color="auto"/>
        <w:right w:val="none" w:sz="0" w:space="0" w:color="auto"/>
      </w:divBdr>
      <w:divsChild>
        <w:div w:id="1679889606">
          <w:marLeft w:val="0"/>
          <w:marRight w:val="0"/>
          <w:marTop w:val="0"/>
          <w:marBottom w:val="0"/>
          <w:divBdr>
            <w:top w:val="none" w:sz="0" w:space="0" w:color="auto"/>
            <w:left w:val="none" w:sz="0" w:space="0" w:color="auto"/>
            <w:bottom w:val="none" w:sz="0" w:space="0" w:color="auto"/>
            <w:right w:val="none" w:sz="0" w:space="0" w:color="auto"/>
          </w:divBdr>
          <w:divsChild>
            <w:div w:id="965700157">
              <w:marLeft w:val="0"/>
              <w:marRight w:val="0"/>
              <w:marTop w:val="0"/>
              <w:marBottom w:val="0"/>
              <w:divBdr>
                <w:top w:val="none" w:sz="0" w:space="0" w:color="auto"/>
                <w:left w:val="none" w:sz="0" w:space="0" w:color="auto"/>
                <w:bottom w:val="none" w:sz="0" w:space="0" w:color="auto"/>
                <w:right w:val="none" w:sz="0" w:space="0" w:color="auto"/>
              </w:divBdr>
            </w:div>
            <w:div w:id="1455252773">
              <w:marLeft w:val="0"/>
              <w:marRight w:val="0"/>
              <w:marTop w:val="0"/>
              <w:marBottom w:val="0"/>
              <w:divBdr>
                <w:top w:val="none" w:sz="0" w:space="0" w:color="auto"/>
                <w:left w:val="none" w:sz="0" w:space="0" w:color="auto"/>
                <w:bottom w:val="none" w:sz="0" w:space="0" w:color="auto"/>
                <w:right w:val="none" w:sz="0" w:space="0" w:color="auto"/>
              </w:divBdr>
            </w:div>
            <w:div w:id="1753351706">
              <w:marLeft w:val="0"/>
              <w:marRight w:val="0"/>
              <w:marTop w:val="0"/>
              <w:marBottom w:val="0"/>
              <w:divBdr>
                <w:top w:val="none" w:sz="0" w:space="0" w:color="auto"/>
                <w:left w:val="none" w:sz="0" w:space="0" w:color="auto"/>
                <w:bottom w:val="none" w:sz="0" w:space="0" w:color="auto"/>
                <w:right w:val="none" w:sz="0" w:space="0" w:color="auto"/>
              </w:divBdr>
            </w:div>
            <w:div w:id="465054301">
              <w:marLeft w:val="0"/>
              <w:marRight w:val="0"/>
              <w:marTop w:val="0"/>
              <w:marBottom w:val="0"/>
              <w:divBdr>
                <w:top w:val="none" w:sz="0" w:space="0" w:color="auto"/>
                <w:left w:val="none" w:sz="0" w:space="0" w:color="auto"/>
                <w:bottom w:val="none" w:sz="0" w:space="0" w:color="auto"/>
                <w:right w:val="none" w:sz="0" w:space="0" w:color="auto"/>
              </w:divBdr>
            </w:div>
            <w:div w:id="1483160646">
              <w:marLeft w:val="0"/>
              <w:marRight w:val="0"/>
              <w:marTop w:val="0"/>
              <w:marBottom w:val="0"/>
              <w:divBdr>
                <w:top w:val="none" w:sz="0" w:space="0" w:color="auto"/>
                <w:left w:val="none" w:sz="0" w:space="0" w:color="auto"/>
                <w:bottom w:val="none" w:sz="0" w:space="0" w:color="auto"/>
                <w:right w:val="none" w:sz="0" w:space="0" w:color="auto"/>
              </w:divBdr>
            </w:div>
            <w:div w:id="16632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14264">
      <w:bodyDiv w:val="1"/>
      <w:marLeft w:val="0"/>
      <w:marRight w:val="0"/>
      <w:marTop w:val="0"/>
      <w:marBottom w:val="0"/>
      <w:divBdr>
        <w:top w:val="none" w:sz="0" w:space="0" w:color="auto"/>
        <w:left w:val="none" w:sz="0" w:space="0" w:color="auto"/>
        <w:bottom w:val="none" w:sz="0" w:space="0" w:color="auto"/>
        <w:right w:val="none" w:sz="0" w:space="0" w:color="auto"/>
      </w:divBdr>
      <w:divsChild>
        <w:div w:id="1126239543">
          <w:marLeft w:val="0"/>
          <w:marRight w:val="0"/>
          <w:marTop w:val="0"/>
          <w:marBottom w:val="0"/>
          <w:divBdr>
            <w:top w:val="none" w:sz="0" w:space="0" w:color="auto"/>
            <w:left w:val="none" w:sz="0" w:space="0" w:color="auto"/>
            <w:bottom w:val="none" w:sz="0" w:space="0" w:color="auto"/>
            <w:right w:val="none" w:sz="0" w:space="0" w:color="auto"/>
          </w:divBdr>
          <w:divsChild>
            <w:div w:id="187468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678">
      <w:bodyDiv w:val="1"/>
      <w:marLeft w:val="0"/>
      <w:marRight w:val="0"/>
      <w:marTop w:val="0"/>
      <w:marBottom w:val="0"/>
      <w:divBdr>
        <w:top w:val="none" w:sz="0" w:space="0" w:color="auto"/>
        <w:left w:val="none" w:sz="0" w:space="0" w:color="auto"/>
        <w:bottom w:val="none" w:sz="0" w:space="0" w:color="auto"/>
        <w:right w:val="none" w:sz="0" w:space="0" w:color="auto"/>
      </w:divBdr>
      <w:divsChild>
        <w:div w:id="1535532659">
          <w:marLeft w:val="0"/>
          <w:marRight w:val="0"/>
          <w:marTop w:val="0"/>
          <w:marBottom w:val="0"/>
          <w:divBdr>
            <w:top w:val="none" w:sz="0" w:space="0" w:color="auto"/>
            <w:left w:val="none" w:sz="0" w:space="0" w:color="auto"/>
            <w:bottom w:val="none" w:sz="0" w:space="0" w:color="auto"/>
            <w:right w:val="none" w:sz="0" w:space="0" w:color="auto"/>
          </w:divBdr>
          <w:divsChild>
            <w:div w:id="91582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45375">
      <w:bodyDiv w:val="1"/>
      <w:marLeft w:val="0"/>
      <w:marRight w:val="0"/>
      <w:marTop w:val="0"/>
      <w:marBottom w:val="0"/>
      <w:divBdr>
        <w:top w:val="none" w:sz="0" w:space="0" w:color="auto"/>
        <w:left w:val="none" w:sz="0" w:space="0" w:color="auto"/>
        <w:bottom w:val="none" w:sz="0" w:space="0" w:color="auto"/>
        <w:right w:val="none" w:sz="0" w:space="0" w:color="auto"/>
      </w:divBdr>
      <w:divsChild>
        <w:div w:id="1965501349">
          <w:marLeft w:val="0"/>
          <w:marRight w:val="0"/>
          <w:marTop w:val="0"/>
          <w:marBottom w:val="0"/>
          <w:divBdr>
            <w:top w:val="none" w:sz="0" w:space="0" w:color="auto"/>
            <w:left w:val="none" w:sz="0" w:space="0" w:color="auto"/>
            <w:bottom w:val="none" w:sz="0" w:space="0" w:color="auto"/>
            <w:right w:val="none" w:sz="0" w:space="0" w:color="auto"/>
          </w:divBdr>
          <w:divsChild>
            <w:div w:id="145379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54183">
      <w:bodyDiv w:val="1"/>
      <w:marLeft w:val="0"/>
      <w:marRight w:val="0"/>
      <w:marTop w:val="0"/>
      <w:marBottom w:val="0"/>
      <w:divBdr>
        <w:top w:val="none" w:sz="0" w:space="0" w:color="auto"/>
        <w:left w:val="none" w:sz="0" w:space="0" w:color="auto"/>
        <w:bottom w:val="none" w:sz="0" w:space="0" w:color="auto"/>
        <w:right w:val="none" w:sz="0" w:space="0" w:color="auto"/>
      </w:divBdr>
      <w:divsChild>
        <w:div w:id="273948063">
          <w:marLeft w:val="0"/>
          <w:marRight w:val="0"/>
          <w:marTop w:val="0"/>
          <w:marBottom w:val="0"/>
          <w:divBdr>
            <w:top w:val="none" w:sz="0" w:space="0" w:color="auto"/>
            <w:left w:val="none" w:sz="0" w:space="0" w:color="auto"/>
            <w:bottom w:val="none" w:sz="0" w:space="0" w:color="auto"/>
            <w:right w:val="none" w:sz="0" w:space="0" w:color="auto"/>
          </w:divBdr>
          <w:divsChild>
            <w:div w:id="16519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04951">
      <w:bodyDiv w:val="1"/>
      <w:marLeft w:val="0"/>
      <w:marRight w:val="0"/>
      <w:marTop w:val="0"/>
      <w:marBottom w:val="0"/>
      <w:divBdr>
        <w:top w:val="none" w:sz="0" w:space="0" w:color="auto"/>
        <w:left w:val="none" w:sz="0" w:space="0" w:color="auto"/>
        <w:bottom w:val="none" w:sz="0" w:space="0" w:color="auto"/>
        <w:right w:val="none" w:sz="0" w:space="0" w:color="auto"/>
      </w:divBdr>
      <w:divsChild>
        <w:div w:id="7294574">
          <w:marLeft w:val="0"/>
          <w:marRight w:val="0"/>
          <w:marTop w:val="0"/>
          <w:marBottom w:val="0"/>
          <w:divBdr>
            <w:top w:val="none" w:sz="0" w:space="0" w:color="auto"/>
            <w:left w:val="none" w:sz="0" w:space="0" w:color="auto"/>
            <w:bottom w:val="none" w:sz="0" w:space="0" w:color="auto"/>
            <w:right w:val="none" w:sz="0" w:space="0" w:color="auto"/>
          </w:divBdr>
          <w:divsChild>
            <w:div w:id="403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659495">
      <w:bodyDiv w:val="1"/>
      <w:marLeft w:val="0"/>
      <w:marRight w:val="0"/>
      <w:marTop w:val="0"/>
      <w:marBottom w:val="0"/>
      <w:divBdr>
        <w:top w:val="none" w:sz="0" w:space="0" w:color="auto"/>
        <w:left w:val="none" w:sz="0" w:space="0" w:color="auto"/>
        <w:bottom w:val="none" w:sz="0" w:space="0" w:color="auto"/>
        <w:right w:val="none" w:sz="0" w:space="0" w:color="auto"/>
      </w:divBdr>
      <w:divsChild>
        <w:div w:id="1003701713">
          <w:marLeft w:val="0"/>
          <w:marRight w:val="0"/>
          <w:marTop w:val="0"/>
          <w:marBottom w:val="0"/>
          <w:divBdr>
            <w:top w:val="none" w:sz="0" w:space="0" w:color="auto"/>
            <w:left w:val="none" w:sz="0" w:space="0" w:color="auto"/>
            <w:bottom w:val="none" w:sz="0" w:space="0" w:color="auto"/>
            <w:right w:val="none" w:sz="0" w:space="0" w:color="auto"/>
          </w:divBdr>
          <w:divsChild>
            <w:div w:id="3249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3541">
      <w:bodyDiv w:val="1"/>
      <w:marLeft w:val="0"/>
      <w:marRight w:val="0"/>
      <w:marTop w:val="0"/>
      <w:marBottom w:val="0"/>
      <w:divBdr>
        <w:top w:val="none" w:sz="0" w:space="0" w:color="auto"/>
        <w:left w:val="none" w:sz="0" w:space="0" w:color="auto"/>
        <w:bottom w:val="none" w:sz="0" w:space="0" w:color="auto"/>
        <w:right w:val="none" w:sz="0" w:space="0" w:color="auto"/>
      </w:divBdr>
      <w:divsChild>
        <w:div w:id="2007858451">
          <w:marLeft w:val="0"/>
          <w:marRight w:val="0"/>
          <w:marTop w:val="0"/>
          <w:marBottom w:val="0"/>
          <w:divBdr>
            <w:top w:val="none" w:sz="0" w:space="0" w:color="auto"/>
            <w:left w:val="none" w:sz="0" w:space="0" w:color="auto"/>
            <w:bottom w:val="none" w:sz="0" w:space="0" w:color="auto"/>
            <w:right w:val="none" w:sz="0" w:space="0" w:color="auto"/>
          </w:divBdr>
          <w:divsChild>
            <w:div w:id="2908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acceleco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upport@accelecom.com"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34892;&#24773;\&#33406;&#31185;&#25991;&#26723;&#27169;&#29256;.dotx" TargetMode="External"/></Relationships>
</file>

<file path=word/theme/theme1.xml><?xml version="1.0" encoding="utf-8"?>
<a:theme xmlns:a="http://schemas.openxmlformats.org/drawingml/2006/main" name="Facet">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2017-01-04T00:00:00</PublishDate>
  <Abstract/>
  <CompanyAddress/>
  <CompanyPhone/>
  <CompanyFax/>
  <CompanyEmail/>
</CoverPageProperties>
</file>

<file path=customXml/item2.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3.xml><?xml version="1.0" encoding="utf-8"?>
<templateProperties xmlns="urn:microsoft.template.properties">
  <_Version>12.0.4319</_Version>
  <_LCID>-1</_LCID>
</templateProperti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mso-contentType ?>
<FormTemplates xmlns="http://schemas.microsoft.com/sharepoint/v3/contenttype/forms">
  <Display>DocumentLibraryForm</Display>
  <Edit>AssetEditForm</Edit>
  <New>DocumentLibraryForm</New>
</FormTemplates>
</file>

<file path=customXml/item6.xml><?xml version="1.0" encoding="utf-8"?>
<templateProperties xmlns="urn:microsoft.template.properties">
  <_Version>12.0.4319</_Version>
  <_LCID>-1</_LCID>
</template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06F414-C573-4C0B-9746-2EC8EAD8EB56}">
  <ds:schemaRefs>
    <ds:schemaRef ds:uri="http://schemas.microsoft.com/office/2006/customDocumentInformationPanel"/>
  </ds:schemaRefs>
</ds:datastoreItem>
</file>

<file path=customXml/itemProps3.xml><?xml version="1.0" encoding="utf-8"?>
<ds:datastoreItem xmlns:ds="http://schemas.openxmlformats.org/officeDocument/2006/customXml" ds:itemID="{37A44DD3-EB41-461C-8831-8E039C645FD7}">
  <ds:schemaRefs>
    <ds:schemaRef ds:uri="urn:microsoft.template.propertie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CD8BD35B-18A0-4BCE-A65E-9ACD90E08A22}">
  <ds:schemaRefs>
    <ds:schemaRef ds:uri="http://schemas.microsoft.com/sharepoint/v3/contenttype/forms"/>
  </ds:schemaRefs>
</ds:datastoreItem>
</file>

<file path=customXml/itemProps6.xml><?xml version="1.0" encoding="utf-8"?>
<ds:datastoreItem xmlns:ds="http://schemas.openxmlformats.org/officeDocument/2006/customXml" ds:itemID="{C7DCFB9A-D0A9-4B95-B0C1-3C48EE5A7A72}">
  <ds:schemaRefs>
    <ds:schemaRef ds:uri="urn:microsoft.template.properties"/>
  </ds:schemaRefs>
</ds:datastoreItem>
</file>

<file path=customXml/itemProps7.xml><?xml version="1.0" encoding="utf-8"?>
<ds:datastoreItem xmlns:ds="http://schemas.openxmlformats.org/officeDocument/2006/customXml" ds:itemID="{62AE00DE-C214-43A4-B932-CACDEBBD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艾科文档模版.dotx</Template>
  <TotalTime>24618</TotalTime>
  <Pages>68</Pages>
  <Words>18343</Words>
  <Characters>41435</Characters>
  <Application>Microsoft Office Word</Application>
  <DocSecurity>0</DocSecurity>
  <Lines>345</Lines>
  <Paragraphs>119</Paragraphs>
  <ScaleCrop>false</ScaleCrop>
  <Company/>
  <LinksUpToDate>false</LinksUpToDate>
  <CharactersWithSpaces>59659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XELE-MD证券行情系统</dc:title>
  <dc:subject>API接口以及行情结构体说明</dc:subject>
  <dc:creator>junz</dc:creator>
  <cp:lastModifiedBy>ZhuJun</cp:lastModifiedBy>
  <cp:revision>1007</cp:revision>
  <cp:lastPrinted>2023-06-27T05:40:00Z</cp:lastPrinted>
  <dcterms:created xsi:type="dcterms:W3CDTF">2021-02-22T10:39:00Z</dcterms:created>
  <dcterms:modified xsi:type="dcterms:W3CDTF">2025-09-08T11:40:00Z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TC101927499990</vt:lpwstr>
  </property>
  <property fmtid="{D5CDD505-2E9C-101B-9397-08002B2CF9AE}" pid="3" name="KSOProductBuildVer">
    <vt:lpwstr>2052-11.1.0.11365</vt:lpwstr>
  </property>
  <property fmtid="{D5CDD505-2E9C-101B-9397-08002B2CF9AE}" pid="4" name="ICV">
    <vt:lpwstr>254DD6CFED2E4E6BB1E6508CE04A436C</vt:lpwstr>
  </property>
</Properties>
</file>